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B9" w:rsidRPr="0019008B" w:rsidRDefault="00532BB9" w:rsidP="00A97947">
      <w:pPr>
        <w:spacing w:after="0" w:line="276" w:lineRule="auto"/>
        <w:jc w:val="center"/>
        <w:rPr>
          <w:b/>
          <w:spacing w:val="40"/>
          <w:sz w:val="26"/>
          <w:szCs w:val="26"/>
          <w:lang w:val="sl-SI"/>
        </w:rPr>
      </w:pPr>
      <w:r w:rsidRPr="0019008B">
        <w:rPr>
          <w:b/>
          <w:spacing w:val="40"/>
          <w:sz w:val="26"/>
          <w:szCs w:val="26"/>
          <w:lang w:val="sl-SI"/>
        </w:rPr>
        <w:t>P</w:t>
      </w:r>
      <w:r w:rsidR="00C051E4" w:rsidRPr="0019008B">
        <w:rPr>
          <w:b/>
          <w:spacing w:val="40"/>
          <w:sz w:val="26"/>
          <w:szCs w:val="26"/>
          <w:lang w:val="sl-SI"/>
        </w:rPr>
        <w:t>OZI</w:t>
      </w:r>
      <w:r w:rsidRPr="0019008B">
        <w:rPr>
          <w:b/>
          <w:spacing w:val="40"/>
          <w:sz w:val="26"/>
          <w:szCs w:val="26"/>
          <w:lang w:val="sl-SI"/>
        </w:rPr>
        <w:t>V</w:t>
      </w:r>
    </w:p>
    <w:p w:rsidR="00532BB9" w:rsidRPr="0019008B" w:rsidRDefault="00532BB9" w:rsidP="00A97947">
      <w:pPr>
        <w:spacing w:after="0" w:line="276" w:lineRule="auto"/>
        <w:jc w:val="center"/>
        <w:rPr>
          <w:b/>
          <w:spacing w:val="40"/>
          <w:sz w:val="12"/>
          <w:szCs w:val="26"/>
          <w:lang w:val="sl-SI"/>
        </w:rPr>
      </w:pPr>
    </w:p>
    <w:p w:rsidR="00A56757" w:rsidRPr="0019008B" w:rsidRDefault="00DF318A" w:rsidP="00A97947">
      <w:pPr>
        <w:spacing w:after="0" w:line="276" w:lineRule="auto"/>
        <w:jc w:val="center"/>
        <w:rPr>
          <w:b/>
          <w:spacing w:val="40"/>
          <w:sz w:val="26"/>
          <w:szCs w:val="26"/>
          <w:lang w:val="sl-SI"/>
        </w:rPr>
      </w:pPr>
      <w:r w:rsidRPr="0019008B">
        <w:rPr>
          <w:b/>
          <w:spacing w:val="40"/>
          <w:sz w:val="26"/>
          <w:szCs w:val="26"/>
          <w:lang w:val="sl-SI"/>
        </w:rPr>
        <w:t>NEVLADNIM ORGANIZACIJAM</w:t>
      </w:r>
    </w:p>
    <w:p w:rsidR="00532BB9" w:rsidRPr="0019008B" w:rsidRDefault="00532BB9" w:rsidP="00A97947">
      <w:pPr>
        <w:spacing w:after="0" w:line="276" w:lineRule="auto"/>
        <w:jc w:val="both"/>
        <w:rPr>
          <w:lang w:val="sl-SI"/>
        </w:rPr>
      </w:pPr>
    </w:p>
    <w:p w:rsidR="00532BB9" w:rsidRPr="0019008B" w:rsidRDefault="003A266C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Ljubljana, 13</w:t>
      </w:r>
      <w:r w:rsidR="004612E9" w:rsidRPr="0019008B">
        <w:rPr>
          <w:lang w:val="sl-SI"/>
        </w:rPr>
        <w:t xml:space="preserve">. </w:t>
      </w:r>
      <w:r w:rsidRPr="0019008B">
        <w:rPr>
          <w:lang w:val="sl-SI"/>
        </w:rPr>
        <w:t>9</w:t>
      </w:r>
      <w:r w:rsidR="000F7904" w:rsidRPr="0019008B">
        <w:rPr>
          <w:lang w:val="sl-SI"/>
        </w:rPr>
        <w:t>. 2019</w:t>
      </w:r>
    </w:p>
    <w:p w:rsidR="00532BB9" w:rsidRPr="0019008B" w:rsidRDefault="00532BB9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Razpisujemo postopek izbora</w:t>
      </w:r>
      <w:r w:rsidR="006D44E5" w:rsidRPr="0019008B">
        <w:rPr>
          <w:lang w:val="sl-SI"/>
        </w:rPr>
        <w:t xml:space="preserve"> </w:t>
      </w:r>
      <w:r w:rsidR="003A266C" w:rsidRPr="0019008B">
        <w:rPr>
          <w:lang w:val="sl-SI"/>
        </w:rPr>
        <w:t>štirih predstavnic oziroma predstavnikov</w:t>
      </w:r>
      <w:r w:rsidRPr="0019008B">
        <w:rPr>
          <w:lang w:val="sl-SI"/>
        </w:rPr>
        <w:t xml:space="preserve"> nevladnih organizacij (v </w:t>
      </w:r>
      <w:r w:rsidR="00DF318A" w:rsidRPr="0019008B">
        <w:rPr>
          <w:lang w:val="sl-SI"/>
        </w:rPr>
        <w:t>nadaljevanju</w:t>
      </w:r>
      <w:r w:rsidR="00D16E4F" w:rsidRPr="0019008B">
        <w:rPr>
          <w:lang w:val="sl-SI"/>
        </w:rPr>
        <w:t>:</w:t>
      </w:r>
      <w:r w:rsidR="00223FD5" w:rsidRPr="0019008B">
        <w:rPr>
          <w:lang w:val="sl-SI"/>
        </w:rPr>
        <w:t xml:space="preserve"> predstavnik</w:t>
      </w:r>
      <w:r w:rsidR="003A266C" w:rsidRPr="0019008B">
        <w:rPr>
          <w:lang w:val="sl-SI"/>
        </w:rPr>
        <w:t>i</w:t>
      </w:r>
      <w:r w:rsidR="00223FD5" w:rsidRPr="0019008B">
        <w:rPr>
          <w:lang w:val="sl-SI"/>
        </w:rPr>
        <w:t xml:space="preserve">) </w:t>
      </w:r>
      <w:r w:rsidRPr="0019008B">
        <w:rPr>
          <w:lang w:val="sl-SI"/>
        </w:rPr>
        <w:t xml:space="preserve">v </w:t>
      </w:r>
      <w:r w:rsidR="003A266C" w:rsidRPr="0019008B">
        <w:rPr>
          <w:b/>
          <w:lang w:val="sl-SI"/>
        </w:rPr>
        <w:t xml:space="preserve">Skupino za spremljanje politike upravljanja z velikimi zvermi. </w:t>
      </w:r>
    </w:p>
    <w:p w:rsidR="001856C2" w:rsidRPr="0019008B" w:rsidRDefault="001856C2" w:rsidP="00A97947">
      <w:pPr>
        <w:spacing w:after="0" w:line="276" w:lineRule="auto"/>
        <w:jc w:val="both"/>
        <w:rPr>
          <w:lang w:val="sl-SI"/>
        </w:rPr>
      </w:pPr>
    </w:p>
    <w:p w:rsidR="001856C2" w:rsidRPr="0019008B" w:rsidRDefault="001856C2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CNVOS je s strani Ministrstva za okolje in prostor prejel poziv k imenovanju štirih predstavnikov NVO v Skupino za spremljanje politike upravljanja z velikimi zve</w:t>
      </w:r>
      <w:r w:rsidR="00AB56EC" w:rsidRPr="0019008B">
        <w:rPr>
          <w:lang w:val="sl-SI"/>
        </w:rPr>
        <w:t xml:space="preserve">rmi, in sicer: </w:t>
      </w:r>
    </w:p>
    <w:p w:rsidR="00AB56EC" w:rsidRPr="0019008B" w:rsidRDefault="00AB56EC" w:rsidP="00A97947">
      <w:pPr>
        <w:spacing w:after="0" w:line="276" w:lineRule="auto"/>
        <w:jc w:val="both"/>
        <w:rPr>
          <w:lang w:val="sl-SI"/>
        </w:rPr>
      </w:pPr>
    </w:p>
    <w:p w:rsidR="00AB56EC" w:rsidRPr="0019008B" w:rsidRDefault="00AB56EC" w:rsidP="00AB56EC">
      <w:pPr>
        <w:pStyle w:val="Odstavekseznama"/>
        <w:numPr>
          <w:ilvl w:val="0"/>
          <w:numId w:val="25"/>
        </w:numPr>
        <w:spacing w:after="0" w:line="276" w:lineRule="auto"/>
        <w:jc w:val="both"/>
        <w:rPr>
          <w:b/>
          <w:lang w:val="sl-SI"/>
        </w:rPr>
      </w:pPr>
      <w:r w:rsidRPr="0019008B">
        <w:rPr>
          <w:b/>
          <w:lang w:val="sl-SI"/>
        </w:rPr>
        <w:t>dveh predstavnikov NVO s področja ohranjanja narave</w:t>
      </w:r>
    </w:p>
    <w:p w:rsidR="00AB56EC" w:rsidRPr="0019008B" w:rsidRDefault="00AB56EC" w:rsidP="00AB56EC">
      <w:pPr>
        <w:pStyle w:val="Odstavekseznama"/>
        <w:numPr>
          <w:ilvl w:val="0"/>
          <w:numId w:val="25"/>
        </w:numPr>
        <w:spacing w:after="0" w:line="276" w:lineRule="auto"/>
        <w:jc w:val="both"/>
        <w:rPr>
          <w:b/>
          <w:lang w:val="sl-SI"/>
        </w:rPr>
      </w:pPr>
      <w:r w:rsidRPr="0019008B">
        <w:rPr>
          <w:b/>
          <w:lang w:val="sl-SI"/>
        </w:rPr>
        <w:t>d</w:t>
      </w:r>
      <w:r w:rsidR="005859FB" w:rsidRPr="0019008B">
        <w:rPr>
          <w:b/>
          <w:lang w:val="sl-SI"/>
        </w:rPr>
        <w:t>veh predstavnikov NVO s področja kmetijstva (po</w:t>
      </w:r>
      <w:r w:rsidR="0019008B" w:rsidRPr="0019008B">
        <w:rPr>
          <w:b/>
          <w:lang w:val="sl-SI"/>
        </w:rPr>
        <w:t>dročij politik</w:t>
      </w:r>
      <w:r w:rsidR="005859FB" w:rsidRPr="0019008B">
        <w:rPr>
          <w:b/>
          <w:lang w:val="sl-SI"/>
        </w:rPr>
        <w:t>, ki jih pokriva Ministrstvo za kmetijstvo, gozdarstvo in prehrano)</w:t>
      </w:r>
      <w:r w:rsidRPr="0019008B">
        <w:rPr>
          <w:b/>
          <w:lang w:val="sl-SI"/>
        </w:rPr>
        <w:t xml:space="preserve">. </w:t>
      </w:r>
    </w:p>
    <w:p w:rsidR="003A266C" w:rsidRPr="0019008B" w:rsidRDefault="003A266C" w:rsidP="00A97947">
      <w:pPr>
        <w:spacing w:after="0" w:line="276" w:lineRule="auto"/>
        <w:jc w:val="both"/>
        <w:rPr>
          <w:b/>
          <w:lang w:val="sl-SI"/>
        </w:rPr>
      </w:pPr>
    </w:p>
    <w:p w:rsidR="003A266C" w:rsidRPr="0019008B" w:rsidRDefault="003A266C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Skupina</w:t>
      </w:r>
      <w:r w:rsidR="00AB56EC" w:rsidRPr="0019008B">
        <w:rPr>
          <w:lang w:val="sl-SI"/>
        </w:rPr>
        <w:t xml:space="preserve"> </w:t>
      </w:r>
      <w:r w:rsidRPr="0019008B">
        <w:rPr>
          <w:lang w:val="sl-SI"/>
        </w:rPr>
        <w:t xml:space="preserve"> bo imela naslednje naloge: </w:t>
      </w:r>
    </w:p>
    <w:p w:rsidR="003A266C" w:rsidRPr="0019008B" w:rsidRDefault="003A266C" w:rsidP="003A266C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sodelovanje ter predlaganje ukrepov za omogočanje sobivanja velikih zvezi s človekom v kulturni krajini,</w:t>
      </w:r>
    </w:p>
    <w:p w:rsidR="003A266C" w:rsidRPr="0019008B" w:rsidRDefault="003A266C" w:rsidP="003A266C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podajanje strokovnih stališč in predlogov za izvajanje nalog in ukrepov, ki jih mora RS sprejeti in izvajati za ohranitev velikih zveri na podlagi ratificirani</w:t>
      </w:r>
      <w:r w:rsidR="000D4697" w:rsidRPr="0019008B">
        <w:rPr>
          <w:lang w:val="sl-SI"/>
        </w:rPr>
        <w:t>h mednarodnih pogodb in predpiso</w:t>
      </w:r>
      <w:r w:rsidRPr="0019008B">
        <w:rPr>
          <w:lang w:val="sl-SI"/>
        </w:rPr>
        <w:t>v, ki urejajo varstvo ogroženih živalskih vrst;</w:t>
      </w:r>
    </w:p>
    <w:p w:rsidR="003A266C" w:rsidRPr="0019008B" w:rsidRDefault="003A266C" w:rsidP="003A266C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podajanje stališč do strokovnih predlogov za poseganje v populacijo velikih zveri;</w:t>
      </w:r>
    </w:p>
    <w:p w:rsidR="003A266C" w:rsidRPr="0019008B" w:rsidRDefault="003A266C" w:rsidP="003A266C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sodelovanje pri pripravi predpisov v zvezi z ohranjanjem in trajnostnim upravljanjem velikih zveri;</w:t>
      </w:r>
    </w:p>
    <w:p w:rsidR="003A266C" w:rsidRPr="0019008B" w:rsidRDefault="003A266C" w:rsidP="003A266C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sodelovanje pri izvajanju nalog in ukrepov, ki jih mora RS sprejeti in izvajati za ohranitev velikih zveri na podlagi ratificiranih mednarodnih pogodb in slovenskih predpisov. </w:t>
      </w: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V skladu z načeli demokratičnega izbora bomo postopek izbora predstavnika nevladnih organizacij izvedli tako, kot nalaga </w:t>
      </w:r>
      <w:hyperlink r:id="rId8" w:history="1">
        <w:r w:rsidRPr="0019008B">
          <w:rPr>
            <w:rStyle w:val="Hiperpovezava"/>
            <w:lang w:val="sl-SI"/>
          </w:rPr>
          <w:t xml:space="preserve">Poslovnik </w:t>
        </w:r>
        <w:r w:rsidR="0037278E" w:rsidRPr="0019008B">
          <w:rPr>
            <w:rStyle w:val="Hiperpovezava"/>
            <w:lang w:val="sl-SI"/>
          </w:rPr>
          <w:t>postopka</w:t>
        </w:r>
        <w:r w:rsidRPr="0019008B">
          <w:rPr>
            <w:rStyle w:val="Hiperpovezava"/>
            <w:lang w:val="sl-SI"/>
          </w:rPr>
          <w:t xml:space="preserve"> i</w:t>
        </w:r>
        <w:r w:rsidRPr="0019008B">
          <w:rPr>
            <w:rStyle w:val="Hiperpovezava"/>
            <w:lang w:val="sl-SI"/>
          </w:rPr>
          <w:t>zbora predstavnikov nevladnih organizacij</w:t>
        </w:r>
      </w:hyperlink>
      <w:r w:rsidRPr="0019008B">
        <w:rPr>
          <w:lang w:val="sl-SI"/>
        </w:rPr>
        <w:t xml:space="preserve">. Več informacij o postopku izborov predstavnikov NVO najdete </w:t>
      </w:r>
      <w:hyperlink r:id="rId9" w:history="1">
        <w:r w:rsidRPr="0019008B">
          <w:rPr>
            <w:rStyle w:val="Hiperpovezava"/>
            <w:lang w:val="sl-SI"/>
          </w:rPr>
          <w:t>tukaj</w:t>
        </w:r>
      </w:hyperlink>
      <w:r w:rsidRPr="0019008B">
        <w:rPr>
          <w:lang w:val="sl-SI"/>
        </w:rPr>
        <w:t>.</w:t>
      </w:r>
    </w:p>
    <w:p w:rsidR="00CB34C8" w:rsidRPr="0019008B" w:rsidRDefault="00CB34C8" w:rsidP="00A97947">
      <w:pPr>
        <w:spacing w:after="0" w:line="276" w:lineRule="auto"/>
        <w:jc w:val="both"/>
        <w:rPr>
          <w:lang w:val="sl-SI"/>
        </w:rPr>
      </w:pPr>
    </w:p>
    <w:p w:rsidR="003A266C" w:rsidRPr="0019008B" w:rsidRDefault="00CB34C8" w:rsidP="00CB34C8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Upravičene organizacije za sodelovanje</w:t>
      </w:r>
      <w:r w:rsidRPr="0019008B">
        <w:rPr>
          <w:b/>
          <w:lang w:val="sl-SI"/>
        </w:rPr>
        <w:t xml:space="preserve"> v postopku </w:t>
      </w:r>
      <w:r w:rsidR="003A266C" w:rsidRPr="0019008B">
        <w:rPr>
          <w:b/>
          <w:lang w:val="sl-SI"/>
        </w:rPr>
        <w:t>izbora predstavnika NVO s področja kmetijstva</w:t>
      </w:r>
      <w:r w:rsidR="003A266C" w:rsidRPr="0019008B">
        <w:rPr>
          <w:lang w:val="sl-SI"/>
        </w:rPr>
        <w:t xml:space="preserve"> </w:t>
      </w:r>
      <w:r w:rsidRPr="0019008B">
        <w:rPr>
          <w:lang w:val="sl-SI"/>
        </w:rPr>
        <w:t>so nevladne organizacije, ki</w:t>
      </w:r>
      <w:r w:rsidR="003A266C" w:rsidRPr="0019008B">
        <w:rPr>
          <w:lang w:val="sl-SI"/>
        </w:rPr>
        <w:t xml:space="preserve"> imajo</w:t>
      </w:r>
      <w:r w:rsidR="005859FB" w:rsidRPr="0019008B">
        <w:rPr>
          <w:lang w:val="sl-SI"/>
        </w:rPr>
        <w:t xml:space="preserve"> </w:t>
      </w:r>
      <w:r w:rsidR="005859FB" w:rsidRPr="0019008B">
        <w:rPr>
          <w:lang w:val="sl-SI"/>
        </w:rPr>
        <w:t>na dan oddaje vloge</w:t>
      </w:r>
      <w:r w:rsidR="003A266C" w:rsidRPr="0019008B">
        <w:rPr>
          <w:lang w:val="sl-SI"/>
        </w:rPr>
        <w:t xml:space="preserve"> podeljen status</w:t>
      </w:r>
      <w:r w:rsidR="000D4697" w:rsidRPr="0019008B">
        <w:rPr>
          <w:lang w:val="sl-SI"/>
        </w:rPr>
        <w:t xml:space="preserve"> NVO</w:t>
      </w:r>
      <w:r w:rsidR="003A266C" w:rsidRPr="0019008B">
        <w:rPr>
          <w:lang w:val="sl-SI"/>
        </w:rPr>
        <w:t xml:space="preserve"> v javnem interesu na </w:t>
      </w:r>
      <w:r w:rsidR="005859FB" w:rsidRPr="0019008B">
        <w:rPr>
          <w:lang w:val="sl-SI"/>
        </w:rPr>
        <w:t>enem od področij, ki jih pokriva Ministrstvo za kmetijstvo, gozdarstvo in prehrano,</w:t>
      </w:r>
      <w:r w:rsidR="000D4697" w:rsidRPr="0019008B">
        <w:rPr>
          <w:lang w:val="sl-SI"/>
        </w:rPr>
        <w:t xml:space="preserve"> </w:t>
      </w:r>
      <w:r w:rsidR="003A266C" w:rsidRPr="0019008B">
        <w:rPr>
          <w:lang w:val="sl-SI"/>
        </w:rPr>
        <w:t>in</w:t>
      </w:r>
      <w:r w:rsidR="0019008B" w:rsidRPr="0019008B">
        <w:rPr>
          <w:lang w:val="sl-SI"/>
        </w:rPr>
        <w:t xml:space="preserve"> ki</w:t>
      </w:r>
      <w:r w:rsidR="003A266C" w:rsidRPr="0019008B">
        <w:rPr>
          <w:lang w:val="sl-SI"/>
        </w:rPr>
        <w:t xml:space="preserve"> se ukvarjajo s problematiko velikih zveri. </w:t>
      </w:r>
    </w:p>
    <w:p w:rsidR="003A266C" w:rsidRPr="0019008B" w:rsidRDefault="003A266C" w:rsidP="00CB34C8">
      <w:pPr>
        <w:spacing w:after="0" w:line="276" w:lineRule="auto"/>
        <w:jc w:val="both"/>
        <w:rPr>
          <w:lang w:val="sl-SI"/>
        </w:rPr>
      </w:pPr>
    </w:p>
    <w:p w:rsidR="00CB34C8" w:rsidRPr="0019008B" w:rsidRDefault="003A266C" w:rsidP="003A266C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Upravičene organizacije za sodelovanje </w:t>
      </w:r>
      <w:r w:rsidRPr="0019008B">
        <w:rPr>
          <w:b/>
          <w:lang w:val="sl-SI"/>
        </w:rPr>
        <w:t xml:space="preserve">v postopku izbora predstavnika NVO s področja ohranjanja narave </w:t>
      </w:r>
      <w:r w:rsidRPr="0019008B">
        <w:rPr>
          <w:lang w:val="sl-SI"/>
        </w:rPr>
        <w:t xml:space="preserve">so nevladne organizacije, ki imajo </w:t>
      </w:r>
      <w:r w:rsidR="005859FB" w:rsidRPr="0019008B">
        <w:rPr>
          <w:lang w:val="sl-SI"/>
        </w:rPr>
        <w:t>na dan oddaje vloge</w:t>
      </w:r>
      <w:r w:rsidR="005859FB" w:rsidRPr="0019008B">
        <w:rPr>
          <w:lang w:val="sl-SI"/>
        </w:rPr>
        <w:t xml:space="preserve"> </w:t>
      </w:r>
      <w:r w:rsidRPr="0019008B">
        <w:rPr>
          <w:lang w:val="sl-SI"/>
        </w:rPr>
        <w:t>podeljen status</w:t>
      </w:r>
      <w:r w:rsidR="000D4697" w:rsidRPr="0019008B">
        <w:rPr>
          <w:lang w:val="sl-SI"/>
        </w:rPr>
        <w:t xml:space="preserve"> NVO</w:t>
      </w:r>
      <w:r w:rsidRPr="0019008B">
        <w:rPr>
          <w:lang w:val="sl-SI"/>
        </w:rPr>
        <w:t xml:space="preserve"> v javnem interesu na področju ohranjanja narave</w:t>
      </w:r>
      <w:r w:rsidR="000D4697" w:rsidRPr="0019008B">
        <w:rPr>
          <w:lang w:val="sl-SI"/>
        </w:rPr>
        <w:t xml:space="preserve"> </w:t>
      </w:r>
      <w:r w:rsidRPr="0019008B">
        <w:rPr>
          <w:lang w:val="sl-SI"/>
        </w:rPr>
        <w:t>in se ukvarjajo s problematiko velikih zveri.</w:t>
      </w:r>
    </w:p>
    <w:p w:rsidR="00AB56EC" w:rsidRPr="0019008B" w:rsidRDefault="00AB56EC" w:rsidP="003A266C">
      <w:pPr>
        <w:spacing w:after="0" w:line="276" w:lineRule="auto"/>
        <w:jc w:val="both"/>
        <w:rPr>
          <w:lang w:val="sl-SI"/>
        </w:rPr>
      </w:pPr>
    </w:p>
    <w:p w:rsidR="00AB56EC" w:rsidRPr="0019008B" w:rsidRDefault="00AB56EC" w:rsidP="003A266C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Upravičena organizacija v tem postopku izbora ne more biti organizacija, ki bo predstavnika v </w:t>
      </w:r>
      <w:r w:rsidR="0019008B" w:rsidRPr="0019008B">
        <w:rPr>
          <w:lang w:val="sl-SI"/>
        </w:rPr>
        <w:t>predmetno delovno s</w:t>
      </w:r>
      <w:r w:rsidRPr="0019008B">
        <w:rPr>
          <w:lang w:val="sl-SI"/>
        </w:rPr>
        <w:t xml:space="preserve">kupino že imela možnost imenovati neposredno na podlagi poziva ministrstva. </w:t>
      </w:r>
    </w:p>
    <w:p w:rsidR="000D4697" w:rsidRPr="0019008B" w:rsidRDefault="000D4697" w:rsidP="003A266C">
      <w:pPr>
        <w:spacing w:after="0" w:line="276" w:lineRule="auto"/>
        <w:jc w:val="both"/>
        <w:rPr>
          <w:lang w:val="sl-SI"/>
        </w:rPr>
      </w:pPr>
    </w:p>
    <w:p w:rsidR="000D4697" w:rsidRPr="0019008B" w:rsidRDefault="000D4697" w:rsidP="003A266C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Vsaka organizacija lahko predlaga samo enega kandidata. NVO, </w:t>
      </w:r>
      <w:r w:rsidR="00821856" w:rsidRPr="0019008B">
        <w:rPr>
          <w:lang w:val="sl-SI"/>
        </w:rPr>
        <w:t xml:space="preserve">ki ima status v javnem interesu tako na področju kmetijstva kot na področju ohranjanja narave, </w:t>
      </w:r>
      <w:r w:rsidRPr="0019008B">
        <w:rPr>
          <w:lang w:val="sl-SI"/>
        </w:rPr>
        <w:t>lahko predlaga kandidata</w:t>
      </w:r>
      <w:r w:rsidR="00821856" w:rsidRPr="0019008B">
        <w:rPr>
          <w:lang w:val="sl-SI"/>
        </w:rPr>
        <w:t xml:space="preserve"> le na enem področju</w:t>
      </w:r>
      <w:r w:rsidRPr="0019008B">
        <w:rPr>
          <w:lang w:val="sl-SI"/>
        </w:rPr>
        <w:t>, v primeru volitev pa lahko glasuje pri izbiri predstavnik</w:t>
      </w:r>
      <w:r w:rsidR="002711EE">
        <w:rPr>
          <w:lang w:val="sl-SI"/>
        </w:rPr>
        <w:t>ov</w:t>
      </w:r>
      <w:r w:rsidR="00821856" w:rsidRPr="0019008B">
        <w:rPr>
          <w:lang w:val="sl-SI"/>
        </w:rPr>
        <w:t xml:space="preserve"> na obeh področjih. </w:t>
      </w:r>
      <w:r w:rsidRPr="0019008B">
        <w:rPr>
          <w:lang w:val="sl-SI"/>
        </w:rPr>
        <w:t xml:space="preserve"> </w:t>
      </w:r>
    </w:p>
    <w:p w:rsidR="00CB34C8" w:rsidRPr="0019008B" w:rsidRDefault="00CB34C8" w:rsidP="00CB34C8">
      <w:pPr>
        <w:spacing w:after="0" w:line="276" w:lineRule="auto"/>
        <w:jc w:val="both"/>
        <w:rPr>
          <w:lang w:val="sl-SI"/>
        </w:rPr>
      </w:pPr>
    </w:p>
    <w:p w:rsidR="007D3AAF" w:rsidRPr="002711EE" w:rsidRDefault="00473FC1" w:rsidP="00ED00E9">
      <w:pPr>
        <w:jc w:val="both"/>
        <w:rPr>
          <w:lang w:val="sl-SI"/>
        </w:rPr>
      </w:pPr>
      <w:r w:rsidRPr="002711EE">
        <w:rPr>
          <w:lang w:val="sl-SI"/>
        </w:rPr>
        <w:t xml:space="preserve">Kandidat za predstavnika </w:t>
      </w:r>
      <w:r w:rsidR="002F3ACF" w:rsidRPr="002711EE">
        <w:rPr>
          <w:lang w:val="sl-SI"/>
        </w:rPr>
        <w:t xml:space="preserve">NVO </w:t>
      </w:r>
      <w:r w:rsidR="003A266C" w:rsidRPr="002711EE">
        <w:rPr>
          <w:lang w:val="sl-SI"/>
        </w:rPr>
        <w:t xml:space="preserve">mora </w:t>
      </w:r>
      <w:r w:rsidR="00E43865" w:rsidRPr="002711EE">
        <w:rPr>
          <w:lang w:val="sl-SI"/>
        </w:rPr>
        <w:t>imeti r</w:t>
      </w:r>
      <w:r w:rsidR="00E43865" w:rsidRPr="002711EE">
        <w:rPr>
          <w:b/>
          <w:lang w:val="sl-SI"/>
        </w:rPr>
        <w:t>eference s področja problematike</w:t>
      </w:r>
      <w:r w:rsidR="003A266C" w:rsidRPr="002711EE">
        <w:rPr>
          <w:b/>
          <w:lang w:val="sl-SI"/>
        </w:rPr>
        <w:t xml:space="preserve"> upravljanja z velikimi zvermi </w:t>
      </w:r>
      <w:r w:rsidR="00E43865" w:rsidRPr="002711EE">
        <w:rPr>
          <w:lang w:val="sl-SI"/>
        </w:rPr>
        <w:t xml:space="preserve">in mora dobro poznati ukrepe okoljske oziroma </w:t>
      </w:r>
      <w:r w:rsidR="003A266C" w:rsidRPr="002711EE">
        <w:rPr>
          <w:lang w:val="sl-SI"/>
        </w:rPr>
        <w:t xml:space="preserve">kmetijske politike </w:t>
      </w:r>
      <w:r w:rsidR="00E43865" w:rsidRPr="002711EE">
        <w:rPr>
          <w:lang w:val="sl-SI"/>
        </w:rPr>
        <w:t>ter</w:t>
      </w:r>
      <w:r w:rsidR="003A266C" w:rsidRPr="002711EE">
        <w:rPr>
          <w:lang w:val="sl-SI"/>
        </w:rPr>
        <w:t xml:space="preserve"> slovensko </w:t>
      </w:r>
      <w:r w:rsidR="00E43865" w:rsidRPr="002711EE">
        <w:rPr>
          <w:lang w:val="sl-SI"/>
        </w:rPr>
        <w:t>in</w:t>
      </w:r>
      <w:r w:rsidR="003A266C" w:rsidRPr="002711EE">
        <w:rPr>
          <w:lang w:val="sl-SI"/>
        </w:rPr>
        <w:t xml:space="preserve"> evropsko zakonodajo s tega področja. </w:t>
      </w:r>
    </w:p>
    <w:p w:rsidR="00FC2A24" w:rsidRPr="0019008B" w:rsidRDefault="00FC2A24" w:rsidP="00A97947">
      <w:pPr>
        <w:spacing w:after="0" w:line="276" w:lineRule="auto"/>
        <w:jc w:val="both"/>
        <w:rPr>
          <w:b/>
          <w:lang w:val="sl-SI"/>
        </w:rPr>
      </w:pPr>
      <w:r w:rsidRPr="0019008B">
        <w:rPr>
          <w:b/>
          <w:lang w:val="sl-SI"/>
        </w:rPr>
        <w:t>Kako poteka postopek?</w:t>
      </w: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Postopek izbora predstavnikov poteka tako, da nevladne organizacije najprej predlagajo svoje kandidate. Med njimi se poskuša s soglasjem vseh kandidatov izbrati najprimernejšega. Če soglasja za imenovanje ni, se izvedejo volitve, v katerih lahko sodelujejo vse </w:t>
      </w:r>
      <w:r w:rsidR="00473FC1" w:rsidRPr="0019008B">
        <w:rPr>
          <w:lang w:val="sl-SI"/>
        </w:rPr>
        <w:t xml:space="preserve">upravičene </w:t>
      </w:r>
      <w:r w:rsidRPr="0019008B">
        <w:rPr>
          <w:lang w:val="sl-SI"/>
        </w:rPr>
        <w:t xml:space="preserve">nevladne organizacije, </w:t>
      </w:r>
      <w:r w:rsidRPr="0019008B">
        <w:rPr>
          <w:b/>
          <w:lang w:val="sl-SI"/>
        </w:rPr>
        <w:t>ki so za to vnaprej izkazale interes (to je, so se prijavile kot volivci ali pa so predlagale svojega kandidata</w:t>
      </w:r>
      <w:r w:rsidRPr="0019008B">
        <w:rPr>
          <w:lang w:val="sl-SI"/>
        </w:rPr>
        <w:t>).</w:t>
      </w:r>
      <w:r w:rsidR="00AD18BC" w:rsidRPr="0019008B">
        <w:rPr>
          <w:lang w:val="sl-SI"/>
        </w:rPr>
        <w:t xml:space="preserve"> </w:t>
      </w: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b/>
          <w:lang w:val="sl-SI"/>
        </w:rPr>
        <w:t xml:space="preserve">V postopku izbora bodo torej lahko sodelovale samo tiste nevladne organizacije, </w:t>
      </w:r>
      <w:r w:rsidR="00473FC1" w:rsidRPr="0019008B">
        <w:rPr>
          <w:b/>
          <w:lang w:val="sl-SI"/>
        </w:rPr>
        <w:t xml:space="preserve"> </w:t>
      </w:r>
      <w:r w:rsidR="00223FD5" w:rsidRPr="0019008B">
        <w:rPr>
          <w:b/>
          <w:lang w:val="sl-SI"/>
        </w:rPr>
        <w:t xml:space="preserve">ki </w:t>
      </w:r>
      <w:r w:rsidR="00473FC1" w:rsidRPr="0019008B">
        <w:rPr>
          <w:b/>
          <w:lang w:val="sl-SI"/>
        </w:rPr>
        <w:t xml:space="preserve">delujejo na področju problematike velikih zveri in ki imajo podeljen status </w:t>
      </w:r>
      <w:r w:rsidR="0019008B" w:rsidRPr="0019008B">
        <w:rPr>
          <w:b/>
          <w:lang w:val="sl-SI"/>
        </w:rPr>
        <w:t>NVO</w:t>
      </w:r>
      <w:r w:rsidR="00473FC1" w:rsidRPr="0019008B">
        <w:rPr>
          <w:b/>
          <w:lang w:val="sl-SI"/>
        </w:rPr>
        <w:t xml:space="preserve"> v javnem interesu na področju ohranjanja narave </w:t>
      </w:r>
      <w:r w:rsidR="0019008B" w:rsidRPr="0019008B">
        <w:rPr>
          <w:b/>
          <w:lang w:val="sl-SI"/>
        </w:rPr>
        <w:t>in/</w:t>
      </w:r>
      <w:r w:rsidR="00473FC1" w:rsidRPr="0019008B">
        <w:rPr>
          <w:b/>
          <w:lang w:val="sl-SI"/>
        </w:rPr>
        <w:t>ali</w:t>
      </w:r>
      <w:r w:rsidR="0019008B" w:rsidRPr="0019008B">
        <w:rPr>
          <w:b/>
          <w:lang w:val="sl-SI"/>
        </w:rPr>
        <w:t xml:space="preserve"> na enem od področij politik, ki jih pokriva Ministrstvo za kmetijstvo, gozdarstvo in prehrano</w:t>
      </w:r>
      <w:r w:rsidR="00473FC1" w:rsidRPr="0019008B">
        <w:rPr>
          <w:b/>
          <w:lang w:val="sl-SI"/>
        </w:rPr>
        <w:t xml:space="preserve">. </w:t>
      </w:r>
    </w:p>
    <w:p w:rsidR="00A97947" w:rsidRPr="0019008B" w:rsidRDefault="00A97947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AD18BC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Zaradi potrebe po hitri izvedbi postopka so roki, ki jih določa Poslovnik postopka izbora predst</w:t>
      </w:r>
      <w:r w:rsidR="00223FD5" w:rsidRPr="0019008B">
        <w:rPr>
          <w:lang w:val="sl-SI"/>
        </w:rPr>
        <w:t>avnikov nevladnih organizacij,</w:t>
      </w:r>
      <w:r w:rsidRPr="0019008B">
        <w:rPr>
          <w:lang w:val="sl-SI"/>
        </w:rPr>
        <w:t xml:space="preserve"> skrajšani. </w:t>
      </w:r>
      <w:r w:rsidR="00FC2A24" w:rsidRPr="0019008B">
        <w:rPr>
          <w:lang w:val="sl-SI"/>
        </w:rPr>
        <w:t>Rokovnik za izvedbo postopka je sledeč:</w:t>
      </w:r>
    </w:p>
    <w:p w:rsidR="00473FC1" w:rsidRPr="0019008B" w:rsidRDefault="00473FC1" w:rsidP="00A97947">
      <w:pPr>
        <w:spacing w:after="0" w:line="276" w:lineRule="auto"/>
        <w:jc w:val="both"/>
        <w:rPr>
          <w:b/>
          <w:lang w:val="sl-SI"/>
        </w:rPr>
      </w:pPr>
    </w:p>
    <w:p w:rsidR="00FC2A24" w:rsidRPr="0019008B" w:rsidRDefault="00473FC1" w:rsidP="00A97947">
      <w:pPr>
        <w:spacing w:after="0" w:line="276" w:lineRule="auto"/>
        <w:jc w:val="both"/>
        <w:rPr>
          <w:rFonts w:cs="Arial"/>
          <w:lang w:val="sl-SI"/>
        </w:rPr>
      </w:pPr>
      <w:r w:rsidRPr="0019008B">
        <w:rPr>
          <w:rStyle w:val="Krepko"/>
          <w:rFonts w:cs="Arial"/>
          <w:lang w:val="sl-SI"/>
        </w:rPr>
        <w:t>13</w:t>
      </w:r>
      <w:r w:rsidR="00FC2A24" w:rsidRPr="0019008B">
        <w:rPr>
          <w:rStyle w:val="Krepko"/>
          <w:rFonts w:cs="Arial"/>
          <w:lang w:val="sl-SI"/>
        </w:rPr>
        <w:t xml:space="preserve">. </w:t>
      </w:r>
      <w:r w:rsidRPr="0019008B">
        <w:rPr>
          <w:rStyle w:val="Krepko"/>
          <w:rFonts w:cs="Arial"/>
          <w:lang w:val="sl-SI"/>
        </w:rPr>
        <w:t>9</w:t>
      </w:r>
      <w:r w:rsidR="00FC2A24" w:rsidRPr="0019008B">
        <w:rPr>
          <w:rStyle w:val="Krepko"/>
          <w:rFonts w:cs="Arial"/>
          <w:lang w:val="sl-SI"/>
        </w:rPr>
        <w:t xml:space="preserve">. 2019 </w:t>
      </w:r>
      <w:r w:rsidR="00FC2A24" w:rsidRPr="0019008B">
        <w:rPr>
          <w:rFonts w:cs="Arial"/>
          <w:lang w:val="sl-SI"/>
        </w:rPr>
        <w:t>- objava poziva za prijavo kandidatov in volilnih upravičencev</w:t>
      </w:r>
    </w:p>
    <w:p w:rsidR="00FC2A24" w:rsidRPr="0019008B" w:rsidRDefault="00473FC1" w:rsidP="00A97947">
      <w:pPr>
        <w:spacing w:after="0" w:line="276" w:lineRule="auto"/>
        <w:jc w:val="both"/>
        <w:rPr>
          <w:rFonts w:cs="Arial"/>
          <w:lang w:val="sl-SI"/>
        </w:rPr>
      </w:pPr>
      <w:r w:rsidRPr="0019008B">
        <w:rPr>
          <w:rStyle w:val="Krepko"/>
          <w:rFonts w:cs="Arial"/>
          <w:lang w:val="sl-SI"/>
        </w:rPr>
        <w:t>23</w:t>
      </w:r>
      <w:r w:rsidR="00FC2A24" w:rsidRPr="0019008B">
        <w:rPr>
          <w:rStyle w:val="Krepko"/>
          <w:rFonts w:cs="Arial"/>
          <w:lang w:val="sl-SI"/>
        </w:rPr>
        <w:t xml:space="preserve">. </w:t>
      </w:r>
      <w:r w:rsidRPr="0019008B">
        <w:rPr>
          <w:rStyle w:val="Krepko"/>
          <w:rFonts w:cs="Arial"/>
          <w:lang w:val="sl-SI"/>
        </w:rPr>
        <w:t>9</w:t>
      </w:r>
      <w:r w:rsidR="00FC2A24" w:rsidRPr="0019008B">
        <w:rPr>
          <w:rStyle w:val="Krepko"/>
          <w:rFonts w:cs="Arial"/>
          <w:lang w:val="sl-SI"/>
        </w:rPr>
        <w:t>. 2019</w:t>
      </w:r>
      <w:r w:rsidRPr="0019008B">
        <w:rPr>
          <w:rStyle w:val="Krepko"/>
          <w:rFonts w:cs="Arial"/>
          <w:lang w:val="sl-SI"/>
        </w:rPr>
        <w:t xml:space="preserve"> do 1</w:t>
      </w:r>
      <w:r w:rsidR="00E43865" w:rsidRPr="0019008B">
        <w:rPr>
          <w:rStyle w:val="Krepko"/>
          <w:rFonts w:cs="Arial"/>
          <w:lang w:val="sl-SI"/>
        </w:rPr>
        <w:t>2</w:t>
      </w:r>
      <w:r w:rsidRPr="0019008B">
        <w:rPr>
          <w:rStyle w:val="Krepko"/>
          <w:rFonts w:cs="Arial"/>
          <w:lang w:val="sl-SI"/>
        </w:rPr>
        <w:t>.00</w:t>
      </w:r>
      <w:r w:rsidR="00E43865" w:rsidRPr="0019008B">
        <w:rPr>
          <w:rStyle w:val="Krepko"/>
          <w:rFonts w:cs="Arial"/>
          <w:lang w:val="sl-SI"/>
        </w:rPr>
        <w:t xml:space="preserve"> (opoldne)</w:t>
      </w:r>
      <w:r w:rsidR="00FC2A24" w:rsidRPr="0019008B">
        <w:rPr>
          <w:rStyle w:val="apple-converted-space"/>
          <w:rFonts w:cs="Arial"/>
          <w:lang w:val="sl-SI"/>
        </w:rPr>
        <w:t> -</w:t>
      </w:r>
      <w:r w:rsidR="00FC2A24" w:rsidRPr="0019008B">
        <w:rPr>
          <w:rFonts w:cs="Arial"/>
          <w:lang w:val="sl-SI"/>
        </w:rPr>
        <w:t xml:space="preserve"> rok za oddajo prijav kandidatov in upravičencev</w:t>
      </w:r>
    </w:p>
    <w:p w:rsidR="00E01B9C" w:rsidRPr="0019008B" w:rsidRDefault="00473FC1" w:rsidP="00A97947">
      <w:pPr>
        <w:spacing w:after="0" w:line="276" w:lineRule="auto"/>
        <w:jc w:val="both"/>
        <w:rPr>
          <w:rStyle w:val="Krepko"/>
          <w:rFonts w:cs="Arial"/>
          <w:lang w:val="sl-SI"/>
        </w:rPr>
      </w:pPr>
      <w:r w:rsidRPr="0019008B">
        <w:rPr>
          <w:rStyle w:val="Krepko"/>
          <w:rFonts w:cs="Arial"/>
          <w:lang w:val="sl-SI"/>
        </w:rPr>
        <w:t>25</w:t>
      </w:r>
      <w:r w:rsidR="00FC2A24" w:rsidRPr="0019008B">
        <w:rPr>
          <w:rStyle w:val="Krepko"/>
          <w:rFonts w:cs="Arial"/>
          <w:lang w:val="sl-SI"/>
        </w:rPr>
        <w:t xml:space="preserve">. </w:t>
      </w:r>
      <w:r w:rsidR="00223FD5" w:rsidRPr="0019008B">
        <w:rPr>
          <w:rStyle w:val="Krepko"/>
          <w:rFonts w:cs="Arial"/>
          <w:lang w:val="sl-SI"/>
        </w:rPr>
        <w:t>9</w:t>
      </w:r>
      <w:r w:rsidR="00FC2A24" w:rsidRPr="0019008B">
        <w:rPr>
          <w:rStyle w:val="Krepko"/>
          <w:rFonts w:cs="Arial"/>
          <w:lang w:val="sl-SI"/>
        </w:rPr>
        <w:t>. 2019</w:t>
      </w:r>
      <w:r w:rsidR="00FC2A24" w:rsidRPr="0019008B">
        <w:rPr>
          <w:rStyle w:val="Krepko"/>
          <w:rFonts w:cs="Arial"/>
          <w:b w:val="0"/>
          <w:lang w:val="sl-SI"/>
        </w:rPr>
        <w:t xml:space="preserve"> </w:t>
      </w:r>
      <w:r w:rsidR="00E01B9C" w:rsidRPr="0019008B">
        <w:rPr>
          <w:rStyle w:val="Krepko"/>
          <w:rFonts w:cs="Arial"/>
          <w:b w:val="0"/>
          <w:lang w:val="sl-SI"/>
        </w:rPr>
        <w:t xml:space="preserve">- </w:t>
      </w:r>
      <w:r w:rsidR="00E01B9C" w:rsidRPr="0019008B">
        <w:rPr>
          <w:rFonts w:cs="Arial"/>
          <w:lang w:val="sl-SI"/>
        </w:rPr>
        <w:t>rok za dopolnitev prijav</w:t>
      </w:r>
    </w:p>
    <w:p w:rsidR="00FC2A24" w:rsidRPr="0019008B" w:rsidRDefault="00473FC1" w:rsidP="00A97947">
      <w:pPr>
        <w:spacing w:after="0" w:line="276" w:lineRule="auto"/>
        <w:jc w:val="both"/>
        <w:rPr>
          <w:rFonts w:cs="Arial"/>
          <w:b/>
          <w:lang w:val="sl-SI"/>
        </w:rPr>
      </w:pPr>
      <w:r w:rsidRPr="0019008B">
        <w:rPr>
          <w:rStyle w:val="apple-converted-space"/>
          <w:rFonts w:cs="Arial"/>
          <w:b/>
          <w:lang w:val="sl-SI"/>
        </w:rPr>
        <w:t>26</w:t>
      </w:r>
      <w:r w:rsidR="00223FD5" w:rsidRPr="0019008B">
        <w:rPr>
          <w:rStyle w:val="apple-converted-space"/>
          <w:rFonts w:cs="Arial"/>
          <w:b/>
          <w:lang w:val="sl-SI"/>
        </w:rPr>
        <w:t>. 9. 2019</w:t>
      </w:r>
      <w:r w:rsidR="00223FD5" w:rsidRPr="0019008B">
        <w:rPr>
          <w:rStyle w:val="apple-converted-space"/>
          <w:rFonts w:cs="Arial"/>
          <w:lang w:val="sl-SI"/>
        </w:rPr>
        <w:t xml:space="preserve"> ob</w:t>
      </w:r>
      <w:r w:rsidR="00223FD5" w:rsidRPr="0019008B">
        <w:rPr>
          <w:rStyle w:val="apple-converted-space"/>
          <w:rFonts w:cs="Arial"/>
          <w:b/>
          <w:lang w:val="sl-SI"/>
        </w:rPr>
        <w:t xml:space="preserve"> </w:t>
      </w:r>
      <w:r w:rsidRPr="0019008B">
        <w:rPr>
          <w:rStyle w:val="apple-converted-space"/>
          <w:rFonts w:cs="Arial"/>
          <w:b/>
          <w:lang w:val="sl-SI"/>
        </w:rPr>
        <w:t>14</w:t>
      </w:r>
      <w:r w:rsidR="00531140" w:rsidRPr="0019008B">
        <w:rPr>
          <w:rStyle w:val="apple-converted-space"/>
          <w:rFonts w:cs="Arial"/>
          <w:b/>
          <w:lang w:val="sl-SI"/>
        </w:rPr>
        <w:t>:00</w:t>
      </w:r>
      <w:r w:rsidR="007D3AAF" w:rsidRPr="0019008B">
        <w:rPr>
          <w:rStyle w:val="apple-converted-space"/>
          <w:rFonts w:cs="Arial"/>
          <w:b/>
          <w:lang w:val="sl-SI"/>
        </w:rPr>
        <w:t xml:space="preserve"> </w:t>
      </w:r>
      <w:r w:rsidR="00FC2A24" w:rsidRPr="0019008B">
        <w:rPr>
          <w:rStyle w:val="apple-converted-space"/>
          <w:rFonts w:cs="Arial"/>
          <w:lang w:val="sl-SI"/>
        </w:rPr>
        <w:t>-</w:t>
      </w:r>
      <w:r w:rsidR="00FC2A24" w:rsidRPr="0019008B">
        <w:rPr>
          <w:rStyle w:val="apple-converted-space"/>
          <w:rFonts w:cs="Arial"/>
          <w:b/>
          <w:lang w:val="sl-SI"/>
        </w:rPr>
        <w:t xml:space="preserve"> </w:t>
      </w:r>
      <w:r w:rsidR="00FC2A24" w:rsidRPr="0019008B">
        <w:rPr>
          <w:rFonts w:cs="Arial"/>
          <w:lang w:val="sl-SI"/>
        </w:rPr>
        <w:t>sej</w:t>
      </w:r>
      <w:r w:rsidR="00E01B9C" w:rsidRPr="0019008B">
        <w:rPr>
          <w:rFonts w:cs="Arial"/>
          <w:lang w:val="sl-SI"/>
        </w:rPr>
        <w:t>a komisije za pregled prijav</w:t>
      </w:r>
    </w:p>
    <w:p w:rsidR="00FC2A24" w:rsidRPr="0019008B" w:rsidRDefault="00473FC1" w:rsidP="00A97947">
      <w:pPr>
        <w:spacing w:after="0" w:line="276" w:lineRule="auto"/>
        <w:jc w:val="both"/>
        <w:rPr>
          <w:rFonts w:cs="Arial"/>
          <w:b/>
          <w:lang w:val="sl-SI"/>
        </w:rPr>
      </w:pPr>
      <w:r w:rsidRPr="0019008B">
        <w:rPr>
          <w:rFonts w:cs="Arial"/>
          <w:b/>
          <w:lang w:val="sl-SI"/>
        </w:rPr>
        <w:t>26</w:t>
      </w:r>
      <w:r w:rsidR="00FC2A24" w:rsidRPr="0019008B">
        <w:rPr>
          <w:rFonts w:cs="Arial"/>
          <w:b/>
          <w:lang w:val="sl-SI"/>
        </w:rPr>
        <w:t xml:space="preserve">. </w:t>
      </w:r>
      <w:r w:rsidR="007D3AAF" w:rsidRPr="0019008B">
        <w:rPr>
          <w:rFonts w:cs="Arial"/>
          <w:b/>
          <w:lang w:val="sl-SI"/>
        </w:rPr>
        <w:t>9</w:t>
      </w:r>
      <w:r w:rsidR="00FC2A24" w:rsidRPr="0019008B">
        <w:rPr>
          <w:rFonts w:cs="Arial"/>
          <w:b/>
          <w:lang w:val="sl-SI"/>
        </w:rPr>
        <w:t>. 2019</w:t>
      </w:r>
      <w:r w:rsidR="00FC2A24" w:rsidRPr="0019008B">
        <w:rPr>
          <w:rFonts w:cs="Arial"/>
          <w:lang w:val="sl-SI"/>
        </w:rPr>
        <w:t xml:space="preserve"> - objava seznama upravičencev in kandidatov</w:t>
      </w:r>
    </w:p>
    <w:p w:rsidR="00FC2A24" w:rsidRPr="0019008B" w:rsidRDefault="00473FC1" w:rsidP="00A97947">
      <w:pPr>
        <w:spacing w:after="0" w:line="276" w:lineRule="auto"/>
        <w:jc w:val="both"/>
        <w:rPr>
          <w:rStyle w:val="Krepko"/>
          <w:rFonts w:cs="Arial"/>
          <w:lang w:val="sl-SI"/>
        </w:rPr>
      </w:pPr>
      <w:r w:rsidRPr="0019008B">
        <w:rPr>
          <w:rStyle w:val="Krepko"/>
          <w:rFonts w:cs="Arial"/>
          <w:lang w:val="sl-SI"/>
        </w:rPr>
        <w:lastRenderedPageBreak/>
        <w:t>30</w:t>
      </w:r>
      <w:r w:rsidR="007D3AAF" w:rsidRPr="0019008B">
        <w:rPr>
          <w:rStyle w:val="Krepko"/>
          <w:rFonts w:cs="Arial"/>
          <w:lang w:val="sl-SI"/>
        </w:rPr>
        <w:t xml:space="preserve">. </w:t>
      </w:r>
      <w:r w:rsidRPr="0019008B">
        <w:rPr>
          <w:rStyle w:val="Krepko"/>
          <w:rFonts w:cs="Arial"/>
          <w:lang w:val="sl-SI"/>
        </w:rPr>
        <w:t>9</w:t>
      </w:r>
      <w:r w:rsidR="00FC2A24" w:rsidRPr="0019008B">
        <w:rPr>
          <w:rStyle w:val="Krepko"/>
          <w:rFonts w:cs="Arial"/>
          <w:lang w:val="sl-SI"/>
        </w:rPr>
        <w:t xml:space="preserve">. 2019 </w:t>
      </w:r>
      <w:r w:rsidR="00FC2A24" w:rsidRPr="0019008B">
        <w:rPr>
          <w:rStyle w:val="apple-converted-space"/>
          <w:rFonts w:cs="Arial"/>
          <w:lang w:val="sl-SI"/>
        </w:rPr>
        <w:t xml:space="preserve">ob </w:t>
      </w:r>
      <w:r w:rsidR="00FC2A24" w:rsidRPr="0019008B">
        <w:rPr>
          <w:rStyle w:val="apple-converted-space"/>
          <w:rFonts w:cs="Arial"/>
          <w:b/>
          <w:lang w:val="sl-SI"/>
        </w:rPr>
        <w:t xml:space="preserve">11:00 </w:t>
      </w:r>
      <w:r w:rsidR="00FC2A24" w:rsidRPr="0019008B">
        <w:rPr>
          <w:rStyle w:val="apple-converted-space"/>
          <w:rFonts w:cs="Arial"/>
          <w:lang w:val="sl-SI"/>
        </w:rPr>
        <w:t xml:space="preserve">- </w:t>
      </w:r>
      <w:r w:rsidR="00FC2A24" w:rsidRPr="0019008B">
        <w:rPr>
          <w:rFonts w:cs="Arial"/>
          <w:lang w:val="sl-SI"/>
        </w:rPr>
        <w:t>javna predstavitev kandidatov in poskus imenovanja s soglasjem</w:t>
      </w:r>
      <w:r w:rsidR="00FC2A24" w:rsidRPr="0019008B">
        <w:rPr>
          <w:rStyle w:val="Krepko"/>
          <w:rFonts w:cs="Arial"/>
          <w:lang w:val="sl-SI"/>
        </w:rPr>
        <w:t xml:space="preserve"> </w:t>
      </w:r>
    </w:p>
    <w:p w:rsidR="00FC2A24" w:rsidRPr="0019008B" w:rsidRDefault="00E43865" w:rsidP="00A97947">
      <w:pPr>
        <w:spacing w:after="0" w:line="276" w:lineRule="auto"/>
        <w:rPr>
          <w:lang w:val="sl-SI"/>
        </w:rPr>
      </w:pPr>
      <w:r w:rsidRPr="0019008B">
        <w:rPr>
          <w:rStyle w:val="Krepko"/>
          <w:rFonts w:cs="Arial"/>
          <w:lang w:val="sl-SI"/>
        </w:rPr>
        <w:t>30</w:t>
      </w:r>
      <w:r w:rsidR="00FC2A24" w:rsidRPr="0019008B">
        <w:rPr>
          <w:rStyle w:val="Krepko"/>
          <w:rFonts w:cs="Arial"/>
          <w:lang w:val="sl-SI"/>
        </w:rPr>
        <w:t xml:space="preserve">. </w:t>
      </w:r>
      <w:r w:rsidR="007D3AAF" w:rsidRPr="0019008B">
        <w:rPr>
          <w:rStyle w:val="Krepko"/>
          <w:rFonts w:cs="Arial"/>
          <w:lang w:val="sl-SI"/>
        </w:rPr>
        <w:t>9</w:t>
      </w:r>
      <w:r w:rsidR="00FC2A24" w:rsidRPr="0019008B">
        <w:rPr>
          <w:rStyle w:val="Krepko"/>
          <w:rFonts w:cs="Arial"/>
          <w:lang w:val="sl-SI"/>
        </w:rPr>
        <w:t xml:space="preserve">. 2019 </w:t>
      </w:r>
      <w:r w:rsidR="00FC2A24" w:rsidRPr="0019008B">
        <w:rPr>
          <w:rFonts w:cs="Arial"/>
          <w:lang w:val="sl-SI"/>
        </w:rPr>
        <w:t>- začetek volitev (pogojno)</w:t>
      </w:r>
      <w:r w:rsidR="00FC2A24" w:rsidRPr="0019008B">
        <w:rPr>
          <w:rFonts w:cs="Arial"/>
          <w:lang w:val="sl-SI"/>
        </w:rPr>
        <w:br/>
      </w:r>
      <w:r w:rsidRPr="0019008B">
        <w:rPr>
          <w:rFonts w:cs="Arial"/>
          <w:b/>
          <w:lang w:val="sl-SI"/>
        </w:rPr>
        <w:t>2</w:t>
      </w:r>
      <w:r w:rsidR="00FC2A24" w:rsidRPr="0019008B">
        <w:rPr>
          <w:rFonts w:cs="Arial"/>
          <w:b/>
          <w:lang w:val="sl-SI"/>
        </w:rPr>
        <w:t xml:space="preserve">. </w:t>
      </w:r>
      <w:r w:rsidRPr="0019008B">
        <w:rPr>
          <w:rFonts w:cs="Arial"/>
          <w:b/>
          <w:lang w:val="sl-SI"/>
        </w:rPr>
        <w:t>10</w:t>
      </w:r>
      <w:r w:rsidR="00FC2A24" w:rsidRPr="0019008B">
        <w:rPr>
          <w:rStyle w:val="Krepko"/>
          <w:rFonts w:cs="Arial"/>
          <w:b w:val="0"/>
          <w:lang w:val="sl-SI"/>
        </w:rPr>
        <w:t xml:space="preserve">. </w:t>
      </w:r>
      <w:r w:rsidR="00FC2A24" w:rsidRPr="0019008B">
        <w:rPr>
          <w:rStyle w:val="Krepko"/>
          <w:rFonts w:cs="Arial"/>
          <w:lang w:val="sl-SI"/>
        </w:rPr>
        <w:t xml:space="preserve">2019 </w:t>
      </w:r>
      <w:r w:rsidR="00FC2A24" w:rsidRPr="0019008B">
        <w:rPr>
          <w:rFonts w:cs="Arial"/>
          <w:lang w:val="sl-SI"/>
        </w:rPr>
        <w:t>- zaključek volitev (pogojno)</w:t>
      </w:r>
      <w:r w:rsidR="00FC2A24" w:rsidRPr="0019008B">
        <w:rPr>
          <w:rFonts w:cs="Arial"/>
          <w:lang w:val="sl-SI"/>
        </w:rPr>
        <w:br/>
      </w:r>
      <w:r w:rsidRPr="0019008B">
        <w:rPr>
          <w:rStyle w:val="Krepko"/>
          <w:rFonts w:cs="Arial"/>
          <w:lang w:val="sl-SI"/>
        </w:rPr>
        <w:t>3</w:t>
      </w:r>
      <w:r w:rsidR="00FC2A24" w:rsidRPr="0019008B">
        <w:rPr>
          <w:rStyle w:val="Krepko"/>
          <w:rFonts w:cs="Arial"/>
          <w:lang w:val="sl-SI"/>
        </w:rPr>
        <w:t xml:space="preserve">. </w:t>
      </w:r>
      <w:r w:rsidRPr="0019008B">
        <w:rPr>
          <w:rStyle w:val="Krepko"/>
          <w:rFonts w:cs="Arial"/>
          <w:lang w:val="sl-SI"/>
        </w:rPr>
        <w:t>10</w:t>
      </w:r>
      <w:r w:rsidR="00D16E4F" w:rsidRPr="0019008B">
        <w:rPr>
          <w:rStyle w:val="Krepko"/>
          <w:rFonts w:cs="Arial"/>
          <w:lang w:val="sl-SI"/>
        </w:rPr>
        <w:t xml:space="preserve">. </w:t>
      </w:r>
      <w:r w:rsidR="00FC2A24" w:rsidRPr="0019008B">
        <w:rPr>
          <w:rStyle w:val="Krepko"/>
          <w:rFonts w:cs="Arial"/>
          <w:lang w:val="sl-SI"/>
        </w:rPr>
        <w:t>2019</w:t>
      </w:r>
      <w:r w:rsidR="00FC2A24" w:rsidRPr="0019008B">
        <w:rPr>
          <w:rStyle w:val="apple-converted-space"/>
          <w:rFonts w:cs="Arial"/>
          <w:lang w:val="sl-SI"/>
        </w:rPr>
        <w:t> </w:t>
      </w:r>
      <w:r w:rsidR="00FC2A24" w:rsidRPr="0019008B">
        <w:rPr>
          <w:rFonts w:cs="Arial"/>
          <w:lang w:val="sl-SI"/>
        </w:rPr>
        <w:t>ob</w:t>
      </w:r>
      <w:r w:rsidR="00FC2A24" w:rsidRPr="0019008B">
        <w:rPr>
          <w:rStyle w:val="apple-converted-space"/>
          <w:rFonts w:cs="Arial"/>
          <w:lang w:val="sl-SI"/>
        </w:rPr>
        <w:t> </w:t>
      </w:r>
      <w:r w:rsidR="00FC2A24" w:rsidRPr="0019008B">
        <w:rPr>
          <w:rStyle w:val="apple-converted-space"/>
          <w:rFonts w:cs="Arial"/>
          <w:b/>
          <w:lang w:val="sl-SI"/>
        </w:rPr>
        <w:t>11:00</w:t>
      </w:r>
      <w:r w:rsidR="00FC2A24" w:rsidRPr="0019008B">
        <w:rPr>
          <w:rStyle w:val="apple-converted-space"/>
          <w:rFonts w:cs="Arial"/>
          <w:b/>
          <w:bCs/>
          <w:lang w:val="sl-SI"/>
        </w:rPr>
        <w:t> </w:t>
      </w:r>
      <w:r w:rsidR="00FC2A24" w:rsidRPr="0019008B">
        <w:rPr>
          <w:rFonts w:cs="Arial"/>
          <w:lang w:val="sl-SI"/>
        </w:rPr>
        <w:t>- seja komisije za pregled glasovnic in izdaja sklepa o imenovanju (pogojno)</w:t>
      </w:r>
    </w:p>
    <w:p w:rsidR="00FC2A24" w:rsidRPr="0019008B" w:rsidRDefault="00FC2A24" w:rsidP="00A97947">
      <w:pPr>
        <w:spacing w:after="0" w:line="276" w:lineRule="auto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rPr>
          <w:lang w:val="sl-SI"/>
        </w:rPr>
      </w:pPr>
      <w:r w:rsidRPr="0019008B">
        <w:rPr>
          <w:lang w:val="sl-SI"/>
        </w:rPr>
        <w:t>Seje komisije za pregled prijavnic, za pregled glasovnic in javna predstavitev se bodo odvile v sejni sobi CNVOS, Povšetova 37, 1000 Ljubljana.</w:t>
      </w:r>
    </w:p>
    <w:p w:rsidR="00FC2A24" w:rsidRPr="0019008B" w:rsidRDefault="00FC2A24" w:rsidP="00A97947">
      <w:pPr>
        <w:spacing w:after="0" w:line="276" w:lineRule="auto"/>
        <w:rPr>
          <w:lang w:val="sl-SI"/>
        </w:rPr>
      </w:pPr>
    </w:p>
    <w:p w:rsidR="00907BC8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Nevladna organizacija, ki bo predlagala svojega kandidata, mora v prijavi </w:t>
      </w:r>
      <w:r w:rsidRPr="0019008B">
        <w:rPr>
          <w:b/>
          <w:lang w:val="sl-SI"/>
        </w:rPr>
        <w:t>obvezno napisati tudi krajšo predstavitev kandidata, iz katere</w:t>
      </w:r>
      <w:r w:rsidR="00CE1B78" w:rsidRPr="0019008B">
        <w:rPr>
          <w:b/>
          <w:lang w:val="sl-SI"/>
        </w:rPr>
        <w:t xml:space="preserve"> so razvidne njegove reference</w:t>
      </w:r>
      <w:r w:rsidR="007D3AAF" w:rsidRPr="0019008B">
        <w:rPr>
          <w:b/>
          <w:lang w:val="sl-SI"/>
        </w:rPr>
        <w:t xml:space="preserve"> </w:t>
      </w:r>
      <w:r w:rsidR="00E43865" w:rsidRPr="0019008B">
        <w:rPr>
          <w:b/>
          <w:lang w:val="sl-SI"/>
        </w:rPr>
        <w:t>s področja problematike upravljanja z velikimi zvermi</w:t>
      </w:r>
      <w:r w:rsidR="0037278E" w:rsidRPr="0019008B">
        <w:rPr>
          <w:b/>
          <w:lang w:val="sl-SI"/>
        </w:rPr>
        <w:t>.</w:t>
      </w:r>
      <w:r w:rsidR="002D2C30" w:rsidRPr="0019008B">
        <w:rPr>
          <w:b/>
          <w:lang w:val="sl-SI"/>
        </w:rPr>
        <w:t xml:space="preserve"> </w:t>
      </w:r>
    </w:p>
    <w:p w:rsidR="00907BC8" w:rsidRPr="0019008B" w:rsidRDefault="00907BC8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135901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Vodja postopka lahko kadarkoli zahteva dodatna pojasnila in dokazila o izpolnjevanju pogojev za upravičene organizacije in kandidate oziroma o referencah kandidata za predstavnika.</w:t>
      </w:r>
    </w:p>
    <w:p w:rsidR="00135901" w:rsidRPr="0019008B" w:rsidRDefault="00135901" w:rsidP="00A97947">
      <w:pPr>
        <w:spacing w:after="0" w:line="276" w:lineRule="auto"/>
        <w:jc w:val="both"/>
        <w:rPr>
          <w:u w:val="single"/>
          <w:lang w:val="sl-SI"/>
        </w:rPr>
      </w:pPr>
    </w:p>
    <w:p w:rsidR="00AC3E15" w:rsidRPr="0019008B" w:rsidRDefault="001B659A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Postopek v imenu CNVOS vodi komisija, ki je bila imenovana na podlagi prvega odstavka 6. člena Poslovnika postopka izbora predstavnikov nevladnih organizacij in jo sestavljajo:</w:t>
      </w:r>
    </w:p>
    <w:p w:rsidR="002F3ACF" w:rsidRPr="0019008B" w:rsidRDefault="002F3ACF" w:rsidP="00A97947">
      <w:pPr>
        <w:spacing w:after="0" w:line="276" w:lineRule="auto"/>
        <w:jc w:val="both"/>
        <w:rPr>
          <w:lang w:val="sl-SI"/>
        </w:rPr>
      </w:pPr>
    </w:p>
    <w:p w:rsidR="001B659A" w:rsidRPr="0019008B" w:rsidRDefault="007D3AAF" w:rsidP="001B659A">
      <w:pPr>
        <w:pStyle w:val="Odstavekseznama"/>
        <w:numPr>
          <w:ilvl w:val="0"/>
          <w:numId w:val="22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Monika Kostanjevec</w:t>
      </w:r>
      <w:r w:rsidR="001B659A" w:rsidRPr="0019008B">
        <w:rPr>
          <w:lang w:val="sl-SI"/>
        </w:rPr>
        <w:t>, vodja postopka,</w:t>
      </w:r>
    </w:p>
    <w:p w:rsidR="001B659A" w:rsidRPr="0019008B" w:rsidRDefault="001B659A" w:rsidP="001B659A">
      <w:pPr>
        <w:pStyle w:val="Odstavekseznama"/>
        <w:numPr>
          <w:ilvl w:val="0"/>
          <w:numId w:val="22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Veronika Vodlan, članica komisije,</w:t>
      </w:r>
    </w:p>
    <w:p w:rsidR="00AC3E15" w:rsidRPr="0019008B" w:rsidRDefault="001B659A" w:rsidP="001B659A">
      <w:pPr>
        <w:pStyle w:val="Odstavekseznama"/>
        <w:numPr>
          <w:ilvl w:val="0"/>
          <w:numId w:val="22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Matej Verbajs, član komisije. </w:t>
      </w:r>
    </w:p>
    <w:p w:rsidR="001B659A" w:rsidRPr="0019008B" w:rsidRDefault="001B659A" w:rsidP="00A97947">
      <w:pPr>
        <w:spacing w:after="0" w:line="276" w:lineRule="auto"/>
        <w:jc w:val="both"/>
        <w:rPr>
          <w:u w:val="single"/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b/>
          <w:lang w:val="sl-SI"/>
        </w:rPr>
      </w:pPr>
      <w:r w:rsidRPr="0019008B">
        <w:rPr>
          <w:lang w:val="sl-SI"/>
        </w:rPr>
        <w:t xml:space="preserve">Prijavo za sodelovanje najdete na </w:t>
      </w:r>
      <w:bookmarkStart w:id="0" w:name="_GoBack"/>
      <w:bookmarkEnd w:id="0"/>
      <w:r w:rsidR="00AC2678" w:rsidRPr="00AC2678">
        <w:rPr>
          <w:lang w:val="sl-SI"/>
        </w:rPr>
        <w:fldChar w:fldCharType="begin"/>
      </w:r>
      <w:r w:rsidR="00AC2678" w:rsidRPr="00AC2678">
        <w:rPr>
          <w:lang w:val="sl-SI"/>
        </w:rPr>
        <w:instrText xml:space="preserve"> HYPERLINK "https://www.cnvos.si/nvo-vseved/postopek-izbora-nvo-predstavnikov/nove-prijavnice/prijava-skupina-upravljanje-velike-zveri/" </w:instrText>
      </w:r>
      <w:r w:rsidR="00AC2678" w:rsidRPr="00AC2678">
        <w:rPr>
          <w:lang w:val="sl-SI"/>
        </w:rPr>
      </w:r>
      <w:r w:rsidR="00AC2678" w:rsidRPr="00AC2678">
        <w:rPr>
          <w:lang w:val="sl-SI"/>
        </w:rPr>
        <w:fldChar w:fldCharType="separate"/>
      </w:r>
      <w:r w:rsidRPr="00AC2678">
        <w:rPr>
          <w:rStyle w:val="Hiperpovezava"/>
          <w:lang w:val="sl-SI"/>
        </w:rPr>
        <w:t>tej povezavi.</w:t>
      </w:r>
      <w:r w:rsidR="00AC2678" w:rsidRPr="00AC2678">
        <w:rPr>
          <w:lang w:val="sl-SI"/>
        </w:rPr>
        <w:fldChar w:fldCharType="end"/>
      </w:r>
      <w:r w:rsidRPr="0019008B">
        <w:rPr>
          <w:lang w:val="sl-SI"/>
        </w:rPr>
        <w:t xml:space="preserve"> Prijava mora vsebovati podpis zastopnika nevladne organizacije in podpis kandidata, v kolikor se ga predlaga. </w:t>
      </w:r>
      <w:r w:rsidRPr="0019008B">
        <w:rPr>
          <w:b/>
          <w:lang w:val="sl-SI"/>
        </w:rPr>
        <w:t>V primeru pošiljanja prijave po elektronski pošti, mora ta vsebovati faksimile podpisa ali skenirano podpisano prijavo.</w:t>
      </w:r>
    </w:p>
    <w:p w:rsidR="0037278E" w:rsidRPr="0019008B" w:rsidRDefault="0037278E" w:rsidP="00A97947">
      <w:pPr>
        <w:spacing w:after="0" w:line="276" w:lineRule="auto"/>
        <w:jc w:val="both"/>
        <w:rPr>
          <w:b/>
          <w:lang w:val="sl-SI"/>
        </w:rPr>
      </w:pPr>
    </w:p>
    <w:p w:rsidR="00AD6BF9" w:rsidRPr="0019008B" w:rsidRDefault="00C666D6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Po novem Poslovniku postopka izbora</w:t>
      </w:r>
      <w:r w:rsidR="00E43865" w:rsidRPr="0019008B">
        <w:rPr>
          <w:lang w:val="sl-SI"/>
        </w:rPr>
        <w:t xml:space="preserve"> (sprejet 28. februarja 2019)</w:t>
      </w:r>
      <w:r w:rsidRPr="0019008B">
        <w:rPr>
          <w:lang w:val="sl-SI"/>
        </w:rPr>
        <w:t xml:space="preserve"> lahko nevladne organizacije in kandidati, ki na njihov predlog večkrat sodelujejo v postopkih izbora predstavnikov nevladnih organizacij v posvetovalna in druga telesa, pri CNVOS deponirajo svoje podpise, da lahko enostavneje pošiljajo svoje vloge v postopkih izbora (brez potrebe po vsakokratnem podpisovanju in žigosanj</w:t>
      </w:r>
      <w:r w:rsidR="007D3AAF" w:rsidRPr="0019008B">
        <w:rPr>
          <w:lang w:val="sl-SI"/>
        </w:rPr>
        <w:t xml:space="preserve">u prijav ter </w:t>
      </w:r>
      <w:r w:rsidRPr="0019008B">
        <w:rPr>
          <w:lang w:val="sl-SI"/>
        </w:rPr>
        <w:t>drugih dokumentov).</w:t>
      </w:r>
    </w:p>
    <w:p w:rsidR="00C666D6" w:rsidRPr="0019008B" w:rsidRDefault="00C666D6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C666D6" w:rsidP="00A97947">
      <w:pPr>
        <w:spacing w:after="0" w:line="276" w:lineRule="auto"/>
        <w:rPr>
          <w:lang w:val="sl-SI"/>
        </w:rPr>
      </w:pPr>
      <w:r w:rsidRPr="0019008B">
        <w:rPr>
          <w:lang w:val="sl-SI"/>
        </w:rPr>
        <w:lastRenderedPageBreak/>
        <w:t xml:space="preserve">Če želite kot NVO trajno shraniti svoj podpis za sodelovanje v postopkih izbora, lahko to naredite s pomočjo </w:t>
      </w:r>
      <w:hyperlink r:id="rId10" w:history="1">
        <w:r w:rsidRPr="0019008B">
          <w:rPr>
            <w:rStyle w:val="Hiperpovezava"/>
            <w:lang w:val="sl-SI"/>
          </w:rPr>
          <w:t>obrazca za deponiranje podpisa za NVO</w:t>
        </w:r>
      </w:hyperlink>
      <w:r w:rsidRPr="0019008B">
        <w:rPr>
          <w:lang w:val="sl-SI"/>
        </w:rPr>
        <w:t xml:space="preserve">. Kandidat NVO lahko shrani svoj podpis s pomočjo </w:t>
      </w:r>
      <w:hyperlink r:id="rId11" w:history="1">
        <w:r w:rsidRPr="0019008B">
          <w:rPr>
            <w:rStyle w:val="Hiperpovezava"/>
            <w:lang w:val="sl-SI"/>
          </w:rPr>
          <w:t>obrazca za kandidate</w:t>
        </w:r>
      </w:hyperlink>
      <w:r w:rsidRPr="0019008B">
        <w:rPr>
          <w:lang w:val="sl-SI"/>
        </w:rPr>
        <w:t>.</w:t>
      </w:r>
    </w:p>
    <w:p w:rsidR="00C666D6" w:rsidRPr="0019008B" w:rsidRDefault="00C666D6" w:rsidP="00A97947">
      <w:pPr>
        <w:spacing w:after="0" w:line="276" w:lineRule="auto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rPr>
          <w:lang w:val="sl-SI"/>
        </w:rPr>
      </w:pPr>
      <w:r w:rsidRPr="0019008B">
        <w:rPr>
          <w:lang w:val="sl-SI"/>
        </w:rPr>
        <w:t>Prijave pošljite:</w:t>
      </w:r>
    </w:p>
    <w:p w:rsidR="00FC2A24" w:rsidRPr="0019008B" w:rsidRDefault="00FC2A24" w:rsidP="00A97947">
      <w:pPr>
        <w:numPr>
          <w:ilvl w:val="0"/>
          <w:numId w:val="14"/>
        </w:numPr>
        <w:spacing w:after="0" w:line="276" w:lineRule="auto"/>
        <w:rPr>
          <w:lang w:val="sl-SI"/>
        </w:rPr>
      </w:pPr>
      <w:r w:rsidRPr="0019008B">
        <w:rPr>
          <w:lang w:val="sl-SI"/>
        </w:rPr>
        <w:t>po pošti na naslov: CNVOS, Povšetova 37, 1000 Ljubljana ali</w:t>
      </w:r>
    </w:p>
    <w:p w:rsidR="00FC2A24" w:rsidRPr="0019008B" w:rsidRDefault="00FC2A24" w:rsidP="00A97947">
      <w:pPr>
        <w:numPr>
          <w:ilvl w:val="0"/>
          <w:numId w:val="14"/>
        </w:numPr>
        <w:spacing w:after="0" w:line="276" w:lineRule="auto"/>
        <w:rPr>
          <w:lang w:val="sl-SI"/>
        </w:rPr>
      </w:pPr>
      <w:r w:rsidRPr="0019008B">
        <w:rPr>
          <w:lang w:val="sl-SI"/>
        </w:rPr>
        <w:t xml:space="preserve">po elektronski pošti na: </w:t>
      </w:r>
      <w:hyperlink r:id="rId12" w:history="1">
        <w:r w:rsidR="00F30D0E" w:rsidRPr="0019008B">
          <w:rPr>
            <w:rStyle w:val="Hiperpovezava"/>
            <w:lang w:val="sl-SI"/>
          </w:rPr>
          <w:t>nvo.predstavniki@cnvos.si</w:t>
        </w:r>
      </w:hyperlink>
      <w:r w:rsidRPr="0019008B">
        <w:rPr>
          <w:lang w:val="sl-SI"/>
        </w:rPr>
        <w:t>.</w:t>
      </w:r>
    </w:p>
    <w:p w:rsidR="00FC2A24" w:rsidRPr="0019008B" w:rsidRDefault="00FC2A24" w:rsidP="00A97947">
      <w:pPr>
        <w:spacing w:after="0" w:line="276" w:lineRule="auto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b/>
          <w:lang w:val="sl-SI"/>
        </w:rPr>
      </w:pPr>
      <w:r w:rsidRPr="0019008B">
        <w:rPr>
          <w:b/>
          <w:lang w:val="sl-SI"/>
        </w:rPr>
        <w:t xml:space="preserve">Ne glede na način ali datum pošiljanja mora prijava </w:t>
      </w:r>
      <w:r w:rsidRPr="0019008B">
        <w:rPr>
          <w:b/>
          <w:u w:val="single"/>
          <w:lang w:val="sl-SI"/>
        </w:rPr>
        <w:t>prispeti</w:t>
      </w:r>
      <w:r w:rsidRPr="0019008B">
        <w:rPr>
          <w:b/>
          <w:lang w:val="sl-SI"/>
        </w:rPr>
        <w:t xml:space="preserve"> na enega od zgornjih naslovov najkasneje do </w:t>
      </w:r>
      <w:r w:rsidR="00E43865" w:rsidRPr="0019008B">
        <w:rPr>
          <w:b/>
          <w:lang w:val="sl-SI"/>
        </w:rPr>
        <w:t>23</w:t>
      </w:r>
      <w:r w:rsidRPr="0019008B">
        <w:rPr>
          <w:b/>
          <w:lang w:val="sl-SI"/>
        </w:rPr>
        <w:t xml:space="preserve">. </w:t>
      </w:r>
      <w:r w:rsidR="00E43865" w:rsidRPr="0019008B">
        <w:rPr>
          <w:b/>
          <w:lang w:val="sl-SI"/>
        </w:rPr>
        <w:t>9</w:t>
      </w:r>
      <w:r w:rsidRPr="0019008B">
        <w:rPr>
          <w:b/>
          <w:lang w:val="sl-SI"/>
        </w:rPr>
        <w:t xml:space="preserve">. 2019 do </w:t>
      </w:r>
      <w:r w:rsidR="00E43865" w:rsidRPr="0019008B">
        <w:rPr>
          <w:b/>
          <w:lang w:val="sl-SI"/>
        </w:rPr>
        <w:t>12.00</w:t>
      </w:r>
      <w:r w:rsidRPr="0019008B">
        <w:rPr>
          <w:b/>
          <w:lang w:val="sl-SI"/>
        </w:rPr>
        <w:t>.</w:t>
      </w:r>
    </w:p>
    <w:p w:rsidR="00FC2A24" w:rsidRPr="0019008B" w:rsidRDefault="00FC2A24" w:rsidP="00A97947">
      <w:pPr>
        <w:spacing w:after="0" w:line="276" w:lineRule="auto"/>
        <w:rPr>
          <w:lang w:val="sl-SI"/>
        </w:rPr>
      </w:pPr>
    </w:p>
    <w:p w:rsidR="007D3AAF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Za dodatne informacije o postopku izbora smo vam na voljo na telefonu 01/542 14 22 ali na elektronski pošti </w:t>
      </w:r>
      <w:hyperlink r:id="rId13" w:history="1">
        <w:r w:rsidR="007D3AAF" w:rsidRPr="0019008B">
          <w:rPr>
            <w:rStyle w:val="Hiperpovezava"/>
            <w:lang w:val="sl-SI"/>
          </w:rPr>
          <w:t>monika.kostanjevec@cnvos.si</w:t>
        </w:r>
      </w:hyperlink>
      <w:r w:rsidR="007D3AAF" w:rsidRPr="0019008B">
        <w:rPr>
          <w:lang w:val="sl-SI"/>
        </w:rPr>
        <w:t xml:space="preserve">. </w:t>
      </w:r>
    </w:p>
    <w:p w:rsidR="007D3AAF" w:rsidRPr="0019008B" w:rsidRDefault="007D3AAF" w:rsidP="00A97947">
      <w:pPr>
        <w:spacing w:after="0" w:line="276" w:lineRule="auto"/>
        <w:jc w:val="both"/>
        <w:rPr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b/>
          <w:lang w:val="sl-SI"/>
        </w:rPr>
        <w:t xml:space="preserve">Vabimo vse zainteresirane nevladne organizacije, da sodelujete v postopku izbora. </w:t>
      </w:r>
    </w:p>
    <w:p w:rsidR="0037278E" w:rsidRPr="0019008B" w:rsidRDefault="0037278E" w:rsidP="00A97947">
      <w:pPr>
        <w:spacing w:after="0" w:line="276" w:lineRule="auto"/>
        <w:jc w:val="both"/>
        <w:rPr>
          <w:b/>
          <w:u w:val="single"/>
          <w:lang w:val="sl-SI"/>
        </w:rPr>
      </w:pPr>
    </w:p>
    <w:p w:rsidR="00FC2A24" w:rsidRPr="0019008B" w:rsidRDefault="00FC2A24" w:rsidP="00A97947">
      <w:p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Objava:</w:t>
      </w:r>
    </w:p>
    <w:p w:rsidR="00FC2A24" w:rsidRPr="0019008B" w:rsidRDefault="00FC2A24" w:rsidP="00A97947">
      <w:pPr>
        <w:numPr>
          <w:ilvl w:val="0"/>
          <w:numId w:val="1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>objava v e-CNVOS</w:t>
      </w:r>
    </w:p>
    <w:p w:rsidR="00FC2A24" w:rsidRPr="0019008B" w:rsidRDefault="00FC2A24" w:rsidP="00A97947">
      <w:pPr>
        <w:numPr>
          <w:ilvl w:val="0"/>
          <w:numId w:val="14"/>
        </w:numPr>
        <w:spacing w:after="0" w:line="276" w:lineRule="auto"/>
        <w:jc w:val="both"/>
        <w:rPr>
          <w:lang w:val="sl-SI"/>
        </w:rPr>
      </w:pPr>
      <w:r w:rsidRPr="0019008B">
        <w:rPr>
          <w:lang w:val="sl-SI"/>
        </w:rPr>
        <w:t xml:space="preserve">objava na spletni strani </w:t>
      </w:r>
      <w:hyperlink r:id="rId14" w:history="1">
        <w:r w:rsidRPr="0019008B">
          <w:rPr>
            <w:rStyle w:val="Hiperpovezava"/>
            <w:lang w:val="sl-SI"/>
          </w:rPr>
          <w:t>www.cnvos.si</w:t>
        </w:r>
      </w:hyperlink>
    </w:p>
    <w:p w:rsidR="00516702" w:rsidRPr="0019008B" w:rsidRDefault="00516702" w:rsidP="00A97947">
      <w:pPr>
        <w:spacing w:after="0" w:line="276" w:lineRule="auto"/>
        <w:jc w:val="both"/>
        <w:rPr>
          <w:lang w:val="sl-SI"/>
        </w:rPr>
      </w:pPr>
    </w:p>
    <w:sectPr w:rsidR="00516702" w:rsidRPr="0019008B" w:rsidSect="003D2A66">
      <w:headerReference w:type="default" r:id="rId15"/>
      <w:footerReference w:type="even" r:id="rId16"/>
      <w:footerReference w:type="default" r:id="rId17"/>
      <w:pgSz w:w="11900" w:h="16840"/>
      <w:pgMar w:top="2835" w:right="701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7" w:rsidRDefault="003A0277" w:rsidP="00933741">
      <w:r>
        <w:separator/>
      </w:r>
    </w:p>
    <w:p w:rsidR="00DB32FE" w:rsidRDefault="00DB32FE"/>
  </w:endnote>
  <w:endnote w:type="continuationSeparator" w:id="0">
    <w:p w:rsidR="003A0277" w:rsidRDefault="003A0277" w:rsidP="00933741">
      <w:r>
        <w:continuationSeparator/>
      </w:r>
    </w:p>
    <w:p w:rsidR="00DB32FE" w:rsidRDefault="00DB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  <w:p w:rsidR="00DB32FE" w:rsidRDefault="00DB32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7" w:rsidRDefault="003A0277" w:rsidP="00933741">
      <w:r>
        <w:separator/>
      </w:r>
    </w:p>
    <w:p w:rsidR="00DB32FE" w:rsidRDefault="00DB32FE"/>
  </w:footnote>
  <w:footnote w:type="continuationSeparator" w:id="0">
    <w:p w:rsidR="003A0277" w:rsidRDefault="003A0277" w:rsidP="00933741">
      <w:r>
        <w:continuationSeparator/>
      </w:r>
    </w:p>
    <w:p w:rsidR="00DB32FE" w:rsidRDefault="00DB32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62633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2FE" w:rsidRDefault="00DB32F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4C6D59"/>
    <w:multiLevelType w:val="hybridMultilevel"/>
    <w:tmpl w:val="0DC22FA8"/>
    <w:lvl w:ilvl="0" w:tplc="48FC3F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C40"/>
    <w:multiLevelType w:val="hybridMultilevel"/>
    <w:tmpl w:val="C994A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0826"/>
    <w:multiLevelType w:val="hybridMultilevel"/>
    <w:tmpl w:val="7EFE4FEE"/>
    <w:lvl w:ilvl="0" w:tplc="5D42397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1FD3"/>
    <w:multiLevelType w:val="hybridMultilevel"/>
    <w:tmpl w:val="A5124C12"/>
    <w:lvl w:ilvl="0" w:tplc="3DB80E3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14E6"/>
    <w:multiLevelType w:val="hybridMultilevel"/>
    <w:tmpl w:val="C7EC57D6"/>
    <w:lvl w:ilvl="0" w:tplc="94F2B29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2674"/>
    <w:multiLevelType w:val="hybridMultilevel"/>
    <w:tmpl w:val="D586FE16"/>
    <w:lvl w:ilvl="0" w:tplc="1E483B3C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1258"/>
    <w:multiLevelType w:val="hybridMultilevel"/>
    <w:tmpl w:val="DC44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CF4"/>
    <w:multiLevelType w:val="hybridMultilevel"/>
    <w:tmpl w:val="CAFE2A9E"/>
    <w:lvl w:ilvl="0" w:tplc="CF1A9168">
      <w:start w:val="2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17B9"/>
    <w:multiLevelType w:val="hybridMultilevel"/>
    <w:tmpl w:val="46A4746E"/>
    <w:lvl w:ilvl="0" w:tplc="7C40015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604BE"/>
    <w:multiLevelType w:val="hybridMultilevel"/>
    <w:tmpl w:val="4112B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7"/>
  </w:num>
  <w:num w:numId="5">
    <w:abstractNumId w:val="0"/>
  </w:num>
  <w:num w:numId="6">
    <w:abstractNumId w:val="3"/>
  </w:num>
  <w:num w:numId="7">
    <w:abstractNumId w:val="17"/>
  </w:num>
  <w:num w:numId="8">
    <w:abstractNumId w:val="0"/>
  </w:num>
  <w:num w:numId="9">
    <w:abstractNumId w:val="3"/>
  </w:num>
  <w:num w:numId="10">
    <w:abstractNumId w:val="17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2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B09FF"/>
    <w:rsid w:val="000B411E"/>
    <w:rsid w:val="000D4697"/>
    <w:rsid w:val="000E44CA"/>
    <w:rsid w:val="000E5BEB"/>
    <w:rsid w:val="000F7904"/>
    <w:rsid w:val="001075B1"/>
    <w:rsid w:val="00120437"/>
    <w:rsid w:val="00135901"/>
    <w:rsid w:val="00166838"/>
    <w:rsid w:val="001856C2"/>
    <w:rsid w:val="0019008B"/>
    <w:rsid w:val="00196C83"/>
    <w:rsid w:val="001B659A"/>
    <w:rsid w:val="001B727F"/>
    <w:rsid w:val="001D2527"/>
    <w:rsid w:val="001E7635"/>
    <w:rsid w:val="001F134B"/>
    <w:rsid w:val="00200F66"/>
    <w:rsid w:val="00223FD5"/>
    <w:rsid w:val="00236743"/>
    <w:rsid w:val="00236F24"/>
    <w:rsid w:val="0026120D"/>
    <w:rsid w:val="0026705F"/>
    <w:rsid w:val="00267087"/>
    <w:rsid w:val="002711EE"/>
    <w:rsid w:val="002816F4"/>
    <w:rsid w:val="00283F7B"/>
    <w:rsid w:val="0029147D"/>
    <w:rsid w:val="002D1667"/>
    <w:rsid w:val="002D2C30"/>
    <w:rsid w:val="002E54FB"/>
    <w:rsid w:val="002F3ACF"/>
    <w:rsid w:val="00314AE2"/>
    <w:rsid w:val="00341193"/>
    <w:rsid w:val="00355B30"/>
    <w:rsid w:val="003660D4"/>
    <w:rsid w:val="0037278E"/>
    <w:rsid w:val="00374CF0"/>
    <w:rsid w:val="003A0277"/>
    <w:rsid w:val="003A266C"/>
    <w:rsid w:val="003D2A66"/>
    <w:rsid w:val="00402699"/>
    <w:rsid w:val="0043601B"/>
    <w:rsid w:val="00446AA5"/>
    <w:rsid w:val="004612E9"/>
    <w:rsid w:val="00473FC1"/>
    <w:rsid w:val="004A7B0A"/>
    <w:rsid w:val="004C12CF"/>
    <w:rsid w:val="004C16C1"/>
    <w:rsid w:val="004C6303"/>
    <w:rsid w:val="005046D7"/>
    <w:rsid w:val="00516702"/>
    <w:rsid w:val="00531140"/>
    <w:rsid w:val="00532BB9"/>
    <w:rsid w:val="00542582"/>
    <w:rsid w:val="00544D22"/>
    <w:rsid w:val="00580E5C"/>
    <w:rsid w:val="005859FB"/>
    <w:rsid w:val="005A1A39"/>
    <w:rsid w:val="00605CE8"/>
    <w:rsid w:val="006173D0"/>
    <w:rsid w:val="006254E2"/>
    <w:rsid w:val="00626330"/>
    <w:rsid w:val="0064049C"/>
    <w:rsid w:val="00661B27"/>
    <w:rsid w:val="00663B56"/>
    <w:rsid w:val="00694426"/>
    <w:rsid w:val="00696B7C"/>
    <w:rsid w:val="006A1077"/>
    <w:rsid w:val="006B334C"/>
    <w:rsid w:val="006D2B3A"/>
    <w:rsid w:val="006D44E5"/>
    <w:rsid w:val="007257B0"/>
    <w:rsid w:val="00732BD9"/>
    <w:rsid w:val="007444FC"/>
    <w:rsid w:val="0074678F"/>
    <w:rsid w:val="007839F6"/>
    <w:rsid w:val="007B596D"/>
    <w:rsid w:val="007B5FE2"/>
    <w:rsid w:val="007D3AAF"/>
    <w:rsid w:val="007E26D6"/>
    <w:rsid w:val="00801266"/>
    <w:rsid w:val="00813951"/>
    <w:rsid w:val="00821656"/>
    <w:rsid w:val="00821856"/>
    <w:rsid w:val="00831294"/>
    <w:rsid w:val="00833388"/>
    <w:rsid w:val="008523BC"/>
    <w:rsid w:val="00866BC1"/>
    <w:rsid w:val="00873CBD"/>
    <w:rsid w:val="00876928"/>
    <w:rsid w:val="008A4034"/>
    <w:rsid w:val="008A74FA"/>
    <w:rsid w:val="008F06EE"/>
    <w:rsid w:val="00907BC8"/>
    <w:rsid w:val="00933330"/>
    <w:rsid w:val="00933741"/>
    <w:rsid w:val="00962B45"/>
    <w:rsid w:val="009847E4"/>
    <w:rsid w:val="00990998"/>
    <w:rsid w:val="00992EE6"/>
    <w:rsid w:val="009A1B95"/>
    <w:rsid w:val="009A5068"/>
    <w:rsid w:val="009E2DCA"/>
    <w:rsid w:val="009F08C5"/>
    <w:rsid w:val="009F2E68"/>
    <w:rsid w:val="00A17D73"/>
    <w:rsid w:val="00A2079F"/>
    <w:rsid w:val="00A22780"/>
    <w:rsid w:val="00A52D6B"/>
    <w:rsid w:val="00A56757"/>
    <w:rsid w:val="00A6516D"/>
    <w:rsid w:val="00A97947"/>
    <w:rsid w:val="00AB56EC"/>
    <w:rsid w:val="00AC2678"/>
    <w:rsid w:val="00AC3E15"/>
    <w:rsid w:val="00AD18BC"/>
    <w:rsid w:val="00AD6BF9"/>
    <w:rsid w:val="00AE6871"/>
    <w:rsid w:val="00AF1FB4"/>
    <w:rsid w:val="00B11E21"/>
    <w:rsid w:val="00B306A1"/>
    <w:rsid w:val="00B93A0F"/>
    <w:rsid w:val="00B944DE"/>
    <w:rsid w:val="00BA4DFE"/>
    <w:rsid w:val="00BF00F0"/>
    <w:rsid w:val="00C051E4"/>
    <w:rsid w:val="00C05A33"/>
    <w:rsid w:val="00C223A1"/>
    <w:rsid w:val="00C36DC4"/>
    <w:rsid w:val="00C4431B"/>
    <w:rsid w:val="00C50893"/>
    <w:rsid w:val="00C666D6"/>
    <w:rsid w:val="00CB34C8"/>
    <w:rsid w:val="00CB4867"/>
    <w:rsid w:val="00CC13A5"/>
    <w:rsid w:val="00CE1B78"/>
    <w:rsid w:val="00D04235"/>
    <w:rsid w:val="00D0481A"/>
    <w:rsid w:val="00D06A3A"/>
    <w:rsid w:val="00D16D0B"/>
    <w:rsid w:val="00D16E4F"/>
    <w:rsid w:val="00D61E69"/>
    <w:rsid w:val="00D6338B"/>
    <w:rsid w:val="00D63CD5"/>
    <w:rsid w:val="00D73A38"/>
    <w:rsid w:val="00DB32FE"/>
    <w:rsid w:val="00DC12EE"/>
    <w:rsid w:val="00DC36C7"/>
    <w:rsid w:val="00DF318A"/>
    <w:rsid w:val="00DF5AAC"/>
    <w:rsid w:val="00E00594"/>
    <w:rsid w:val="00E00807"/>
    <w:rsid w:val="00E01B9C"/>
    <w:rsid w:val="00E13FBA"/>
    <w:rsid w:val="00E24B8D"/>
    <w:rsid w:val="00E43865"/>
    <w:rsid w:val="00E47327"/>
    <w:rsid w:val="00E57830"/>
    <w:rsid w:val="00EA67F3"/>
    <w:rsid w:val="00EA7965"/>
    <w:rsid w:val="00EB4BE9"/>
    <w:rsid w:val="00EC1388"/>
    <w:rsid w:val="00ED00E9"/>
    <w:rsid w:val="00ED13BC"/>
    <w:rsid w:val="00EF32CF"/>
    <w:rsid w:val="00F30D0E"/>
    <w:rsid w:val="00F5216F"/>
    <w:rsid w:val="00F84A85"/>
    <w:rsid w:val="00F84EBB"/>
    <w:rsid w:val="00F86DC8"/>
    <w:rsid w:val="00F96E02"/>
    <w:rsid w:val="00FA6D14"/>
    <w:rsid w:val="00FC2A2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28DF6E7F"/>
  <w14:defaultImageDpi w14:val="300"/>
  <w15:docId w15:val="{9D968992-6E6F-4F3A-BAF0-FAAD32AA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  <w:style w:type="character" w:customStyle="1" w:styleId="tl8wme">
    <w:name w:val="tl8wme"/>
    <w:basedOn w:val="Privzetapisavaodstavka"/>
    <w:rsid w:val="00E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vos.si/media/filer_public/d0/f6/d0f67500-f6d5-4ec4-aa96-702e5e57aff9/poslovnik_izbora_prestavnikov_nvo_2019.pdf" TargetMode="External"/><Relationship Id="rId13" Type="http://schemas.openxmlformats.org/officeDocument/2006/relationships/hyperlink" Target="mailto:monika.kostanjevec@cnvos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o.predstavniki@cnvo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vos.si/nvo-vseved/postopek-izbora-nvo-predstavnikov/nove-prijavnice/izjava-deponiranje-podpisa-kandida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nvos.si/nvo-vseved/postopek-izbora-nvo-predstavnikov/nove-prijavnice/izjava-deponiranje-podpisa-NV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nvos.si/nvo-vseved/postopek-izbora-nvo-predstavnikov/kako-tece-postopek/" TargetMode="External"/><Relationship Id="rId14" Type="http://schemas.openxmlformats.org/officeDocument/2006/relationships/hyperlink" Target="http://www.cnvo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CDA84-AD20-47DF-91EF-A5014325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CNVOS_dopis_podatki.dotx</Template>
  <TotalTime>123</TotalTime>
  <Pages>4</Pages>
  <Words>953</Words>
  <Characters>6533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Base/>
  <HLinks>
    <vt:vector size="54" baseType="variant"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  <vt:variant>
        <vt:i4>5701694</vt:i4>
      </vt:variant>
      <vt:variant>
        <vt:i4>21</vt:i4>
      </vt:variant>
      <vt:variant>
        <vt:i4>0</vt:i4>
      </vt:variant>
      <vt:variant>
        <vt:i4>5</vt:i4>
      </vt:variant>
      <vt:variant>
        <vt:lpwstr>mailto:monika.kostanjevec@cnvos.si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mailto:monika.kostanjevec@cnvos.si</vt:lpwstr>
      </vt:variant>
      <vt:variant>
        <vt:lpwstr/>
      </vt:variant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/filer/temp/link/503/</vt:lpwstr>
      </vt:variant>
      <vt:variant>
        <vt:lpwstr/>
      </vt:variant>
      <vt:variant>
        <vt:i4>4915204</vt:i4>
      </vt:variant>
      <vt:variant>
        <vt:i4>12</vt:i4>
      </vt:variant>
      <vt:variant>
        <vt:i4>0</vt:i4>
      </vt:variant>
      <vt:variant>
        <vt:i4>5</vt:i4>
      </vt:variant>
      <vt:variant>
        <vt:lpwstr>/filer/temp/link/502/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https://www.cnvos.si/nvo-vseved/postopek-izbora-nvo-predstavnikov/nove-prijavnice/prijava-za-upravicence-kandidate-mednarodna-zascita/</vt:lpwstr>
      </vt:variant>
      <vt:variant>
        <vt:lpwstr/>
      </vt:variant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https://www.cnvos.si/nvo-vseved/postopek-izbora-nvo-predstavnikov/kako-tece-postopek/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https://www.cnvos.si/media/filer_public/d0/f6/d0f67500-f6d5-4ec4-aa96-702e5e57aff9/poslovnik_izbora_prestavnikov_nvo_2019.pdf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http://www.pisrs.si/Pis.web/pregledPredpisa?id=ZAKO7103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MK</cp:lastModifiedBy>
  <cp:revision>4</cp:revision>
  <cp:lastPrinted>2019-05-20T10:22:00Z</cp:lastPrinted>
  <dcterms:created xsi:type="dcterms:W3CDTF">2019-09-13T10:35:00Z</dcterms:created>
  <dcterms:modified xsi:type="dcterms:W3CDTF">2019-09-13T14:46:00Z</dcterms:modified>
</cp:coreProperties>
</file>