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3234" w14:textId="5DFBF187" w:rsidR="006C4B8B" w:rsidRPr="00F364A3" w:rsidRDefault="006C4B8B" w:rsidP="006C4B8B">
      <w:pPr>
        <w:pStyle w:val="Telobesedila"/>
        <w:spacing w:beforeAutospacing="0" w:after="0" w:afterAutospacing="0" w:line="360" w:lineRule="auto"/>
        <w:ind w:left="0"/>
        <w:jc w:val="center"/>
        <w:rPr>
          <w:rFonts w:ascii="Cambria" w:hAnsi="Cambria"/>
          <w:b/>
          <w:lang w:val="sl-SI"/>
        </w:rPr>
      </w:pPr>
      <w:r w:rsidRPr="00F364A3">
        <w:rPr>
          <w:rFonts w:ascii="Cambria" w:hAnsi="Cambria"/>
          <w:b/>
          <w:lang w:val="sl-SI"/>
        </w:rPr>
        <w:t>PRIJAVA ZA KANDIDATE,</w:t>
      </w:r>
    </w:p>
    <w:p w14:paraId="3BB6B840" w14:textId="3BC73258" w:rsidR="006C4B8B" w:rsidRDefault="006C4B8B" w:rsidP="006C4B8B">
      <w:pPr>
        <w:spacing w:line="276" w:lineRule="auto"/>
        <w:jc w:val="center"/>
        <w:rPr>
          <w:b/>
          <w:bCs/>
          <w:iCs/>
          <w:sz w:val="22"/>
        </w:rPr>
      </w:pPr>
      <w:r>
        <w:rPr>
          <w:b/>
          <w:sz w:val="22"/>
          <w:szCs w:val="22"/>
          <w:lang w:val="sl-SI"/>
        </w:rPr>
        <w:t xml:space="preserve">KI ŽELIJO SODELOVATI V POSTOPKU IZBORA </w:t>
      </w:r>
      <w:r>
        <w:rPr>
          <w:b/>
          <w:bCs/>
          <w:iCs/>
          <w:sz w:val="22"/>
        </w:rPr>
        <w:t>PREDSTAVNIK</w:t>
      </w:r>
      <w:r w:rsidR="00291305">
        <w:rPr>
          <w:b/>
          <w:bCs/>
          <w:iCs/>
          <w:sz w:val="22"/>
        </w:rPr>
        <w:t>A</w:t>
      </w:r>
      <w:r>
        <w:rPr>
          <w:b/>
          <w:bCs/>
          <w:iCs/>
          <w:sz w:val="22"/>
        </w:rPr>
        <w:t xml:space="preserve"> </w:t>
      </w:r>
      <w:r w:rsidR="00980643">
        <w:rPr>
          <w:b/>
          <w:bCs/>
          <w:iCs/>
          <w:sz w:val="22"/>
        </w:rPr>
        <w:t>OKOLJEVARSTVENIH</w:t>
      </w:r>
      <w:r>
        <w:rPr>
          <w:b/>
          <w:bCs/>
          <w:iCs/>
          <w:sz w:val="22"/>
        </w:rPr>
        <w:t xml:space="preserve"> ORGANIZACIJ V ODBORU ZA SPREMLJANJE </w:t>
      </w:r>
      <w:r w:rsidR="00291305">
        <w:rPr>
          <w:b/>
          <w:bCs/>
          <w:iCs/>
          <w:sz w:val="22"/>
        </w:rPr>
        <w:t>PROGRAMA</w:t>
      </w:r>
      <w:r>
        <w:rPr>
          <w:b/>
          <w:bCs/>
          <w:iCs/>
          <w:sz w:val="22"/>
        </w:rPr>
        <w:t xml:space="preserve"> </w:t>
      </w:r>
      <w:r w:rsidR="00291305">
        <w:rPr>
          <w:b/>
          <w:bCs/>
          <w:iCs/>
          <w:sz w:val="22"/>
        </w:rPr>
        <w:t>EVROPSKE KOHEZIJSKE POLIT</w:t>
      </w:r>
      <w:r w:rsidR="00827F7A">
        <w:rPr>
          <w:b/>
          <w:bCs/>
          <w:iCs/>
          <w:sz w:val="22"/>
        </w:rPr>
        <w:t>I</w:t>
      </w:r>
      <w:r w:rsidR="00291305">
        <w:rPr>
          <w:b/>
          <w:bCs/>
          <w:iCs/>
          <w:sz w:val="22"/>
        </w:rPr>
        <w:t>KE V OBODBJU</w:t>
      </w:r>
      <w:r>
        <w:rPr>
          <w:b/>
          <w:bCs/>
          <w:iCs/>
          <w:sz w:val="22"/>
        </w:rPr>
        <w:t xml:space="preserve"> 2021 - 2027</w:t>
      </w:r>
    </w:p>
    <w:p w14:paraId="6BC75467" w14:textId="77777777" w:rsidR="006C4B8B" w:rsidRDefault="006C4B8B" w:rsidP="006C4B8B">
      <w:pPr>
        <w:spacing w:line="276" w:lineRule="auto"/>
        <w:jc w:val="center"/>
        <w:rPr>
          <w:b/>
          <w:sz w:val="22"/>
          <w:szCs w:val="22"/>
          <w:lang w:val="sl-SI"/>
        </w:rPr>
      </w:pPr>
    </w:p>
    <w:tbl>
      <w:tblPr>
        <w:tblW w:w="8942" w:type="dxa"/>
        <w:tblLook w:val="01E0" w:firstRow="1" w:lastRow="1" w:firstColumn="1" w:lastColumn="1" w:noHBand="0" w:noVBand="0"/>
      </w:tblPr>
      <w:tblGrid>
        <w:gridCol w:w="8942"/>
      </w:tblGrid>
      <w:tr w:rsidR="006C4B8B" w14:paraId="6626CF89" w14:textId="77777777" w:rsidTr="000D0E5D"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D57F" w14:textId="231294ED" w:rsidR="006C4B8B" w:rsidRDefault="006C4B8B" w:rsidP="000D0E5D">
            <w:pPr>
              <w:pStyle w:val="Naslov5"/>
              <w:rPr>
                <w:rFonts w:ascii="Cambria" w:hAnsi="Cambria"/>
                <w:b/>
                <w:color w:val="auto"/>
                <w:szCs w:val="22"/>
                <w:u w:val="single"/>
              </w:rPr>
            </w:pPr>
            <w:r>
              <w:rPr>
                <w:rFonts w:ascii="Cambria" w:hAnsi="Cambria"/>
                <w:b/>
                <w:color w:val="auto"/>
                <w:szCs w:val="22"/>
                <w:u w:val="single"/>
              </w:rPr>
              <w:t>I. PRIJAVA UPRAVIČ</w:t>
            </w:r>
            <w:r w:rsidR="00D55441">
              <w:rPr>
                <w:rFonts w:ascii="Cambria" w:hAnsi="Cambria"/>
                <w:b/>
                <w:color w:val="auto"/>
                <w:szCs w:val="22"/>
                <w:u w:val="single"/>
              </w:rPr>
              <w:t xml:space="preserve">ENE </w:t>
            </w:r>
            <w:r>
              <w:rPr>
                <w:rFonts w:ascii="Cambria" w:hAnsi="Cambria"/>
                <w:b/>
                <w:color w:val="auto"/>
                <w:szCs w:val="22"/>
                <w:u w:val="single"/>
              </w:rPr>
              <w:t>NEVLADNE ORGANIZACIJE</w:t>
            </w:r>
          </w:p>
          <w:p w14:paraId="1CF46080" w14:textId="77777777" w:rsidR="006C4B8B" w:rsidRDefault="006C4B8B" w:rsidP="000D0E5D">
            <w:pPr>
              <w:spacing w:after="0"/>
              <w:rPr>
                <w:sz w:val="22"/>
                <w:szCs w:val="22"/>
                <w:lang w:val="sl-SI"/>
              </w:rPr>
            </w:pPr>
          </w:p>
        </w:tc>
      </w:tr>
    </w:tbl>
    <w:p w14:paraId="79F4AE15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3AC74A60" w14:textId="1AE810B5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Naziv nevladne organizacije: </w:t>
      </w:r>
    </w:p>
    <w:p w14:paraId="0A7D0A56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7A024753" w14:textId="3AAE9F63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Poslovni naslov (ulica, hišna številka in pošta): </w:t>
      </w:r>
    </w:p>
    <w:p w14:paraId="58257A25" w14:textId="30CBCDD6" w:rsidR="00D55441" w:rsidRDefault="00D55441" w:rsidP="006C4B8B">
      <w:pPr>
        <w:spacing w:after="0"/>
        <w:jc w:val="both"/>
        <w:rPr>
          <w:sz w:val="22"/>
          <w:szCs w:val="22"/>
          <w:lang w:val="sl-SI"/>
        </w:rPr>
      </w:pPr>
    </w:p>
    <w:p w14:paraId="15A44FE7" w14:textId="462E84B3" w:rsidR="00D55441" w:rsidRDefault="00D55441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Status v javnem interesu na področju varstva okolja: DA / NE</w:t>
      </w:r>
    </w:p>
    <w:p w14:paraId="58EC9C01" w14:textId="7703A91E" w:rsidR="00291305" w:rsidRDefault="00D55441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(če organizacija nima statusa, mora vlogi priložiti svoj temeljni akt)</w:t>
      </w:r>
    </w:p>
    <w:p w14:paraId="2E5D9619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57540E9A" w14:textId="77777777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u w:val="single"/>
          <w:lang w:val="sl-SI"/>
        </w:rPr>
        <w:t>ZASTOPNIK/-CA UPRAVIČENCA, KI BO SODELOVAL/-A V POSTOPKU:</w:t>
      </w:r>
      <w:r>
        <w:rPr>
          <w:b/>
          <w:sz w:val="22"/>
          <w:szCs w:val="22"/>
          <w:lang w:val="sl-SI"/>
        </w:rPr>
        <w:t xml:space="preserve"> </w:t>
      </w:r>
    </w:p>
    <w:p w14:paraId="4EC11BC3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6152DE4E" w14:textId="45F23F75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Ime in priimek: </w:t>
      </w:r>
    </w:p>
    <w:p w14:paraId="432747B4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54F69769" w14:textId="797956A6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Telefon: </w:t>
      </w:r>
    </w:p>
    <w:p w14:paraId="131B7AE1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2045B426" w14:textId="346F83C9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E-pošta</w:t>
      </w:r>
      <w:r w:rsidR="00D55441">
        <w:rPr>
          <w:sz w:val="22"/>
          <w:szCs w:val="22"/>
          <w:lang w:val="sl-SI"/>
        </w:rPr>
        <w:t>:</w:t>
      </w:r>
    </w:p>
    <w:p w14:paraId="2D1CE84D" w14:textId="77777777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</w:p>
    <w:p w14:paraId="4908AB49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6C9FFD23" w14:textId="77777777" w:rsidR="006C4B8B" w:rsidRDefault="006C4B8B" w:rsidP="006C4B8B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>
        <w:rPr>
          <w:b/>
          <w:sz w:val="22"/>
          <w:szCs w:val="22"/>
          <w:u w:val="single"/>
          <w:lang w:val="sl-SI"/>
        </w:rPr>
        <w:t>SODELOVANJE V KOMISIJI:</w:t>
      </w:r>
    </w:p>
    <w:p w14:paraId="50BF1DF3" w14:textId="6051BC38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Zastopnik/-ca upravičenca</w:t>
      </w:r>
      <w:r w:rsidR="00D55441">
        <w:rPr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 xml:space="preserve">želi </w:t>
      </w:r>
      <w:r w:rsidR="00D55441">
        <w:rPr>
          <w:sz w:val="22"/>
          <w:szCs w:val="22"/>
          <w:lang w:val="sl-SI"/>
        </w:rPr>
        <w:t xml:space="preserve">/ </w:t>
      </w:r>
      <w:r>
        <w:rPr>
          <w:b/>
          <w:sz w:val="22"/>
          <w:szCs w:val="22"/>
          <w:lang w:val="sl-SI"/>
        </w:rPr>
        <w:t>ne</w:t>
      </w:r>
      <w:r>
        <w:rPr>
          <w:sz w:val="22"/>
          <w:szCs w:val="22"/>
          <w:lang w:val="sl-SI"/>
        </w:rPr>
        <w:t xml:space="preserve"> sodelovati v komisiji za postopek – pri pregledu prijav kandidatov in štetju volilnih glasov. </w:t>
      </w:r>
    </w:p>
    <w:p w14:paraId="4EECE564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71291FAB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komisiji ne more sodelovati oseba, ki bo kandidat. </w:t>
      </w:r>
    </w:p>
    <w:p w14:paraId="51B0C401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09C0F26D" w14:textId="77777777" w:rsidR="006C4B8B" w:rsidRDefault="006C4B8B" w:rsidP="006C4B8B">
      <w:pPr>
        <w:pStyle w:val="Telobesedila21"/>
        <w:rPr>
          <w:rFonts w:ascii="Cambria" w:hAnsi="Cambria"/>
          <w:sz w:val="22"/>
          <w:szCs w:val="22"/>
          <w:lang w:val="sl-SI"/>
        </w:rPr>
      </w:pPr>
    </w:p>
    <w:p w14:paraId="4A20F579" w14:textId="77777777" w:rsidR="006C4B8B" w:rsidRDefault="006C4B8B" w:rsidP="006C4B8B">
      <w:pPr>
        <w:spacing w:after="0"/>
        <w:rPr>
          <w:sz w:val="22"/>
          <w:szCs w:val="22"/>
          <w:lang w:val="sl-SI"/>
        </w:rPr>
      </w:pPr>
    </w:p>
    <w:p w14:paraId="6022AA4B" w14:textId="08819735" w:rsidR="006C4B8B" w:rsidRDefault="006C4B8B" w:rsidP="00D55441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Datum</w:t>
      </w:r>
      <w:r>
        <w:rPr>
          <w:b/>
          <w:sz w:val="22"/>
          <w:szCs w:val="22"/>
          <w:lang w:val="sl-SI"/>
        </w:rPr>
        <w:t xml:space="preserve">: </w:t>
      </w:r>
    </w:p>
    <w:p w14:paraId="2CEBD989" w14:textId="77777777" w:rsidR="006C4B8B" w:rsidRDefault="006C4B8B" w:rsidP="006C4B8B">
      <w:pPr>
        <w:spacing w:after="0"/>
        <w:rPr>
          <w:sz w:val="22"/>
          <w:szCs w:val="22"/>
          <w:lang w:val="sl-SI"/>
        </w:rPr>
      </w:pPr>
    </w:p>
    <w:p w14:paraId="21F775B0" w14:textId="1389D21A" w:rsidR="006C4B8B" w:rsidRDefault="00D55441" w:rsidP="006C4B8B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Podpis zastopnika upravičenca</w:t>
      </w:r>
    </w:p>
    <w:p w14:paraId="294DE518" w14:textId="2C5AA5A8" w:rsidR="00D55441" w:rsidRDefault="00D55441" w:rsidP="006C4B8B">
      <w:pPr>
        <w:rPr>
          <w:sz w:val="22"/>
          <w:szCs w:val="22"/>
          <w:lang w:val="sl-SI"/>
        </w:rPr>
      </w:pPr>
    </w:p>
    <w:p w14:paraId="2C91F300" w14:textId="76242016" w:rsidR="00D55441" w:rsidRDefault="00D55441" w:rsidP="006C4B8B">
      <w:pPr>
        <w:rPr>
          <w:sz w:val="22"/>
          <w:szCs w:val="22"/>
          <w:lang w:val="sl-SI"/>
        </w:rPr>
      </w:pPr>
    </w:p>
    <w:p w14:paraId="62EFEB12" w14:textId="2919EDC7" w:rsidR="00D55441" w:rsidRDefault="00D55441" w:rsidP="006C4B8B">
      <w:pPr>
        <w:rPr>
          <w:sz w:val="22"/>
          <w:szCs w:val="22"/>
          <w:lang w:val="sl-SI"/>
        </w:rPr>
      </w:pPr>
    </w:p>
    <w:p w14:paraId="62C3B5C5" w14:textId="0921358A" w:rsidR="00D55441" w:rsidRDefault="00D55441" w:rsidP="006C4B8B">
      <w:pPr>
        <w:rPr>
          <w:sz w:val="22"/>
          <w:szCs w:val="22"/>
          <w:lang w:val="sl-SI"/>
        </w:rPr>
      </w:pPr>
    </w:p>
    <w:p w14:paraId="5A0FA2FB" w14:textId="77777777" w:rsidR="00D55441" w:rsidRDefault="00D55441" w:rsidP="006C4B8B">
      <w:pPr>
        <w:rPr>
          <w:sz w:val="22"/>
          <w:szCs w:val="22"/>
          <w:lang w:val="sl-SI"/>
        </w:rPr>
      </w:pPr>
    </w:p>
    <w:p w14:paraId="2D6AABA4" w14:textId="77777777" w:rsidR="006C4B8B" w:rsidRDefault="006C4B8B" w:rsidP="006C4B8B">
      <w:pPr>
        <w:rPr>
          <w:sz w:val="22"/>
          <w:szCs w:val="22"/>
          <w:lang w:val="sl-SI"/>
        </w:rPr>
      </w:pPr>
    </w:p>
    <w:p w14:paraId="70479016" w14:textId="77777777" w:rsidR="006C4B8B" w:rsidRDefault="006C4B8B" w:rsidP="006C4B8B">
      <w:pPr>
        <w:pStyle w:val="Naslov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  <w:b/>
          <w:color w:val="auto"/>
          <w:szCs w:val="22"/>
          <w:u w:val="single"/>
        </w:rPr>
      </w:pPr>
      <w:r>
        <w:rPr>
          <w:rFonts w:ascii="Cambria" w:hAnsi="Cambria"/>
          <w:b/>
          <w:color w:val="auto"/>
          <w:szCs w:val="22"/>
          <w:u w:val="single"/>
        </w:rPr>
        <w:lastRenderedPageBreak/>
        <w:t>II. PRIJAVA KANDIDATKE/-A</w:t>
      </w:r>
    </w:p>
    <w:p w14:paraId="046F9036" w14:textId="77777777" w:rsidR="006C4B8B" w:rsidRDefault="006C4B8B" w:rsidP="006C4B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sl-SI"/>
        </w:rPr>
      </w:pPr>
    </w:p>
    <w:p w14:paraId="46FC109A" w14:textId="24EC6BB3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Ime in priimek:</w:t>
      </w:r>
      <w:r>
        <w:rPr>
          <w:b/>
          <w:sz w:val="22"/>
          <w:szCs w:val="22"/>
          <w:lang w:val="sl-SI"/>
        </w:rPr>
        <w:t xml:space="preserve"> </w:t>
      </w:r>
    </w:p>
    <w:p w14:paraId="5550A6AE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12174DA3" w14:textId="1CEC76D0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Telefon: </w:t>
      </w:r>
    </w:p>
    <w:p w14:paraId="230A1353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549417F7" w14:textId="3696D9A9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Elektronska pošta:</w:t>
      </w:r>
      <w:r>
        <w:rPr>
          <w:sz w:val="22"/>
          <w:szCs w:val="22"/>
          <w:lang w:val="sl-SI"/>
        </w:rPr>
        <w:tab/>
      </w:r>
    </w:p>
    <w:p w14:paraId="50683D24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49FE62D2" w14:textId="77777777" w:rsidR="006C4B8B" w:rsidRDefault="006C4B8B" w:rsidP="006C4B8B">
      <w:pPr>
        <w:spacing w:after="0"/>
        <w:jc w:val="both"/>
        <w:rPr>
          <w:b/>
          <w:bCs/>
          <w:sz w:val="22"/>
          <w:szCs w:val="22"/>
          <w:u w:val="single"/>
          <w:lang w:val="sl-SI"/>
        </w:rPr>
      </w:pPr>
      <w:r>
        <w:rPr>
          <w:b/>
          <w:bCs/>
          <w:sz w:val="22"/>
          <w:szCs w:val="22"/>
          <w:u w:val="single"/>
          <w:lang w:val="sl-SI"/>
        </w:rPr>
        <w:t>KRAJŠA PREDSTAVITEV KANDIDATKE/-A:</w:t>
      </w:r>
    </w:p>
    <w:p w14:paraId="3F21FCD6" w14:textId="367E57B7" w:rsidR="006C4B8B" w:rsidRDefault="006C4B8B" w:rsidP="006C4B8B">
      <w:pPr>
        <w:spacing w:after="0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 xml:space="preserve">(Predstavitev </w:t>
      </w:r>
      <w:r w:rsidR="00291305">
        <w:rPr>
          <w:bCs/>
          <w:sz w:val="22"/>
          <w:szCs w:val="22"/>
          <w:lang w:val="sl-SI"/>
        </w:rPr>
        <w:t>mora zajemati</w:t>
      </w:r>
      <w:r>
        <w:rPr>
          <w:bCs/>
          <w:sz w:val="22"/>
          <w:szCs w:val="22"/>
          <w:lang w:val="sl-SI"/>
        </w:rPr>
        <w:t xml:space="preserve"> </w:t>
      </w:r>
      <w:r w:rsidR="00291305">
        <w:rPr>
          <w:bCs/>
          <w:sz w:val="22"/>
          <w:szCs w:val="22"/>
          <w:lang w:val="sl-SI"/>
        </w:rPr>
        <w:t xml:space="preserve">izkazovanje </w:t>
      </w:r>
      <w:r w:rsidR="00291305" w:rsidRPr="00291305">
        <w:rPr>
          <w:bCs/>
          <w:sz w:val="22"/>
          <w:szCs w:val="22"/>
          <w:u w:val="single"/>
          <w:lang w:val="sl-SI"/>
        </w:rPr>
        <w:t>specifičnih znanj s področja skladov EU</w:t>
      </w:r>
      <w:r>
        <w:rPr>
          <w:bCs/>
          <w:sz w:val="22"/>
          <w:szCs w:val="22"/>
          <w:lang w:val="sl-SI"/>
        </w:rPr>
        <w:t xml:space="preserve">. </w:t>
      </w:r>
      <w:r>
        <w:rPr>
          <w:sz w:val="22"/>
          <w:szCs w:val="22"/>
          <w:lang w:val="sl-SI"/>
        </w:rPr>
        <w:t>Vodja postopka lahko kadarkoli zahteva dodatna pojasnila ali dokazila o referencah kandidata.)</w:t>
      </w:r>
    </w:p>
    <w:p w14:paraId="53C08D67" w14:textId="652EE0B1" w:rsidR="006C4B8B" w:rsidRDefault="006C4B8B" w:rsidP="006C4B8B">
      <w:pPr>
        <w:spacing w:after="0"/>
        <w:rPr>
          <w:bCs/>
          <w:sz w:val="22"/>
          <w:szCs w:val="22"/>
          <w:lang w:val="sl-SI"/>
        </w:rPr>
      </w:pPr>
    </w:p>
    <w:p w14:paraId="526EDCE9" w14:textId="77777777" w:rsidR="00D55441" w:rsidRDefault="00D55441" w:rsidP="006C4B8B">
      <w:pPr>
        <w:spacing w:after="0"/>
        <w:rPr>
          <w:bCs/>
          <w:sz w:val="22"/>
          <w:szCs w:val="22"/>
          <w:lang w:val="sl-SI"/>
        </w:rPr>
      </w:pPr>
    </w:p>
    <w:p w14:paraId="1CFD7D77" w14:textId="77777777" w:rsidR="006C4B8B" w:rsidRDefault="006C4B8B" w:rsidP="006C4B8B">
      <w:pPr>
        <w:pStyle w:val="Naslov5"/>
        <w:rPr>
          <w:rFonts w:ascii="Cambria" w:hAnsi="Cambria"/>
          <w:b/>
          <w:color w:val="auto"/>
          <w:szCs w:val="22"/>
        </w:rPr>
      </w:pPr>
      <w:r>
        <w:rPr>
          <w:rFonts w:ascii="Cambria" w:hAnsi="Cambria"/>
          <w:b/>
          <w:color w:val="auto"/>
          <w:szCs w:val="22"/>
        </w:rPr>
        <w:t>IZJAVA KANDIDATA</w:t>
      </w:r>
    </w:p>
    <w:p w14:paraId="43C2F7ED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Izjavljam:</w:t>
      </w:r>
    </w:p>
    <w:p w14:paraId="29AE13B2" w14:textId="13CB0182" w:rsidR="006C4B8B" w:rsidRDefault="006C4B8B" w:rsidP="006C4B8B">
      <w:pPr>
        <w:numPr>
          <w:ilvl w:val="0"/>
          <w:numId w:val="1"/>
        </w:num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v postopku sodelujem kot kandidat/-</w:t>
      </w:r>
      <w:proofErr w:type="spellStart"/>
      <w:r>
        <w:rPr>
          <w:sz w:val="22"/>
          <w:szCs w:val="22"/>
          <w:lang w:val="sl-SI"/>
        </w:rPr>
        <w:t>ka</w:t>
      </w:r>
      <w:proofErr w:type="spellEnd"/>
      <w:r>
        <w:rPr>
          <w:sz w:val="22"/>
          <w:szCs w:val="22"/>
          <w:lang w:val="sl-SI"/>
        </w:rPr>
        <w:t xml:space="preserve"> upravičenca;</w:t>
      </w:r>
    </w:p>
    <w:p w14:paraId="163649EA" w14:textId="32321062" w:rsidR="006C4B8B" w:rsidRPr="0093362C" w:rsidRDefault="006C4B8B" w:rsidP="006C4B8B">
      <w:pPr>
        <w:numPr>
          <w:ilvl w:val="0"/>
          <w:numId w:val="1"/>
        </w:num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da sem seznanjen/-a z uporabo in </w:t>
      </w:r>
      <w:r>
        <w:rPr>
          <w:rFonts w:cs="Arial"/>
          <w:sz w:val="22"/>
          <w:szCs w:val="22"/>
          <w:lang w:val="sl-SI"/>
        </w:rPr>
        <w:t>obdelavo osebnih podatkov iz te prijavnice v zvezi s postopkom imenovanja, kot je pojasnjeno na dnu prijavnice</w:t>
      </w:r>
      <w:r w:rsidR="00291305">
        <w:rPr>
          <w:rFonts w:cs="Arial"/>
          <w:sz w:val="22"/>
          <w:szCs w:val="22"/>
          <w:lang w:val="sl-SI"/>
        </w:rPr>
        <w:t>;</w:t>
      </w:r>
    </w:p>
    <w:p w14:paraId="3BBE5CF7" w14:textId="7E793891" w:rsidR="006C4B8B" w:rsidRDefault="006C4B8B" w:rsidP="006C4B8B">
      <w:pPr>
        <w:numPr>
          <w:ilvl w:val="0"/>
          <w:numId w:val="1"/>
        </w:num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da se </w:t>
      </w:r>
      <w:r w:rsidR="00291305">
        <w:rPr>
          <w:sz w:val="22"/>
          <w:szCs w:val="22"/>
          <w:lang w:val="sl-SI"/>
        </w:rPr>
        <w:t xml:space="preserve">zavezujem, da kot samostojna fizična oseba ne bom plačan </w:t>
      </w:r>
      <w:r w:rsidR="00291305" w:rsidRPr="00291305">
        <w:rPr>
          <w:sz w:val="22"/>
          <w:szCs w:val="22"/>
          <w:lang w:val="sl-SI"/>
        </w:rPr>
        <w:t>iz projekta, sofinanciranega v okviru Programa evropske kohezijske politike v obdobju 2021–2027</w:t>
      </w:r>
      <w:r w:rsidRPr="0093362C">
        <w:rPr>
          <w:sz w:val="22"/>
          <w:szCs w:val="22"/>
          <w:lang w:val="sl-SI"/>
        </w:rPr>
        <w:t>.</w:t>
      </w:r>
    </w:p>
    <w:p w14:paraId="11014A19" w14:textId="77777777" w:rsidR="006C4B8B" w:rsidRDefault="006C4B8B" w:rsidP="006C4B8B">
      <w:pPr>
        <w:pStyle w:val="Telobesedila21"/>
        <w:overflowPunct w:val="0"/>
        <w:textAlignment w:val="auto"/>
        <w:rPr>
          <w:rFonts w:ascii="Cambria" w:hAnsi="Cambria"/>
          <w:sz w:val="22"/>
          <w:szCs w:val="22"/>
          <w:lang w:val="sl-SI"/>
        </w:rPr>
      </w:pPr>
    </w:p>
    <w:p w14:paraId="6502FFBD" w14:textId="6E0593DE" w:rsidR="006C4B8B" w:rsidRDefault="006C4B8B" w:rsidP="00F138AF">
      <w:pPr>
        <w:spacing w:after="0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Datum: </w:t>
      </w:r>
    </w:p>
    <w:p w14:paraId="3F19ECDF" w14:textId="77777777" w:rsidR="006C4B8B" w:rsidRDefault="006C4B8B" w:rsidP="006C4B8B">
      <w:pPr>
        <w:spacing w:after="0"/>
        <w:rPr>
          <w:sz w:val="22"/>
          <w:szCs w:val="22"/>
        </w:rPr>
      </w:pPr>
    </w:p>
    <w:p w14:paraId="60A10079" w14:textId="77777777" w:rsidR="006C4B8B" w:rsidRDefault="006C4B8B" w:rsidP="006C4B8B">
      <w:pPr>
        <w:spacing w:after="0"/>
        <w:rPr>
          <w:sz w:val="22"/>
          <w:szCs w:val="22"/>
          <w:lang w:val="sl-SI"/>
        </w:rPr>
      </w:pPr>
    </w:p>
    <w:p w14:paraId="5EDA9507" w14:textId="77777777" w:rsidR="00F138AF" w:rsidRDefault="00F138AF" w:rsidP="006C4B8B">
      <w:pPr>
        <w:spacing w:after="0"/>
        <w:rPr>
          <w:rFonts w:eastAsia="Times New Roman"/>
          <w:sz w:val="22"/>
          <w:szCs w:val="22"/>
          <w:lang w:val="sl-SI"/>
        </w:rPr>
      </w:pPr>
      <w:r>
        <w:rPr>
          <w:rFonts w:eastAsia="Times New Roman"/>
          <w:sz w:val="22"/>
          <w:szCs w:val="22"/>
          <w:lang w:val="sl-SI"/>
        </w:rPr>
        <w:t>Podpis kandidatke/-a</w:t>
      </w:r>
    </w:p>
    <w:p w14:paraId="65EAD538" w14:textId="4A4547A6" w:rsidR="006C4B8B" w:rsidRDefault="006C4B8B" w:rsidP="006C4B8B">
      <w:pPr>
        <w:spacing w:after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</w:p>
    <w:p w14:paraId="7D02AA45" w14:textId="43BCF1A3" w:rsidR="006C4B8B" w:rsidRDefault="006C4B8B" w:rsidP="006C4B8B">
      <w:pPr>
        <w:spacing w:after="0"/>
        <w:rPr>
          <w:sz w:val="22"/>
          <w:szCs w:val="22"/>
        </w:rPr>
      </w:pPr>
    </w:p>
    <w:p w14:paraId="6A4B0C9B" w14:textId="77777777" w:rsidR="006C4B8B" w:rsidRDefault="006C4B8B" w:rsidP="006C4B8B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pošljite</w:t>
      </w:r>
      <w:proofErr w:type="spellEnd"/>
      <w:r>
        <w:rPr>
          <w:sz w:val="22"/>
          <w:szCs w:val="22"/>
        </w:rPr>
        <w:t xml:space="preserve">: </w:t>
      </w:r>
    </w:p>
    <w:p w14:paraId="5C2F73BE" w14:textId="77777777" w:rsidR="006C4B8B" w:rsidRDefault="006C4B8B" w:rsidP="006C4B8B">
      <w:pPr>
        <w:spacing w:after="0"/>
        <w:rPr>
          <w:sz w:val="22"/>
          <w:szCs w:val="22"/>
        </w:rPr>
      </w:pPr>
    </w:p>
    <w:p w14:paraId="23782D45" w14:textId="77777777" w:rsidR="006C4B8B" w:rsidRDefault="006C4B8B" w:rsidP="006C4B8B">
      <w:pPr>
        <w:pStyle w:val="Odstavekseznama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pošti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naslov</w:t>
      </w:r>
      <w:proofErr w:type="spellEnd"/>
      <w:r>
        <w:rPr>
          <w:sz w:val="22"/>
          <w:szCs w:val="22"/>
        </w:rPr>
        <w:t xml:space="preserve">: CNVOS, </w:t>
      </w:r>
      <w:proofErr w:type="spellStart"/>
      <w:r>
        <w:rPr>
          <w:sz w:val="22"/>
          <w:szCs w:val="22"/>
        </w:rPr>
        <w:t>Povšetova</w:t>
      </w:r>
      <w:proofErr w:type="spellEnd"/>
      <w:r>
        <w:rPr>
          <w:sz w:val="22"/>
          <w:szCs w:val="22"/>
        </w:rPr>
        <w:t xml:space="preserve"> 37, 1000 Ljubljana, </w:t>
      </w:r>
      <w:proofErr w:type="spellStart"/>
      <w:r>
        <w:rPr>
          <w:sz w:val="22"/>
          <w:szCs w:val="22"/>
        </w:rPr>
        <w:t>ali</w:t>
      </w:r>
      <w:proofErr w:type="spellEnd"/>
    </w:p>
    <w:p w14:paraId="546D8376" w14:textId="77777777" w:rsidR="006C4B8B" w:rsidRDefault="006C4B8B" w:rsidP="006C4B8B">
      <w:pPr>
        <w:pStyle w:val="Odstavekseznama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elektronski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: </w:t>
      </w:r>
      <w:hyperlink r:id="rId7">
        <w:r>
          <w:rPr>
            <w:rStyle w:val="Spletnapovezava"/>
            <w:sz w:val="22"/>
            <w:szCs w:val="22"/>
          </w:rPr>
          <w:t>nvo.predstavniki@cnvos.si</w:t>
        </w:r>
      </w:hyperlink>
    </w:p>
    <w:p w14:paraId="08592614" w14:textId="77777777" w:rsidR="006C4B8B" w:rsidRDefault="006C4B8B" w:rsidP="006C4B8B">
      <w:pPr>
        <w:spacing w:after="0"/>
        <w:rPr>
          <w:sz w:val="22"/>
          <w:szCs w:val="22"/>
        </w:rPr>
      </w:pPr>
    </w:p>
    <w:p w14:paraId="5F16896E" w14:textId="3168B4C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proofErr w:type="spellStart"/>
      <w:r>
        <w:rPr>
          <w:sz w:val="22"/>
          <w:szCs w:val="22"/>
        </w:rPr>
        <w:t>Prijava</w:t>
      </w:r>
      <w:proofErr w:type="spellEnd"/>
      <w:r>
        <w:rPr>
          <w:sz w:val="22"/>
          <w:szCs w:val="22"/>
        </w:rPr>
        <w:t xml:space="preserve"> mora </w:t>
      </w:r>
      <w:proofErr w:type="spellStart"/>
      <w:r>
        <w:rPr>
          <w:sz w:val="22"/>
          <w:szCs w:val="22"/>
        </w:rPr>
        <w:t>vsebovati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zastopnice</w:t>
      </w:r>
      <w:proofErr w:type="spellEnd"/>
      <w:r>
        <w:rPr>
          <w:sz w:val="22"/>
          <w:szCs w:val="22"/>
        </w:rPr>
        <w:t xml:space="preserve">/-ka </w:t>
      </w:r>
      <w:proofErr w:type="spellStart"/>
      <w:r>
        <w:rPr>
          <w:sz w:val="22"/>
          <w:szCs w:val="22"/>
        </w:rPr>
        <w:t>upravičenca</w:t>
      </w:r>
      <w:proofErr w:type="spellEnd"/>
      <w:r w:rsidR="0004237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kandidatke</w:t>
      </w:r>
      <w:proofErr w:type="spellEnd"/>
      <w:r>
        <w:rPr>
          <w:sz w:val="22"/>
          <w:szCs w:val="22"/>
        </w:rPr>
        <w:t>/</w:t>
      </w:r>
      <w:r w:rsidR="00042377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Prijava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poslana</w:t>
      </w:r>
      <w:proofErr w:type="spellEnd"/>
      <w:r>
        <w:rPr>
          <w:b/>
          <w:sz w:val="22"/>
          <w:szCs w:val="22"/>
        </w:rPr>
        <w:t xml:space="preserve"> po </w:t>
      </w:r>
      <w:proofErr w:type="spellStart"/>
      <w:r>
        <w:rPr>
          <w:b/>
          <w:sz w:val="22"/>
          <w:szCs w:val="22"/>
        </w:rPr>
        <w:t>elektronski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pošti</w:t>
      </w:r>
      <w:proofErr w:type="spellEnd"/>
      <w:r>
        <w:rPr>
          <w:b/>
          <w:sz w:val="22"/>
          <w:szCs w:val="22"/>
        </w:rPr>
        <w:t xml:space="preserve">, mora </w:t>
      </w:r>
      <w:proofErr w:type="spellStart"/>
      <w:r>
        <w:rPr>
          <w:b/>
          <w:sz w:val="22"/>
          <w:szCs w:val="22"/>
        </w:rPr>
        <w:t>vsebovati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faksimile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podpisa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poskenirano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podpisano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prijavo</w:t>
      </w:r>
      <w:proofErr w:type="spellEnd"/>
      <w:r>
        <w:rPr>
          <w:b/>
          <w:sz w:val="22"/>
          <w:szCs w:val="22"/>
        </w:rPr>
        <w:t xml:space="preserve">.  </w:t>
      </w:r>
      <w:r w:rsidRPr="00042377">
        <w:rPr>
          <w:b/>
          <w:bCs/>
        </w:rPr>
        <w:t>P</w:t>
      </w:r>
      <w:r>
        <w:rPr>
          <w:b/>
          <w:sz w:val="22"/>
          <w:szCs w:val="22"/>
          <w:lang w:val="sl-SI"/>
        </w:rPr>
        <w:t xml:space="preserve">rijava mora </w:t>
      </w:r>
      <w:r>
        <w:rPr>
          <w:b/>
          <w:sz w:val="22"/>
          <w:szCs w:val="22"/>
          <w:u w:val="single"/>
          <w:lang w:val="sl-SI"/>
        </w:rPr>
        <w:t>prispeti</w:t>
      </w:r>
      <w:r>
        <w:rPr>
          <w:b/>
          <w:sz w:val="22"/>
          <w:szCs w:val="22"/>
          <w:lang w:val="sl-SI"/>
        </w:rPr>
        <w:t xml:space="preserve"> na enega od zgornjih naslovov najkasneje do </w:t>
      </w:r>
      <w:r w:rsidR="00291305">
        <w:rPr>
          <w:b/>
          <w:sz w:val="22"/>
          <w:szCs w:val="22"/>
          <w:lang w:val="sl-SI"/>
        </w:rPr>
        <w:t>7</w:t>
      </w:r>
      <w:r>
        <w:rPr>
          <w:b/>
          <w:sz w:val="22"/>
          <w:szCs w:val="22"/>
          <w:lang w:val="sl-SI"/>
        </w:rPr>
        <w:t xml:space="preserve">. </w:t>
      </w:r>
      <w:r w:rsidR="00291305">
        <w:rPr>
          <w:b/>
          <w:sz w:val="22"/>
          <w:szCs w:val="22"/>
          <w:lang w:val="sl-SI"/>
        </w:rPr>
        <w:t>2</w:t>
      </w:r>
      <w:r>
        <w:rPr>
          <w:b/>
          <w:sz w:val="22"/>
          <w:szCs w:val="22"/>
          <w:lang w:val="sl-SI"/>
        </w:rPr>
        <w:t>. 202</w:t>
      </w:r>
      <w:r w:rsidR="00042377">
        <w:rPr>
          <w:b/>
          <w:sz w:val="22"/>
          <w:szCs w:val="22"/>
          <w:lang w:val="sl-SI"/>
        </w:rPr>
        <w:t>3</w:t>
      </w:r>
      <w:r>
        <w:rPr>
          <w:b/>
          <w:sz w:val="22"/>
        </w:rPr>
        <w:t xml:space="preserve"> </w:t>
      </w:r>
      <w:r>
        <w:rPr>
          <w:b/>
          <w:sz w:val="22"/>
          <w:szCs w:val="22"/>
          <w:lang w:val="sl-SI"/>
        </w:rPr>
        <w:t>do 15:00.</w:t>
      </w:r>
    </w:p>
    <w:p w14:paraId="51095CEB" w14:textId="77777777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</w:p>
    <w:p w14:paraId="6F3E9170" w14:textId="77777777" w:rsidR="006C4B8B" w:rsidRDefault="006C4B8B" w:rsidP="006C4B8B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>
        <w:rPr>
          <w:b/>
          <w:sz w:val="22"/>
          <w:szCs w:val="22"/>
          <w:u w:val="single"/>
          <w:lang w:val="sl-SI"/>
        </w:rPr>
        <w:t>DODATNA POJASNILA:</w:t>
      </w:r>
    </w:p>
    <w:p w14:paraId="4E5E6F5F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150ED5E6" w14:textId="5312EA4A" w:rsidR="003E77BE" w:rsidRPr="006C4B8B" w:rsidRDefault="006C4B8B" w:rsidP="006C4B8B">
      <w:pPr>
        <w:pStyle w:val="CNVOSbesedilo"/>
        <w:jc w:val="both"/>
        <w:rPr>
          <w:sz w:val="22"/>
        </w:rPr>
      </w:pPr>
      <w:r>
        <w:rPr>
          <w:rFonts w:ascii="Cambria" w:hAnsi="Cambria"/>
          <w:i/>
          <w:iCs/>
          <w:sz w:val="22"/>
        </w:rPr>
        <w:t xml:space="preserve">Osebne podatke, pridobljene s to prijavo, bomo </w:t>
      </w:r>
      <w:hyperlink r:id="rId8" w:tgtFrame="_blank">
        <w:r>
          <w:rPr>
            <w:rStyle w:val="Spletnapovezava"/>
            <w:rFonts w:ascii="Cambria" w:hAnsi="Cambria"/>
            <w:i/>
            <w:iCs/>
            <w:sz w:val="22"/>
          </w:rPr>
          <w:t>na CNVOS</w:t>
        </w:r>
      </w:hyperlink>
      <w:r>
        <w:rPr>
          <w:rFonts w:ascii="Cambria" w:hAnsi="Cambria"/>
          <w:i/>
          <w:iCs/>
          <w:sz w:val="22"/>
        </w:rPr>
        <w:t xml:space="preserve"> obdelovali izključno za potrebe izvedbe tega postopka izbora. </w:t>
      </w:r>
      <w:r w:rsidR="00042377">
        <w:rPr>
          <w:rFonts w:ascii="Cambria" w:hAnsi="Cambria"/>
          <w:i/>
          <w:iCs/>
          <w:sz w:val="22"/>
        </w:rPr>
        <w:t>P</w:t>
      </w:r>
      <w:r>
        <w:rPr>
          <w:rFonts w:ascii="Cambria" w:hAnsi="Cambria"/>
          <w:i/>
          <w:iCs/>
          <w:sz w:val="22"/>
        </w:rPr>
        <w:t xml:space="preserve">o končanem postopku se </w:t>
      </w:r>
      <w:r w:rsidR="00042377">
        <w:rPr>
          <w:rFonts w:ascii="Cambria" w:hAnsi="Cambria"/>
          <w:i/>
          <w:iCs/>
          <w:sz w:val="22"/>
        </w:rPr>
        <w:t xml:space="preserve">na spletni strani </w:t>
      </w:r>
      <w:r>
        <w:rPr>
          <w:rFonts w:ascii="Cambria" w:hAnsi="Cambria"/>
          <w:i/>
          <w:iCs/>
          <w:sz w:val="22"/>
        </w:rPr>
        <w:t>objavijo ime, priimek ter e-pošta izbranih predstavnikov. Podatke izbranega predstavnika/-</w:t>
      </w:r>
      <w:proofErr w:type="spellStart"/>
      <w:r>
        <w:rPr>
          <w:rFonts w:ascii="Cambria" w:hAnsi="Cambria"/>
          <w:i/>
          <w:iCs/>
          <w:sz w:val="22"/>
        </w:rPr>
        <w:t>ce</w:t>
      </w:r>
      <w:proofErr w:type="spellEnd"/>
      <w:r>
        <w:rPr>
          <w:rFonts w:ascii="Cambria" w:hAnsi="Cambria"/>
          <w:i/>
          <w:iCs/>
          <w:sz w:val="22"/>
        </w:rPr>
        <w:t xml:space="preserve">, ki bo imenovan/-a v </w:t>
      </w:r>
      <w:r w:rsidR="00042377">
        <w:rPr>
          <w:rFonts w:ascii="Cambria" w:hAnsi="Cambria"/>
          <w:i/>
          <w:iCs/>
          <w:sz w:val="22"/>
        </w:rPr>
        <w:t>odbor</w:t>
      </w:r>
      <w:r>
        <w:rPr>
          <w:rFonts w:ascii="Cambria" w:hAnsi="Cambria"/>
          <w:i/>
          <w:iCs/>
          <w:sz w:val="22"/>
        </w:rPr>
        <w:t xml:space="preserve"> (ime, priimek, naslov, telefon, naslov el. pošte, nevladno organizacijo, ki ga/jo je predlagala), bomo posredovali </w:t>
      </w:r>
      <w:r w:rsidR="00042377">
        <w:rPr>
          <w:rFonts w:ascii="Cambria" w:hAnsi="Cambria"/>
          <w:i/>
          <w:iCs/>
          <w:sz w:val="22"/>
        </w:rPr>
        <w:t>Ministrstvu za kohezijo in regionalni razvoj</w:t>
      </w:r>
      <w:r>
        <w:rPr>
          <w:rFonts w:ascii="Cambria" w:hAnsi="Cambria"/>
          <w:i/>
          <w:iCs/>
          <w:sz w:val="22"/>
        </w:rPr>
        <w:t xml:space="preserve">, ki je naročnik postopka. Obdelava osebnih podatkov je potrebna zaradi obdelave prijave upravičenca oziroma kandidata v postopku izbora, </w:t>
      </w:r>
      <w:r>
        <w:rPr>
          <w:rFonts w:ascii="Cambria" w:hAnsi="Cambria"/>
          <w:i/>
          <w:iCs/>
          <w:sz w:val="22"/>
        </w:rPr>
        <w:lastRenderedPageBreak/>
        <w:t>ki ga vodi CNVOS, zato temelji na pogodbenem razmerju oziroma zahtevi upravičenca in kandidata po sklenitvi takšnega razmerja.</w:t>
      </w:r>
    </w:p>
    <w:sectPr w:rsidR="003E77BE" w:rsidRPr="006C4B8B">
      <w:headerReference w:type="default" r:id="rId9"/>
      <w:footerReference w:type="default" r:id="rId10"/>
      <w:pgSz w:w="11906" w:h="16838"/>
      <w:pgMar w:top="2552" w:right="567" w:bottom="1191" w:left="2381" w:header="720" w:footer="425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1EF0" w14:textId="77777777" w:rsidR="00DA4744" w:rsidRDefault="00DA4744">
      <w:pPr>
        <w:spacing w:after="0"/>
      </w:pPr>
      <w:r>
        <w:separator/>
      </w:r>
    </w:p>
  </w:endnote>
  <w:endnote w:type="continuationSeparator" w:id="0">
    <w:p w14:paraId="22076ACE" w14:textId="77777777" w:rsidR="00DA4744" w:rsidRDefault="00DA4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70CC" w14:textId="77777777" w:rsidR="007C1663" w:rsidRDefault="006C4B8B">
    <w:pPr>
      <w:ind w:right="360"/>
    </w:pPr>
    <w:r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BF26B4" wp14:editId="533C90D2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Square wrapText="largest"/>
              <wp:docPr id="2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61C6769" w14:textId="77777777" w:rsidR="007C1663" w:rsidRDefault="006C4B8B">
                          <w:pPr>
                            <w:pStyle w:val="Noga"/>
                            <w:rPr>
                              <w:rStyle w:val="tevilkastrani"/>
                            </w:rPr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>PAGE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>
                            <w:rPr>
                              <w:rStyle w:val="tevilkastrani"/>
                              <w:noProof/>
                            </w:rPr>
                            <w:t>3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F26B4" id="_x0000_t202" coordsize="21600,21600" o:spt="202" path="m,l,21600r21600,l21600,xe">
              <v:stroke joinstyle="miter"/>
              <v:path gradientshapeok="t" o:connecttype="rect"/>
            </v:shapetype>
            <v:shape id="Okvir1" o:spid="_x0000_s1026" type="#_x0000_t202" style="position:absolute;margin-left:0;margin-top:.05pt;width:6.7pt;height:14.0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661C6769" w14:textId="77777777" w:rsidR="007C1663" w:rsidRDefault="006C4B8B">
                    <w:pPr>
                      <w:pStyle w:val="Noga"/>
                      <w:rPr>
                        <w:rStyle w:val="tevilkastrani"/>
                      </w:rPr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>PAG</w:instrText>
                    </w:r>
                    <w:r>
                      <w:rPr>
                        <w:rStyle w:val="tevilkastrani"/>
                      </w:rPr>
                      <w:instrText>E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>
                      <w:rPr>
                        <w:rStyle w:val="tevilkastrani"/>
                        <w:noProof/>
                      </w:rPr>
                      <w:t>3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7849" w14:textId="77777777" w:rsidR="00DA4744" w:rsidRDefault="00DA4744">
      <w:pPr>
        <w:spacing w:after="0"/>
      </w:pPr>
      <w:r>
        <w:separator/>
      </w:r>
    </w:p>
  </w:footnote>
  <w:footnote w:type="continuationSeparator" w:id="0">
    <w:p w14:paraId="6F8FBBDF" w14:textId="77777777" w:rsidR="00DA4744" w:rsidRDefault="00DA4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CC39" w14:textId="77777777" w:rsidR="007C1663" w:rsidRDefault="006C4B8B">
    <w:pPr>
      <w:pStyle w:val="Glava"/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1856C7A5" wp14:editId="5435D1D1">
          <wp:simplePos x="0" y="0"/>
          <wp:positionH relativeFrom="column">
            <wp:posOffset>-1514475</wp:posOffset>
          </wp:positionH>
          <wp:positionV relativeFrom="paragraph">
            <wp:posOffset>-440690</wp:posOffset>
          </wp:positionV>
          <wp:extent cx="7560310" cy="47859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8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12D"/>
    <w:multiLevelType w:val="multilevel"/>
    <w:tmpl w:val="EEC6DDB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3517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B"/>
    <w:rsid w:val="00042377"/>
    <w:rsid w:val="00291305"/>
    <w:rsid w:val="003E77BE"/>
    <w:rsid w:val="006C4B8B"/>
    <w:rsid w:val="00827F7A"/>
    <w:rsid w:val="00833268"/>
    <w:rsid w:val="00980643"/>
    <w:rsid w:val="00B67A08"/>
    <w:rsid w:val="00C87FCF"/>
    <w:rsid w:val="00CE371A"/>
    <w:rsid w:val="00D55441"/>
    <w:rsid w:val="00DA4744"/>
    <w:rsid w:val="00F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7E2D"/>
  <w15:chartTrackingRefBased/>
  <w15:docId w15:val="{54ED5BBB-3FDC-4F0D-8E89-E7C2E947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4B8B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5">
    <w:name w:val="heading 5"/>
    <w:basedOn w:val="Navaden"/>
    <w:next w:val="Navaden"/>
    <w:link w:val="Naslov5Znak"/>
    <w:unhideWhenUsed/>
    <w:qFormat/>
    <w:rsid w:val="006C4B8B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qFormat/>
    <w:rsid w:val="006C4B8B"/>
    <w:rPr>
      <w:rFonts w:ascii="Calibri" w:eastAsia="MS Gothic" w:hAnsi="Calibri" w:cs="Times New Roman"/>
      <w:color w:val="243F60"/>
      <w:szCs w:val="24"/>
      <w:lang w:val="en-US"/>
    </w:rPr>
  </w:style>
  <w:style w:type="character" w:customStyle="1" w:styleId="TelobesedilaZnak">
    <w:name w:val="Telo besedila Znak"/>
    <w:link w:val="Telobesedila"/>
    <w:qFormat/>
    <w:rsid w:val="006C4B8B"/>
    <w:rPr>
      <w:rFonts w:ascii="Arial" w:eastAsia="Times New Roman" w:hAnsi="Arial"/>
      <w:bCs/>
      <w:lang w:val="de-DE" w:eastAsia="sl-SI"/>
    </w:rPr>
  </w:style>
  <w:style w:type="character" w:customStyle="1" w:styleId="NogaZnak">
    <w:name w:val="Noga Znak"/>
    <w:link w:val="Noga"/>
    <w:uiPriority w:val="99"/>
    <w:qFormat/>
    <w:rsid w:val="006C4B8B"/>
    <w:rPr>
      <w:rFonts w:ascii="Arial" w:eastAsia="Cambria" w:hAnsi="Arial" w:cs="Times New Roman"/>
      <w:sz w:val="24"/>
    </w:rPr>
  </w:style>
  <w:style w:type="character" w:customStyle="1" w:styleId="GlavaZnak">
    <w:name w:val="Glava Znak"/>
    <w:link w:val="Glava"/>
    <w:uiPriority w:val="99"/>
    <w:qFormat/>
    <w:rsid w:val="006C4B8B"/>
    <w:rPr>
      <w:rFonts w:ascii="Arial" w:eastAsia="Cambria" w:hAnsi="Arial" w:cs="Times New Roman"/>
      <w:sz w:val="24"/>
    </w:rPr>
  </w:style>
  <w:style w:type="character" w:customStyle="1" w:styleId="Spletnapovezava">
    <w:name w:val="Spletna povezava"/>
    <w:uiPriority w:val="99"/>
    <w:rsid w:val="006C4B8B"/>
    <w:rPr>
      <w:color w:val="0000FF"/>
      <w:u w:val="single"/>
    </w:rPr>
  </w:style>
  <w:style w:type="character" w:styleId="tevilkastrani">
    <w:name w:val="page number"/>
    <w:basedOn w:val="Privzetapisavaodstavka"/>
    <w:qFormat/>
    <w:rsid w:val="006C4B8B"/>
  </w:style>
  <w:style w:type="paragraph" w:styleId="Telobesedila">
    <w:name w:val="Body Text"/>
    <w:basedOn w:val="Navaden"/>
    <w:link w:val="TelobesedilaZnak"/>
    <w:rsid w:val="006C4B8B"/>
    <w:pPr>
      <w:spacing w:beforeAutospacing="1" w:afterAutospacing="1" w:line="264" w:lineRule="auto"/>
      <w:ind w:left="567"/>
      <w:jc w:val="both"/>
    </w:pPr>
    <w:rPr>
      <w:rFonts w:ascii="Arial" w:eastAsia="Times New Roman" w:hAnsi="Arial" w:cstheme="minorBidi"/>
      <w:bCs/>
      <w:sz w:val="22"/>
      <w:szCs w:val="22"/>
      <w:lang w:val="de-DE" w:eastAsia="sl-SI"/>
    </w:rPr>
  </w:style>
  <w:style w:type="character" w:customStyle="1" w:styleId="TelobesedilaZnak1">
    <w:name w:val="Telo besedila Znak1"/>
    <w:basedOn w:val="Privzetapisavaodstavka"/>
    <w:uiPriority w:val="99"/>
    <w:semiHidden/>
    <w:rsid w:val="006C4B8B"/>
    <w:rPr>
      <w:rFonts w:ascii="Cambria" w:eastAsia="Cambria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6C4B8B"/>
    <w:pPr>
      <w:tabs>
        <w:tab w:val="center" w:pos="4536"/>
        <w:tab w:val="right" w:pos="9072"/>
      </w:tabs>
    </w:pPr>
    <w:rPr>
      <w:rFonts w:ascii="Arial" w:hAnsi="Arial"/>
      <w:szCs w:val="22"/>
      <w:lang w:val="sl-SI"/>
    </w:rPr>
  </w:style>
  <w:style w:type="character" w:customStyle="1" w:styleId="NogaZnak1">
    <w:name w:val="Noga Znak1"/>
    <w:basedOn w:val="Privzetapisavaodstavka"/>
    <w:uiPriority w:val="99"/>
    <w:semiHidden/>
    <w:rsid w:val="006C4B8B"/>
    <w:rPr>
      <w:rFonts w:ascii="Cambria" w:eastAsia="Cambria" w:hAnsi="Cambria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C4B8B"/>
    <w:pPr>
      <w:tabs>
        <w:tab w:val="center" w:pos="4536"/>
        <w:tab w:val="right" w:pos="9072"/>
      </w:tabs>
    </w:pPr>
    <w:rPr>
      <w:rFonts w:ascii="Arial" w:hAnsi="Arial"/>
      <w:szCs w:val="22"/>
      <w:lang w:val="sl-SI"/>
    </w:rPr>
  </w:style>
  <w:style w:type="character" w:customStyle="1" w:styleId="GlavaZnak1">
    <w:name w:val="Glava Znak1"/>
    <w:basedOn w:val="Privzetapisavaodstavka"/>
    <w:uiPriority w:val="99"/>
    <w:semiHidden/>
    <w:rsid w:val="006C4B8B"/>
    <w:rPr>
      <w:rFonts w:ascii="Cambria" w:eastAsia="Cambria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6C4B8B"/>
    <w:pPr>
      <w:ind w:left="720"/>
      <w:contextualSpacing/>
    </w:pPr>
  </w:style>
  <w:style w:type="paragraph" w:customStyle="1" w:styleId="CNVOSbesedilo">
    <w:name w:val="CNVOS besedilo"/>
    <w:qFormat/>
    <w:rsid w:val="006C4B8B"/>
    <w:pPr>
      <w:tabs>
        <w:tab w:val="left" w:pos="284"/>
        <w:tab w:val="left" w:pos="567"/>
        <w:tab w:val="left" w:pos="2268"/>
        <w:tab w:val="left" w:pos="3969"/>
      </w:tabs>
      <w:suppressAutoHyphens/>
      <w:spacing w:after="0" w:line="300" w:lineRule="exact"/>
    </w:pPr>
    <w:rPr>
      <w:rFonts w:ascii="Arial" w:eastAsia="Cambria" w:hAnsi="Arial" w:cs="Times New Roman"/>
      <w:sz w:val="18"/>
    </w:rPr>
  </w:style>
  <w:style w:type="paragraph" w:customStyle="1" w:styleId="Telobesedila21">
    <w:name w:val="Telo besedila 21"/>
    <w:basedOn w:val="Navaden"/>
    <w:qFormat/>
    <w:rsid w:val="006C4B8B"/>
    <w:pPr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  <w:style w:type="table" w:styleId="Tabelamrea">
    <w:name w:val="Table Grid"/>
    <w:basedOn w:val="Navadnatabela"/>
    <w:rsid w:val="006C4B8B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vos.si/kdo-smo/o-na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o.predstavniki@cnvo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Korošec</dc:creator>
  <cp:keywords/>
  <dc:description/>
  <cp:lastModifiedBy>Tina Mithans</cp:lastModifiedBy>
  <cp:revision>2</cp:revision>
  <dcterms:created xsi:type="dcterms:W3CDTF">2023-02-01T07:33:00Z</dcterms:created>
  <dcterms:modified xsi:type="dcterms:W3CDTF">2023-02-01T07:33:00Z</dcterms:modified>
</cp:coreProperties>
</file>