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0EED" w14:textId="066A0586" w:rsidR="005E32C4" w:rsidRPr="0015144A" w:rsidRDefault="005E32C4" w:rsidP="005E32C4">
      <w:pPr>
        <w:jc w:val="center"/>
        <w:rPr>
          <w:rFonts w:asciiTheme="majorHAnsi" w:hAnsiTheme="majorHAnsi" w:cstheme="majorHAnsi"/>
          <w:b/>
        </w:rPr>
      </w:pPr>
      <w:r w:rsidRPr="0015144A">
        <w:rPr>
          <w:rFonts w:asciiTheme="majorHAnsi" w:hAnsiTheme="majorHAnsi" w:cstheme="majorHAnsi"/>
          <w:b/>
        </w:rPr>
        <w:t xml:space="preserve">IZJAVA OB PREDLOŽITVI POROČILA </w:t>
      </w:r>
    </w:p>
    <w:p w14:paraId="5FB11DB0" w14:textId="77777777" w:rsidR="0015144A" w:rsidRDefault="0015144A" w:rsidP="005E32C4">
      <w:pPr>
        <w:spacing w:line="360" w:lineRule="auto"/>
        <w:rPr>
          <w:rFonts w:asciiTheme="majorHAnsi" w:hAnsiTheme="majorHAnsi" w:cstheme="majorHAnsi"/>
        </w:rPr>
      </w:pPr>
    </w:p>
    <w:p w14:paraId="6DEB9ACA" w14:textId="405776EC" w:rsidR="005E32C4" w:rsidRPr="00D809E9" w:rsidRDefault="005E32C4" w:rsidP="005E32C4">
      <w:pPr>
        <w:spacing w:line="360" w:lineRule="auto"/>
        <w:rPr>
          <w:rFonts w:asciiTheme="majorHAnsi" w:hAnsiTheme="majorHAnsi" w:cstheme="majorHAnsi"/>
          <w:b/>
        </w:rPr>
      </w:pPr>
      <w:r w:rsidRPr="00D809E9">
        <w:rPr>
          <w:rFonts w:asciiTheme="majorHAnsi" w:hAnsiTheme="majorHAnsi" w:cstheme="majorHAnsi"/>
          <w:b/>
        </w:rPr>
        <w:t xml:space="preserve">Naziv upravičenca: </w:t>
      </w:r>
      <w:r w:rsidR="00D809E9">
        <w:rPr>
          <w:rFonts w:asciiTheme="majorHAnsi" w:hAnsiTheme="majorHAnsi" w:cstheme="majorHAnsi"/>
          <w:b/>
        </w:rPr>
        <w:t>___________________________________</w:t>
      </w:r>
    </w:p>
    <w:p w14:paraId="0676A49A" w14:textId="77777777" w:rsidR="005E32C4" w:rsidRPr="0015144A" w:rsidRDefault="005E32C4" w:rsidP="001017EA">
      <w:pPr>
        <w:jc w:val="both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 podpisom izjave potrjujem, da podatki in dokumenti v tem poročilu in vseh njegovih prilogah podajajo verodostojen opis trenutnega stanja projekta.</w:t>
      </w:r>
    </w:p>
    <w:p w14:paraId="109551D5" w14:textId="77777777" w:rsidR="005E32C4" w:rsidRPr="0015144A" w:rsidRDefault="005E32C4" w:rsidP="005E32C4">
      <w:pPr>
        <w:rPr>
          <w:rFonts w:asciiTheme="majorHAnsi" w:hAnsiTheme="majorHAnsi" w:cstheme="majorHAnsi"/>
        </w:rPr>
      </w:pPr>
    </w:p>
    <w:p w14:paraId="4B712076" w14:textId="77777777" w:rsidR="005E32C4" w:rsidRPr="0015144A" w:rsidRDefault="005E32C4" w:rsidP="005E32C4">
      <w:pPr>
        <w:spacing w:line="36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Izjavljamo, da:</w:t>
      </w:r>
    </w:p>
    <w:p w14:paraId="4DF71EAA" w14:textId="77777777" w:rsidR="005E32C4" w:rsidRPr="0015144A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so bile vse dejavnosti izvedene skladno s pogodbo o izvajanju projekta in veljavno zakonodajo;</w:t>
      </w:r>
    </w:p>
    <w:p w14:paraId="1C604AC2" w14:textId="77777777" w:rsidR="005E32C4" w:rsidRPr="0015144A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3520B6A4" w14:textId="07344BF1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>so vse kopije dokumentov, priložene v poročilu,</w:t>
      </w:r>
      <w:r w:rsidR="003A747F" w:rsidRPr="005F3AA0">
        <w:rPr>
          <w:rFonts w:asciiTheme="majorHAnsi" w:hAnsiTheme="majorHAnsi" w:cstheme="majorHAnsi"/>
        </w:rPr>
        <w:t xml:space="preserve"> enake</w:t>
      </w:r>
      <w:r w:rsidRPr="005F3AA0">
        <w:rPr>
          <w:rFonts w:asciiTheme="majorHAnsi" w:hAnsiTheme="majorHAnsi" w:cstheme="majorHAnsi"/>
        </w:rPr>
        <w:t xml:space="preserve"> originalom;</w:t>
      </w:r>
    </w:p>
    <w:p w14:paraId="296CA206" w14:textId="77777777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 xml:space="preserve">smo pri izvedbi dejavnosti upoštevali navodila glede obveščanja in informiranja javnosti; </w:t>
      </w:r>
    </w:p>
    <w:p w14:paraId="47908B1C" w14:textId="7A3C1453" w:rsidR="005E32C4" w:rsidRPr="005F3AA0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5F3AA0">
        <w:rPr>
          <w:rFonts w:asciiTheme="majorHAnsi" w:hAnsiTheme="majorHAnsi" w:cstheme="majorHAnsi"/>
        </w:rPr>
        <w:t xml:space="preserve">bomo hranili </w:t>
      </w:r>
      <w:r w:rsidR="00FB45CC" w:rsidRPr="005F3AA0">
        <w:rPr>
          <w:rFonts w:asciiTheme="majorHAnsi" w:hAnsiTheme="majorHAnsi" w:cstheme="majorHAnsi"/>
        </w:rPr>
        <w:t xml:space="preserve">vso </w:t>
      </w:r>
      <w:r w:rsidRPr="005F3AA0">
        <w:rPr>
          <w:rFonts w:asciiTheme="majorHAnsi" w:hAnsiTheme="majorHAnsi" w:cstheme="majorHAnsi"/>
        </w:rPr>
        <w:t xml:space="preserve">projektno dokumentacijo </w:t>
      </w:r>
      <w:r w:rsidR="00FB45CC" w:rsidRPr="005F3AA0">
        <w:rPr>
          <w:rFonts w:asciiTheme="majorHAnsi" w:hAnsiTheme="majorHAnsi" w:cstheme="majorHAnsi"/>
        </w:rPr>
        <w:t>najmanj do 31. 12. 20</w:t>
      </w:r>
      <w:r w:rsidR="005F3AA0" w:rsidRPr="005F3AA0">
        <w:rPr>
          <w:rFonts w:asciiTheme="majorHAnsi" w:hAnsiTheme="majorHAnsi" w:cstheme="majorHAnsi"/>
        </w:rPr>
        <w:t>3</w:t>
      </w:r>
      <w:r w:rsidR="001017EA">
        <w:rPr>
          <w:rFonts w:asciiTheme="majorHAnsi" w:hAnsiTheme="majorHAnsi" w:cstheme="majorHAnsi"/>
        </w:rPr>
        <w:t>5</w:t>
      </w:r>
      <w:r w:rsidRPr="005F3AA0">
        <w:rPr>
          <w:rFonts w:asciiTheme="majorHAnsi" w:hAnsiTheme="majorHAnsi" w:cstheme="majorHAnsi"/>
        </w:rPr>
        <w:t xml:space="preserve">; </w:t>
      </w:r>
    </w:p>
    <w:p w14:paraId="0F357D3A" w14:textId="7C522275" w:rsidR="005E32C4" w:rsidRDefault="005E32C4" w:rsidP="005E32C4">
      <w:pPr>
        <w:numPr>
          <w:ilvl w:val="0"/>
          <w:numId w:val="7"/>
        </w:numPr>
        <w:spacing w:after="120" w:line="240" w:lineRule="auto"/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bomo za potrebe spremljanja, nadzora oz. vrednotenja pooblaščenim osebam dali na razpolago vso dokumentacijo</w:t>
      </w:r>
      <w:r w:rsidR="003A747F">
        <w:rPr>
          <w:rFonts w:asciiTheme="majorHAnsi" w:hAnsiTheme="majorHAnsi" w:cstheme="majorHAnsi"/>
        </w:rPr>
        <w:t>,</w:t>
      </w:r>
      <w:r w:rsidRPr="0015144A">
        <w:rPr>
          <w:rFonts w:asciiTheme="majorHAnsi" w:hAnsiTheme="majorHAnsi" w:cstheme="majorHAnsi"/>
        </w:rPr>
        <w:t xml:space="preserve"> povezano z izvedbo projekta;</w:t>
      </w:r>
    </w:p>
    <w:p w14:paraId="044DF584" w14:textId="7AC32618" w:rsidR="00E948F2" w:rsidRPr="00E948F2" w:rsidRDefault="00E948F2" w:rsidP="00E948F2">
      <w:pPr>
        <w:pStyle w:val="Text1"/>
        <w:numPr>
          <w:ilvl w:val="0"/>
          <w:numId w:val="7"/>
        </w:numPr>
        <w:spacing w:after="120"/>
        <w:rPr>
          <w:rFonts w:asciiTheme="majorHAnsi" w:hAnsiTheme="majorHAnsi" w:cstheme="majorHAnsi"/>
        </w:rPr>
      </w:pPr>
      <w:r w:rsidRPr="00E948F2">
        <w:rPr>
          <w:rFonts w:asciiTheme="majorHAnsi" w:eastAsiaTheme="minorHAnsi" w:hAnsiTheme="majorHAnsi" w:cstheme="majorHAnsi"/>
          <w:sz w:val="22"/>
          <w:szCs w:val="22"/>
        </w:rPr>
        <w:t xml:space="preserve">smo ves čas trajanja projekta spoštovali temeljne pravice in vrednote EU ter veljavno EU in nacionalno zakonodajo. </w:t>
      </w:r>
    </w:p>
    <w:p w14:paraId="4AF3E242" w14:textId="77777777" w:rsidR="00D809E9" w:rsidRDefault="00D809E9" w:rsidP="005E32C4">
      <w:pPr>
        <w:rPr>
          <w:rFonts w:asciiTheme="majorHAnsi" w:hAnsiTheme="majorHAnsi" w:cstheme="majorHAnsi"/>
        </w:rPr>
      </w:pPr>
    </w:p>
    <w:p w14:paraId="7B120FF5" w14:textId="70B0D54D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14:paraId="33100818" w14:textId="77777777" w:rsidR="0015144A" w:rsidRDefault="0015144A" w:rsidP="005E32C4">
      <w:pPr>
        <w:rPr>
          <w:rFonts w:asciiTheme="majorHAnsi" w:hAnsiTheme="majorHAnsi" w:cstheme="majorHAnsi"/>
        </w:rPr>
      </w:pPr>
    </w:p>
    <w:p w14:paraId="715BB070" w14:textId="0205C981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Datum: …….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 xml:space="preserve">Odgovorna oseba upravičenca </w:t>
      </w:r>
      <w:r w:rsidRPr="0015144A">
        <w:rPr>
          <w:rFonts w:asciiTheme="majorHAnsi" w:hAnsiTheme="majorHAnsi" w:cstheme="majorHAnsi"/>
          <w:i/>
          <w:sz w:val="18"/>
        </w:rPr>
        <w:t>(ime, priimek, naziv)</w:t>
      </w:r>
      <w:r w:rsidRPr="0015144A">
        <w:rPr>
          <w:rFonts w:asciiTheme="majorHAnsi" w:hAnsiTheme="majorHAnsi" w:cstheme="majorHAnsi"/>
        </w:rPr>
        <w:t>:</w:t>
      </w:r>
    </w:p>
    <w:p w14:paraId="658CB9F0" w14:textId="77777777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Kraj: ……………….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</w:p>
    <w:p w14:paraId="62C612C3" w14:textId="77777777" w:rsidR="005E32C4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>………………………………………………………..</w:t>
      </w:r>
    </w:p>
    <w:p w14:paraId="304EBF5A" w14:textId="0967C32D" w:rsidR="00406C72" w:rsidRPr="0015144A" w:rsidRDefault="005E32C4" w:rsidP="005E32C4">
      <w:pPr>
        <w:rPr>
          <w:rFonts w:asciiTheme="majorHAnsi" w:hAnsiTheme="majorHAnsi" w:cstheme="majorHAnsi"/>
        </w:rPr>
      </w:pPr>
      <w:r w:rsidRPr="0015144A">
        <w:rPr>
          <w:rFonts w:asciiTheme="majorHAnsi" w:hAnsiTheme="majorHAnsi" w:cstheme="majorHAnsi"/>
        </w:rPr>
        <w:t>Žig:</w:t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</w:r>
      <w:r w:rsidRPr="0015144A">
        <w:rPr>
          <w:rFonts w:asciiTheme="majorHAnsi" w:hAnsiTheme="majorHAnsi" w:cstheme="majorHAnsi"/>
        </w:rPr>
        <w:tab/>
        <w:t>Podpis:</w:t>
      </w:r>
    </w:p>
    <w:sectPr w:rsidR="00406C72" w:rsidRPr="001514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B290" w14:textId="77777777" w:rsidR="00CC5D96" w:rsidRDefault="00CC5D96" w:rsidP="005E32C4">
      <w:pPr>
        <w:spacing w:after="0" w:line="240" w:lineRule="auto"/>
      </w:pPr>
      <w:r>
        <w:separator/>
      </w:r>
    </w:p>
  </w:endnote>
  <w:endnote w:type="continuationSeparator" w:id="0">
    <w:p w14:paraId="7A7AD90B" w14:textId="77777777" w:rsidR="00CC5D96" w:rsidRDefault="00CC5D96" w:rsidP="005E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8C35" w14:textId="77777777" w:rsidR="0032344A" w:rsidRDefault="005E32C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67ECA0CC" w14:textId="77777777" w:rsidR="0032344A" w:rsidRDefault="0032344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B7E8" w14:textId="1C7569E5" w:rsidR="0032344A" w:rsidRDefault="005E32C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809E9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519C407" w14:textId="77777777" w:rsidR="00AB0267" w:rsidRPr="001017EA" w:rsidRDefault="00AB0267" w:rsidP="00AB0267">
    <w:pPr>
      <w:jc w:val="center"/>
      <w:rPr>
        <w:rFonts w:asciiTheme="majorHAnsi" w:hAnsiTheme="majorHAnsi" w:cstheme="majorHAnsi"/>
        <w:i/>
        <w:iCs/>
        <w:sz w:val="20"/>
        <w:szCs w:val="20"/>
        <w:lang w:val="it-IT"/>
      </w:rPr>
    </w:pPr>
  </w:p>
  <w:p w14:paraId="44C9B6E1" w14:textId="7A29EA98" w:rsidR="00AB0267" w:rsidRPr="001017EA" w:rsidRDefault="00AB0267" w:rsidP="00AB0267">
    <w:pPr>
      <w:jc w:val="center"/>
      <w:rPr>
        <w:rFonts w:asciiTheme="majorHAnsi" w:hAnsiTheme="majorHAnsi" w:cstheme="majorHAnsi"/>
        <w:i/>
        <w:iCs/>
        <w:sz w:val="20"/>
        <w:szCs w:val="20"/>
        <w:lang w:val="it-IT"/>
      </w:rPr>
    </w:pP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Financirano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s strani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unije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.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Izražena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so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zgolj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avtorja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(-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) in ni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nujno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, da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odražajo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stališča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mnenja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unije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ali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Evropske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izvajalske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agencije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za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izobraževanje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in </w:t>
    </w:r>
    <w:proofErr w:type="spellStart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>kulturo</w:t>
    </w:r>
    <w:proofErr w:type="spellEnd"/>
    <w:r w:rsidRPr="001017EA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(EACEA).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Zanje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ne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moreta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biti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odgovorna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niti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Evropska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</w:t>
    </w:r>
    <w:proofErr w:type="spellStart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>unija</w:t>
    </w:r>
    <w:proofErr w:type="spellEnd"/>
    <w:r w:rsidRPr="00851A98">
      <w:rPr>
        <w:rFonts w:asciiTheme="majorHAnsi" w:hAnsiTheme="majorHAnsi" w:cstheme="majorHAnsi"/>
        <w:i/>
        <w:iCs/>
        <w:sz w:val="20"/>
        <w:szCs w:val="20"/>
        <w:lang w:val="it-IT"/>
      </w:rPr>
      <w:t xml:space="preserve"> niti EACEA.</w:t>
    </w:r>
  </w:p>
  <w:p w14:paraId="0414EE1E" w14:textId="77777777" w:rsidR="0032344A" w:rsidRDefault="0032344A">
    <w:pPr>
      <w:pStyle w:val="Nog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A076" w14:textId="77777777" w:rsidR="00CC5D96" w:rsidRDefault="00CC5D96" w:rsidP="005E32C4">
      <w:pPr>
        <w:spacing w:after="0" w:line="240" w:lineRule="auto"/>
      </w:pPr>
      <w:r>
        <w:separator/>
      </w:r>
    </w:p>
  </w:footnote>
  <w:footnote w:type="continuationSeparator" w:id="0">
    <w:p w14:paraId="2ABD4A2F" w14:textId="77777777" w:rsidR="00CC5D96" w:rsidRDefault="00CC5D96" w:rsidP="005E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9419" w14:textId="1595D53C" w:rsidR="0032344A" w:rsidRDefault="001017EA" w:rsidP="0032344A">
    <w:pPr>
      <w:pStyle w:val="Glava"/>
      <w:ind w:left="-851"/>
      <w:jc w:val="right"/>
    </w:pPr>
    <w:r>
      <w:rPr>
        <w:noProof/>
      </w:rPr>
      <w:drawing>
        <wp:inline distT="0" distB="0" distL="0" distR="0" wp14:anchorId="30221FC3" wp14:editId="282941D3">
          <wp:extent cx="3124470" cy="1138176"/>
          <wp:effectExtent l="0" t="0" r="0" b="5080"/>
          <wp:docPr id="1841318697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18697" name="Slika 1" descr="Slika, ki vsebuje besede besedilo, pisava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8059" cy="115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Calibri" w:hAnsi="Calibri"/>
        <w:noProof/>
        <w:lang w:eastAsia="en-GB"/>
      </w:rPr>
      <w:pict w14:anchorId="72BDC4C8">
        <v:shapetype id="_x0000_t202" coordsize="21600,21600" o:spt="202" path="m,l,21600r21600,l21600,xe">
          <v:stroke joinstyle="miter"/>
          <v:path gradientshapeok="t" o:connecttype="rect"/>
        </v:shapetype>
        <v:shape id="Polje z besedilom 4" o:spid="_x0000_s1025" type="#_x0000_t202" style="position:absolute;left:0;text-align:left;margin-left:285.8pt;margin-top:-5.1pt;width:204.3pt;height:56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" filled="f" stroked="f">
          <v:textbox style="mso-next-textbox:#Polje z besedilom 4">
            <w:txbxContent>
              <w:p w14:paraId="2ECCDB66" w14:textId="0B7C075E" w:rsidR="0032344A" w:rsidRDefault="0032344A" w:rsidP="00AC5043">
                <w:pPr>
                  <w:pStyle w:val="Navadensplet"/>
                  <w:spacing w:before="0" w:beforeAutospacing="0" w:after="200" w:afterAutospacing="0" w:line="276" w:lineRule="auto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6C7B" w14:textId="458B8312" w:rsidR="005E32C4" w:rsidRPr="005E32C4" w:rsidRDefault="005E32C4" w:rsidP="005E32C4">
    <w:pPr>
      <w:pStyle w:val="Glava"/>
      <w:jc w:val="right"/>
    </w:pPr>
    <w:r>
      <w:rPr>
        <w:noProof/>
      </w:rPr>
      <w:drawing>
        <wp:inline distT="0" distB="0" distL="0" distR="0" wp14:anchorId="14301F09" wp14:editId="1523596A">
          <wp:extent cx="1971675" cy="691515"/>
          <wp:effectExtent l="0" t="0" r="9525" b="0"/>
          <wp:docPr id="1" name="Slika 4" descr="Description: \\ffs2\FMO$\Work in progress FMO TEAM FOLDERS\CRE-team\Communication\2014-2021\New visual identity\New EEA and Norway Grants logos\EEA and Norway Grants logo package\Active_citizens_fund\PNG\Active-citizens-f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 descr="Description: \\ffs2\FMO$\Work in progress FMO TEAM FOLDERS\CRE-team\Communication\2014-2021\New visual identity\New EEA and Norway Grants logos\EEA and Norway Grants logo package\Active_citizens_fund\PNG\Active-citizens-f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37B"/>
    <w:multiLevelType w:val="hybridMultilevel"/>
    <w:tmpl w:val="D1A89C4A"/>
    <w:lvl w:ilvl="0" w:tplc="9D067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12F6"/>
    <w:multiLevelType w:val="hybridMultilevel"/>
    <w:tmpl w:val="B5AE8D1E"/>
    <w:lvl w:ilvl="0" w:tplc="8FE49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58A"/>
    <w:multiLevelType w:val="hybridMultilevel"/>
    <w:tmpl w:val="03DA0A74"/>
    <w:lvl w:ilvl="0" w:tplc="8FE49F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048A"/>
    <w:multiLevelType w:val="hybridMultilevel"/>
    <w:tmpl w:val="02442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010BC"/>
    <w:multiLevelType w:val="hybridMultilevel"/>
    <w:tmpl w:val="11462F74"/>
    <w:lvl w:ilvl="0" w:tplc="C2E0AA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A01D0"/>
    <w:multiLevelType w:val="hybridMultilevel"/>
    <w:tmpl w:val="EA08E2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96822"/>
    <w:multiLevelType w:val="hybridMultilevel"/>
    <w:tmpl w:val="A74459C2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57634">
    <w:abstractNumId w:val="4"/>
  </w:num>
  <w:num w:numId="2" w16cid:durableId="385377224">
    <w:abstractNumId w:val="5"/>
  </w:num>
  <w:num w:numId="3" w16cid:durableId="1002471104">
    <w:abstractNumId w:val="6"/>
  </w:num>
  <w:num w:numId="4" w16cid:durableId="1627346677">
    <w:abstractNumId w:val="1"/>
  </w:num>
  <w:num w:numId="5" w16cid:durableId="618757788">
    <w:abstractNumId w:val="2"/>
  </w:num>
  <w:num w:numId="6" w16cid:durableId="1474173522">
    <w:abstractNumId w:val="3"/>
  </w:num>
  <w:num w:numId="7" w16cid:durableId="9993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D0"/>
    <w:rsid w:val="00021F2C"/>
    <w:rsid w:val="000A3465"/>
    <w:rsid w:val="000A7C82"/>
    <w:rsid w:val="001017EA"/>
    <w:rsid w:val="0012285A"/>
    <w:rsid w:val="001263AD"/>
    <w:rsid w:val="0015144A"/>
    <w:rsid w:val="00154E2C"/>
    <w:rsid w:val="002A3319"/>
    <w:rsid w:val="002E67FC"/>
    <w:rsid w:val="0032344A"/>
    <w:rsid w:val="003A747F"/>
    <w:rsid w:val="003E38CC"/>
    <w:rsid w:val="00406C72"/>
    <w:rsid w:val="00445BFD"/>
    <w:rsid w:val="00580D20"/>
    <w:rsid w:val="005811F8"/>
    <w:rsid w:val="005968D0"/>
    <w:rsid w:val="005B7586"/>
    <w:rsid w:val="005E32C4"/>
    <w:rsid w:val="005F3AA0"/>
    <w:rsid w:val="006D202C"/>
    <w:rsid w:val="00736638"/>
    <w:rsid w:val="007425FB"/>
    <w:rsid w:val="007B07F0"/>
    <w:rsid w:val="00813024"/>
    <w:rsid w:val="00893C7F"/>
    <w:rsid w:val="008C7A9C"/>
    <w:rsid w:val="00934F68"/>
    <w:rsid w:val="00947617"/>
    <w:rsid w:val="009E3A79"/>
    <w:rsid w:val="00AB0267"/>
    <w:rsid w:val="00AD0CC3"/>
    <w:rsid w:val="00B4130A"/>
    <w:rsid w:val="00B8383E"/>
    <w:rsid w:val="00B87E7D"/>
    <w:rsid w:val="00BC21D4"/>
    <w:rsid w:val="00BF18A1"/>
    <w:rsid w:val="00C008B8"/>
    <w:rsid w:val="00CC5D96"/>
    <w:rsid w:val="00D809E9"/>
    <w:rsid w:val="00DA77DC"/>
    <w:rsid w:val="00E948F2"/>
    <w:rsid w:val="00EB1916"/>
    <w:rsid w:val="00F1041E"/>
    <w:rsid w:val="00F74881"/>
    <w:rsid w:val="00F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D6643"/>
  <w15:chartTrackingRefBased/>
  <w15:docId w15:val="{8E951628-E630-4205-8FCC-7728F20C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25FB"/>
    <w:pPr>
      <w:ind w:left="720"/>
      <w:contextualSpacing/>
    </w:pPr>
  </w:style>
  <w:style w:type="table" w:styleId="Tabelamrea">
    <w:name w:val="Table Grid"/>
    <w:basedOn w:val="Navadnatabela"/>
    <w:uiPriority w:val="39"/>
    <w:rsid w:val="0058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19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B191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B191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19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191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916"/>
    <w:rPr>
      <w:rFonts w:ascii="Segoe UI" w:hAnsi="Segoe UI" w:cs="Segoe UI"/>
      <w:sz w:val="18"/>
      <w:szCs w:val="18"/>
    </w:rPr>
  </w:style>
  <w:style w:type="character" w:styleId="Hiperpovezava">
    <w:name w:val="Hyperlink"/>
    <w:semiHidden/>
    <w:rsid w:val="00154E2C"/>
    <w:rPr>
      <w:color w:val="0000FF"/>
      <w:u w:val="single"/>
    </w:rPr>
  </w:style>
  <w:style w:type="paragraph" w:customStyle="1" w:styleId="Default">
    <w:name w:val="Default"/>
    <w:uiPriority w:val="99"/>
    <w:rsid w:val="00154E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rsid w:val="005E32C4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E32C4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semiHidden/>
    <w:rsid w:val="005E32C4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ogaZnak">
    <w:name w:val="Noga Znak"/>
    <w:basedOn w:val="Privzetapisavaodstavka"/>
    <w:link w:val="Noga"/>
    <w:semiHidden/>
    <w:rsid w:val="005E32C4"/>
    <w:rPr>
      <w:rFonts w:ascii="Arial" w:eastAsia="Times New Roman" w:hAnsi="Arial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semiHidden/>
    <w:rsid w:val="005E32C4"/>
  </w:style>
  <w:style w:type="paragraph" w:styleId="Navadensplet">
    <w:name w:val="Normal (Web)"/>
    <w:basedOn w:val="Navaden"/>
    <w:uiPriority w:val="99"/>
    <w:rsid w:val="005E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de-AT" w:eastAsia="de-AT"/>
    </w:rPr>
  </w:style>
  <w:style w:type="paragraph" w:styleId="Revizija">
    <w:name w:val="Revision"/>
    <w:hidden/>
    <w:uiPriority w:val="99"/>
    <w:semiHidden/>
    <w:rsid w:val="0032344A"/>
    <w:pPr>
      <w:spacing w:after="0" w:line="240" w:lineRule="auto"/>
    </w:pPr>
  </w:style>
  <w:style w:type="paragraph" w:customStyle="1" w:styleId="Text1">
    <w:name w:val="Text 1"/>
    <w:basedOn w:val="Navaden"/>
    <w:rsid w:val="00E948F2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78A727-D2F4-44F0-B2B3-9B2027E6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Vodlan</dc:creator>
  <cp:keywords/>
  <dc:description/>
  <cp:lastModifiedBy>Tina Mithans</cp:lastModifiedBy>
  <cp:revision>2</cp:revision>
  <dcterms:created xsi:type="dcterms:W3CDTF">2025-10-16T11:07:00Z</dcterms:created>
  <dcterms:modified xsi:type="dcterms:W3CDTF">2025-10-16T11:07:00Z</dcterms:modified>
</cp:coreProperties>
</file>