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27" w:rsidRPr="008368A7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8368A7">
        <w:rPr>
          <w:rFonts w:ascii="Cambria" w:hAnsi="Cambria"/>
          <w:sz w:val="22"/>
        </w:rPr>
        <w:t>Na podlagi 1. odst. 9. člena Poslovnika postopka izbire predstavnikov nevladnih organizacij, izdajam Monika Kostanjevec, pravna svetovalka C</w:t>
      </w:r>
      <w:r w:rsidR="0065544E" w:rsidRPr="008368A7">
        <w:rPr>
          <w:rFonts w:ascii="Cambria" w:hAnsi="Cambria"/>
          <w:sz w:val="22"/>
        </w:rPr>
        <w:t xml:space="preserve">NVOS, kot vodja postopka, dne </w:t>
      </w:r>
      <w:r w:rsidR="008368A7" w:rsidRPr="008368A7">
        <w:rPr>
          <w:rFonts w:ascii="Cambria" w:hAnsi="Cambria"/>
          <w:sz w:val="22"/>
        </w:rPr>
        <w:t>28</w:t>
      </w:r>
      <w:r w:rsidRPr="008368A7">
        <w:rPr>
          <w:rFonts w:ascii="Cambria" w:hAnsi="Cambria"/>
          <w:sz w:val="22"/>
        </w:rPr>
        <w:t xml:space="preserve">. </w:t>
      </w:r>
      <w:r w:rsidR="00E42727" w:rsidRPr="008368A7">
        <w:rPr>
          <w:rFonts w:ascii="Cambria" w:hAnsi="Cambria"/>
          <w:sz w:val="22"/>
        </w:rPr>
        <w:t>1</w:t>
      </w:r>
      <w:r w:rsidRPr="008368A7">
        <w:rPr>
          <w:rFonts w:ascii="Cambria" w:hAnsi="Cambria"/>
          <w:sz w:val="22"/>
        </w:rPr>
        <w:t>. 201</w:t>
      </w:r>
      <w:r w:rsidR="00E42727" w:rsidRPr="008368A7">
        <w:rPr>
          <w:rFonts w:ascii="Cambria" w:hAnsi="Cambria"/>
          <w:sz w:val="22"/>
        </w:rPr>
        <w:t>9</w:t>
      </w:r>
      <w:r w:rsidRPr="008368A7">
        <w:rPr>
          <w:rFonts w:ascii="Cambria" w:hAnsi="Cambria"/>
          <w:sz w:val="22"/>
        </w:rPr>
        <w:t>:</w:t>
      </w:r>
    </w:p>
    <w:p w:rsidR="00661B27" w:rsidRDefault="00661B27" w:rsidP="008368A7">
      <w:pPr>
        <w:spacing w:line="276" w:lineRule="auto"/>
        <w:jc w:val="center"/>
      </w:pPr>
    </w:p>
    <w:p w:rsidR="005461EA" w:rsidRPr="005461EA" w:rsidRDefault="005461EA" w:rsidP="008368A7">
      <w:pPr>
        <w:spacing w:line="276" w:lineRule="auto"/>
        <w:jc w:val="center"/>
        <w:rPr>
          <w:rFonts w:ascii="Cambria" w:hAnsi="Cambria"/>
          <w:b/>
          <w:bCs/>
          <w:iCs/>
          <w:sz w:val="22"/>
        </w:rPr>
      </w:pPr>
      <w:r w:rsidRPr="005461EA">
        <w:rPr>
          <w:rFonts w:ascii="Cambria" w:hAnsi="Cambria"/>
          <w:b/>
          <w:bCs/>
          <w:iCs/>
          <w:sz w:val="22"/>
        </w:rPr>
        <w:t>S K L E P</w:t>
      </w:r>
    </w:p>
    <w:p w:rsidR="005461EA" w:rsidRDefault="005461EA" w:rsidP="008368A7">
      <w:pPr>
        <w:spacing w:line="276" w:lineRule="auto"/>
        <w:jc w:val="center"/>
        <w:rPr>
          <w:rFonts w:ascii="Cambria" w:hAnsi="Cambria"/>
          <w:b/>
          <w:bCs/>
          <w:iCs/>
          <w:sz w:val="22"/>
        </w:rPr>
      </w:pPr>
      <w:r w:rsidRPr="005461EA">
        <w:rPr>
          <w:rFonts w:ascii="Cambria" w:hAnsi="Cambria"/>
          <w:b/>
          <w:bCs/>
          <w:iCs/>
          <w:sz w:val="22"/>
        </w:rPr>
        <w:t xml:space="preserve">O ZAČETKU POSTOPKA IZBORA PREDSTAVNIKA NEVLADNIH ORGANIZACIJ IN NAMESTNIKA V </w:t>
      </w:r>
    </w:p>
    <w:p w:rsidR="00661B27" w:rsidRPr="00E42727" w:rsidRDefault="008368A7" w:rsidP="008368A7">
      <w:pPr>
        <w:spacing w:line="276" w:lineRule="auto"/>
        <w:jc w:val="center"/>
        <w:rPr>
          <w:rFonts w:ascii="Cambria" w:hAnsi="Cambria"/>
          <w:b/>
          <w:bCs/>
          <w:iCs/>
          <w:sz w:val="22"/>
        </w:rPr>
      </w:pPr>
      <w:r>
        <w:rPr>
          <w:rFonts w:ascii="Cambria" w:hAnsi="Cambria"/>
          <w:b/>
          <w:bCs/>
          <w:iCs/>
          <w:sz w:val="22"/>
        </w:rPr>
        <w:t>ODBOR ZA SPREMLJANJE OPERATIVNEGA PROGRAMA ZA IZVAJANJE EVROPSKEGA SKLADA ZA POMORSTVO IN RIBIŠTVO V REPUBLIKI SLOVENIJI ZA OBDOBJE 2014-2020</w:t>
      </w:r>
    </w:p>
    <w:p w:rsidR="00661B27" w:rsidRPr="00E42727" w:rsidRDefault="00661B27" w:rsidP="008368A7">
      <w:pPr>
        <w:spacing w:line="276" w:lineRule="auto"/>
        <w:jc w:val="center"/>
        <w:rPr>
          <w:rFonts w:ascii="Cambria" w:hAnsi="Cambria"/>
          <w:b/>
          <w:bCs/>
          <w:iCs/>
          <w:sz w:val="22"/>
        </w:rPr>
      </w:pPr>
    </w:p>
    <w:p w:rsidR="00661B27" w:rsidRPr="00E42727" w:rsidRDefault="00661B27" w:rsidP="008368A7">
      <w:pPr>
        <w:spacing w:line="276" w:lineRule="auto"/>
        <w:jc w:val="center"/>
        <w:rPr>
          <w:rFonts w:ascii="Cambria" w:hAnsi="Cambria" w:cstheme="minorHAnsi"/>
          <w:b/>
          <w:bCs/>
          <w:iCs/>
          <w:sz w:val="22"/>
        </w:rPr>
      </w:pPr>
    </w:p>
    <w:p w:rsidR="00661B27" w:rsidRPr="00E42727" w:rsidRDefault="00661B27" w:rsidP="008368A7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ascii="Cambria" w:hAnsi="Cambria" w:cstheme="minorHAnsi"/>
          <w:b/>
          <w:sz w:val="22"/>
        </w:rPr>
      </w:pPr>
      <w:r w:rsidRPr="00E42727">
        <w:rPr>
          <w:rFonts w:ascii="Cambria" w:hAnsi="Cambria" w:cstheme="minorHAnsi"/>
          <w:b/>
          <w:sz w:val="22"/>
        </w:rPr>
        <w:t xml:space="preserve">Začne se postopek izbora </w:t>
      </w:r>
      <w:r w:rsidR="00E42727" w:rsidRPr="00E42727">
        <w:rPr>
          <w:rFonts w:ascii="Cambria" w:hAnsi="Cambria" w:cstheme="minorHAnsi"/>
          <w:b/>
          <w:sz w:val="22"/>
        </w:rPr>
        <w:t>enega predstavnika</w:t>
      </w:r>
      <w:r w:rsidR="0065544E" w:rsidRPr="00E42727">
        <w:rPr>
          <w:rFonts w:ascii="Cambria" w:hAnsi="Cambria" w:cstheme="minorHAnsi"/>
          <w:b/>
          <w:sz w:val="22"/>
        </w:rPr>
        <w:t xml:space="preserve"> nevladnih organizacij </w:t>
      </w:r>
      <w:r w:rsidR="005461EA">
        <w:rPr>
          <w:rFonts w:ascii="Cambria" w:hAnsi="Cambria" w:cstheme="minorHAnsi"/>
          <w:b/>
          <w:sz w:val="22"/>
        </w:rPr>
        <w:t xml:space="preserve">in njegovega namestnika </w:t>
      </w:r>
      <w:r w:rsidRPr="00E42727">
        <w:rPr>
          <w:rFonts w:ascii="Cambria" w:hAnsi="Cambria" w:cstheme="minorHAnsi"/>
          <w:b/>
          <w:sz w:val="22"/>
        </w:rPr>
        <w:t xml:space="preserve">v </w:t>
      </w:r>
      <w:r w:rsidR="008368A7" w:rsidRPr="008368A7">
        <w:rPr>
          <w:rFonts w:ascii="Cambria" w:hAnsi="Cambria" w:cstheme="minorHAnsi"/>
          <w:b/>
          <w:bCs/>
          <w:sz w:val="22"/>
        </w:rPr>
        <w:t>Odbor za spremljanje Operativnega programa za izvajanje Evropskega sklada za pomorstvo in ribištvo v Republiki Sloveniji za obdobje 2014-2020</w:t>
      </w:r>
      <w:r w:rsidR="005461EA">
        <w:rPr>
          <w:rFonts w:ascii="Cambria" w:hAnsi="Cambria" w:cstheme="minorHAnsi"/>
          <w:b/>
          <w:sz w:val="22"/>
        </w:rPr>
        <w:t>.</w:t>
      </w:r>
    </w:p>
    <w:p w:rsidR="00661B27" w:rsidRPr="00E42727" w:rsidRDefault="00661B27" w:rsidP="008368A7">
      <w:pPr>
        <w:spacing w:line="276" w:lineRule="auto"/>
        <w:jc w:val="both"/>
        <w:rPr>
          <w:rFonts w:ascii="Cambria" w:hAnsi="Cambria"/>
          <w:b/>
          <w:sz w:val="22"/>
        </w:rPr>
      </w:pPr>
    </w:p>
    <w:p w:rsidR="00661B27" w:rsidRPr="00E42727" w:rsidRDefault="00661B27" w:rsidP="008368A7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ascii="Cambria" w:hAnsi="Cambria"/>
          <w:b/>
          <w:sz w:val="22"/>
        </w:rPr>
      </w:pPr>
      <w:r w:rsidRPr="00E42727">
        <w:rPr>
          <w:rFonts w:ascii="Cambria" w:hAnsi="Cambria"/>
          <w:b/>
          <w:sz w:val="22"/>
        </w:rPr>
        <w:t>Za člana komisije za postopek izbora pri CNVOS imenujem:</w:t>
      </w:r>
    </w:p>
    <w:p w:rsidR="00661B27" w:rsidRPr="00E42727" w:rsidRDefault="00661B27" w:rsidP="008368A7">
      <w:pPr>
        <w:spacing w:line="276" w:lineRule="auto"/>
        <w:jc w:val="both"/>
        <w:rPr>
          <w:rFonts w:ascii="Cambria" w:hAnsi="Cambria"/>
          <w:b/>
          <w:sz w:val="22"/>
        </w:rPr>
      </w:pPr>
    </w:p>
    <w:p w:rsidR="00661B27" w:rsidRPr="00E42727" w:rsidRDefault="00E11F7B" w:rsidP="008368A7">
      <w:pPr>
        <w:numPr>
          <w:ilvl w:val="0"/>
          <w:numId w:val="13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ascii="Cambria" w:hAnsi="Cambria"/>
          <w:b/>
          <w:sz w:val="22"/>
        </w:rPr>
      </w:pPr>
      <w:r w:rsidRPr="00E42727">
        <w:rPr>
          <w:rFonts w:ascii="Cambria" w:hAnsi="Cambria"/>
          <w:b/>
          <w:sz w:val="22"/>
        </w:rPr>
        <w:t>Roka Primožiča</w:t>
      </w:r>
      <w:r w:rsidR="00661B27" w:rsidRPr="00E42727">
        <w:rPr>
          <w:rFonts w:ascii="Cambria" w:hAnsi="Cambria"/>
          <w:b/>
          <w:sz w:val="22"/>
        </w:rPr>
        <w:t>, CNVOS</w:t>
      </w:r>
    </w:p>
    <w:p w:rsidR="00661B27" w:rsidRPr="00E42727" w:rsidRDefault="00661B27" w:rsidP="008368A7">
      <w:pPr>
        <w:numPr>
          <w:ilvl w:val="0"/>
          <w:numId w:val="13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ascii="Cambria" w:hAnsi="Cambria"/>
          <w:b/>
          <w:sz w:val="22"/>
        </w:rPr>
      </w:pPr>
      <w:r w:rsidRPr="00E42727">
        <w:rPr>
          <w:rFonts w:ascii="Cambria" w:hAnsi="Cambria"/>
          <w:b/>
          <w:sz w:val="22"/>
        </w:rPr>
        <w:t>Veroniko Vodlan, CNVOS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  <w:u w:val="single"/>
        </w:rPr>
      </w:pPr>
      <w:r w:rsidRPr="00E11F7B">
        <w:rPr>
          <w:rFonts w:ascii="Cambria" w:hAnsi="Cambria"/>
          <w:sz w:val="22"/>
          <w:u w:val="single"/>
        </w:rPr>
        <w:t>Obrazložitev:</w:t>
      </w:r>
    </w:p>
    <w:p w:rsidR="00661B27" w:rsidRPr="00E42727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 xml:space="preserve">Center za informiranje, sodelovanje in razvoj nevladnih organizacij – CNVOS je s strani </w:t>
      </w:r>
      <w:r w:rsidR="008368A7" w:rsidRPr="008368A7">
        <w:rPr>
          <w:rFonts w:ascii="Cambria" w:hAnsi="Cambria"/>
          <w:b/>
          <w:sz w:val="22"/>
        </w:rPr>
        <w:t>Ministrstva za kmetijstvo, gozdarstvo in prehrano</w:t>
      </w:r>
      <w:r w:rsidR="00E11F7B" w:rsidRPr="00E42727">
        <w:rPr>
          <w:rFonts w:ascii="Cambria" w:hAnsi="Cambria"/>
          <w:b/>
          <w:sz w:val="22"/>
        </w:rPr>
        <w:t xml:space="preserve"> </w:t>
      </w:r>
      <w:r w:rsidR="0065544E" w:rsidRPr="00E42727">
        <w:rPr>
          <w:rFonts w:ascii="Cambria" w:hAnsi="Cambria"/>
          <w:sz w:val="22"/>
        </w:rPr>
        <w:t xml:space="preserve">prejel poziv za izbor </w:t>
      </w:r>
      <w:r w:rsidR="00E42727" w:rsidRPr="00E42727">
        <w:rPr>
          <w:rFonts w:ascii="Cambria" w:hAnsi="Cambria"/>
          <w:sz w:val="22"/>
        </w:rPr>
        <w:t>enega predstavnika</w:t>
      </w:r>
      <w:r w:rsidR="00BB1991" w:rsidRPr="00E42727">
        <w:rPr>
          <w:rFonts w:ascii="Cambria" w:hAnsi="Cambria"/>
          <w:sz w:val="22"/>
        </w:rPr>
        <w:t xml:space="preserve"> nevladnih organizacij </w:t>
      </w:r>
      <w:r w:rsidR="005461EA">
        <w:rPr>
          <w:rFonts w:ascii="Cambria" w:hAnsi="Cambria"/>
          <w:sz w:val="22"/>
        </w:rPr>
        <w:t>in</w:t>
      </w:r>
      <w:bookmarkStart w:id="0" w:name="_GoBack"/>
      <w:bookmarkEnd w:id="0"/>
      <w:r w:rsidR="005461EA">
        <w:rPr>
          <w:rFonts w:ascii="Cambria" w:hAnsi="Cambria"/>
          <w:sz w:val="22"/>
        </w:rPr>
        <w:t xml:space="preserve"> namestnika </w:t>
      </w:r>
      <w:r w:rsidR="00BB1991" w:rsidRPr="00E42727">
        <w:rPr>
          <w:rFonts w:ascii="Cambria" w:hAnsi="Cambria"/>
          <w:sz w:val="22"/>
        </w:rPr>
        <w:t xml:space="preserve">v </w:t>
      </w:r>
      <w:r w:rsidR="008368A7" w:rsidRPr="008368A7">
        <w:rPr>
          <w:rFonts w:ascii="Cambria" w:hAnsi="Cambria"/>
          <w:bCs/>
          <w:sz w:val="22"/>
        </w:rPr>
        <w:t>Odbor za spremljanje Operativnega programa za izvajanje Evropskega sklada za pomorstvo in ribištvo v Republiki Sloveniji za obdobje 2014-2020</w:t>
      </w:r>
      <w:r w:rsidR="005461EA">
        <w:rPr>
          <w:rFonts w:ascii="Cambria" w:hAnsi="Cambria"/>
          <w:bCs/>
          <w:sz w:val="22"/>
        </w:rPr>
        <w:t>.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Ker javni poziv vsebuje vse potrebne podatke za pričetek postopka izbora predstavnik</w:t>
      </w:r>
      <w:r w:rsidR="00E42727">
        <w:rPr>
          <w:rFonts w:ascii="Cambria" w:hAnsi="Cambria"/>
          <w:sz w:val="22"/>
        </w:rPr>
        <w:t>a</w:t>
      </w:r>
      <w:r w:rsidRPr="00E11F7B">
        <w:rPr>
          <w:rFonts w:ascii="Cambria" w:hAnsi="Cambria"/>
          <w:sz w:val="22"/>
        </w:rPr>
        <w:t xml:space="preserve"> nevladnih organizacij, je bil izdan sklep, kot je razvidno iz 1. točke izreka tega sklepa.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Na podlagi 2. odst. 9. člena Poslovnika postopka izbire predstavnikov nevladnih organizacij se ob izdaji skle</w:t>
      </w:r>
      <w:r w:rsidR="00E42727">
        <w:rPr>
          <w:rFonts w:ascii="Cambria" w:hAnsi="Cambria"/>
          <w:sz w:val="22"/>
        </w:rPr>
        <w:t>pa o pričetku postopka imenuje</w:t>
      </w:r>
      <w:r w:rsidRPr="00E11F7B">
        <w:rPr>
          <w:rFonts w:ascii="Cambria" w:hAnsi="Cambria"/>
          <w:sz w:val="22"/>
        </w:rPr>
        <w:t xml:space="preserve"> tudi člane komisije</w:t>
      </w:r>
      <w:r w:rsidR="00B306A1" w:rsidRPr="00E11F7B">
        <w:rPr>
          <w:rFonts w:ascii="Cambria" w:hAnsi="Cambria"/>
          <w:sz w:val="22"/>
        </w:rPr>
        <w:t xml:space="preserve"> za izvedbo postopka izbora</w:t>
      </w:r>
      <w:r w:rsidRPr="00E11F7B">
        <w:rPr>
          <w:rFonts w:ascii="Cambria" w:hAnsi="Cambria"/>
          <w:sz w:val="22"/>
        </w:rPr>
        <w:t>.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Poziv kandidatom in upravičencem s prijavnico se sprejme ločeno in objavi skupaj s tem sklepom.</w:t>
      </w: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Monika Kostanjevec</w:t>
      </w: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vodja postopka</w:t>
      </w:r>
    </w:p>
    <w:p w:rsidR="00516702" w:rsidRPr="006254E2" w:rsidRDefault="00516702" w:rsidP="008368A7">
      <w:pPr>
        <w:pStyle w:val="CNVOSbesedilo"/>
        <w:spacing w:line="276" w:lineRule="auto"/>
      </w:pPr>
    </w:p>
    <w:sectPr w:rsidR="00516702" w:rsidRPr="006254E2" w:rsidSect="00F96E02">
      <w:headerReference w:type="default" r:id="rId8"/>
      <w:footerReference w:type="even" r:id="rId9"/>
      <w:footerReference w:type="default" r:id="rId10"/>
      <w:pgSz w:w="11900" w:h="16840"/>
      <w:pgMar w:top="3323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27" w:rsidRDefault="00661B27" w:rsidP="00933741">
      <w:pPr>
        <w:spacing w:line="240" w:lineRule="auto"/>
      </w:pPr>
      <w:r>
        <w:separator/>
      </w:r>
    </w:p>
  </w:endnote>
  <w:endnote w:type="continuationSeparator" w:id="0">
    <w:p w:rsidR="00661B27" w:rsidRDefault="00661B27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096DFD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Pr="00374CF0" w:rsidRDefault="00096DFD" w:rsidP="008F06E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27" w:rsidRDefault="00661B27" w:rsidP="00933741">
      <w:pPr>
        <w:spacing w:line="240" w:lineRule="auto"/>
      </w:pPr>
      <w:r>
        <w:separator/>
      </w:r>
    </w:p>
  </w:footnote>
  <w:footnote w:type="continuationSeparator" w:id="0">
    <w:p w:rsidR="00661B27" w:rsidRDefault="00661B27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4A7B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25DC3DF" wp14:editId="7720FC69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830"/>
    <w:multiLevelType w:val="hybridMultilevel"/>
    <w:tmpl w:val="FC168472"/>
    <w:lvl w:ilvl="0" w:tplc="9588EA5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43CFC"/>
    <w:multiLevelType w:val="hybridMultilevel"/>
    <w:tmpl w:val="3A623B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0"/>
  </w:num>
  <w:num w:numId="6">
    <w:abstractNumId w:val="1"/>
  </w:num>
  <w:num w:numId="7">
    <w:abstractNumId w:val="5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defaultTabStop w:val="720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27"/>
    <w:rsid w:val="0005559E"/>
    <w:rsid w:val="00092668"/>
    <w:rsid w:val="00096DFD"/>
    <w:rsid w:val="00097012"/>
    <w:rsid w:val="000979DF"/>
    <w:rsid w:val="000E44CA"/>
    <w:rsid w:val="001075B1"/>
    <w:rsid w:val="00120437"/>
    <w:rsid w:val="001D2527"/>
    <w:rsid w:val="001F134B"/>
    <w:rsid w:val="0026705F"/>
    <w:rsid w:val="00267087"/>
    <w:rsid w:val="0029147D"/>
    <w:rsid w:val="002E54FB"/>
    <w:rsid w:val="003660D4"/>
    <w:rsid w:val="00374CF0"/>
    <w:rsid w:val="004A7B0A"/>
    <w:rsid w:val="004C12CF"/>
    <w:rsid w:val="004F5A64"/>
    <w:rsid w:val="00516702"/>
    <w:rsid w:val="00542582"/>
    <w:rsid w:val="00544D22"/>
    <w:rsid w:val="005461EA"/>
    <w:rsid w:val="005A1A39"/>
    <w:rsid w:val="006173D0"/>
    <w:rsid w:val="006254E2"/>
    <w:rsid w:val="0065544E"/>
    <w:rsid w:val="00661B27"/>
    <w:rsid w:val="00663B56"/>
    <w:rsid w:val="00696B7C"/>
    <w:rsid w:val="006A1077"/>
    <w:rsid w:val="006D2B3A"/>
    <w:rsid w:val="007444FC"/>
    <w:rsid w:val="0074678F"/>
    <w:rsid w:val="007839F6"/>
    <w:rsid w:val="007B596D"/>
    <w:rsid w:val="007B5FE2"/>
    <w:rsid w:val="00813951"/>
    <w:rsid w:val="00821656"/>
    <w:rsid w:val="008368A7"/>
    <w:rsid w:val="00876928"/>
    <w:rsid w:val="008A74FA"/>
    <w:rsid w:val="008F06EE"/>
    <w:rsid w:val="00933741"/>
    <w:rsid w:val="00942142"/>
    <w:rsid w:val="00962B45"/>
    <w:rsid w:val="009847E4"/>
    <w:rsid w:val="009A5068"/>
    <w:rsid w:val="009F2E68"/>
    <w:rsid w:val="00A17D73"/>
    <w:rsid w:val="00A2079F"/>
    <w:rsid w:val="00A52D6B"/>
    <w:rsid w:val="00A6516D"/>
    <w:rsid w:val="00AE6871"/>
    <w:rsid w:val="00AF1FB4"/>
    <w:rsid w:val="00B11E21"/>
    <w:rsid w:val="00B306A1"/>
    <w:rsid w:val="00B93A0F"/>
    <w:rsid w:val="00BB1991"/>
    <w:rsid w:val="00C50893"/>
    <w:rsid w:val="00CB4867"/>
    <w:rsid w:val="00CC13A5"/>
    <w:rsid w:val="00D04235"/>
    <w:rsid w:val="00D0481A"/>
    <w:rsid w:val="00D06A3A"/>
    <w:rsid w:val="00D6338B"/>
    <w:rsid w:val="00D63CD5"/>
    <w:rsid w:val="00D73A38"/>
    <w:rsid w:val="00E11F7B"/>
    <w:rsid w:val="00E13FBA"/>
    <w:rsid w:val="00E42727"/>
    <w:rsid w:val="00EA7965"/>
    <w:rsid w:val="00EC1388"/>
    <w:rsid w:val="00ED13BC"/>
    <w:rsid w:val="00EF32CF"/>
    <w:rsid w:val="00F84A85"/>
    <w:rsid w:val="00F84EBB"/>
    <w:rsid w:val="00F86DC8"/>
    <w:rsid w:val="00F96E02"/>
    <w:rsid w:val="00FA6D14"/>
    <w:rsid w:val="00FF08E4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44D3EAA"/>
  <w14:defaultImageDpi w14:val="300"/>
  <w15:chartTrackingRefBased/>
  <w15:docId w15:val="{ACB4577E-2259-4CF7-9A76-2927E60F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Pripombasklic">
    <w:name w:val="annotation reference"/>
    <w:rsid w:val="009847E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PripombabesediloZnak">
    <w:name w:val="Pripomba – besedilo Znak"/>
    <w:link w:val="Pripombabesedilo"/>
    <w:rsid w:val="009847E4"/>
    <w:rPr>
      <w:rFonts w:ascii="Arial" w:eastAsia="Times New Roman" w:hAnsi="Arial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847E4"/>
    <w:rPr>
      <w:b/>
      <w:bCs/>
    </w:rPr>
  </w:style>
  <w:style w:type="character" w:customStyle="1" w:styleId="ZadevapripombeZnak">
    <w:name w:val="Zadeva pripombe Znak"/>
    <w:link w:val="Zadevapripombe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znabemesta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uiPriority w:val="22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F5E34-D7EB-4317-9EF1-C02A8A69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</Template>
  <TotalTime>0</TotalTime>
  <Pages>1</Pages>
  <Words>231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Rok Primožič</cp:lastModifiedBy>
  <cp:revision>2</cp:revision>
  <cp:lastPrinted>2017-06-23T09:36:00Z</cp:lastPrinted>
  <dcterms:created xsi:type="dcterms:W3CDTF">2019-01-28T15:36:00Z</dcterms:created>
  <dcterms:modified xsi:type="dcterms:W3CDTF">2019-01-28T15:36:00Z</dcterms:modified>
  <cp:category/>
</cp:coreProperties>
</file>