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35" w:rsidRPr="00643B9C" w:rsidRDefault="00994B35" w:rsidP="00994B35">
      <w:pPr>
        <w:jc w:val="center"/>
        <w:rPr>
          <w:rFonts w:asciiTheme="minorHAnsi" w:hAnsiTheme="minorHAnsi"/>
          <w:b/>
          <w:sz w:val="22"/>
          <w:szCs w:val="22"/>
        </w:rPr>
      </w:pPr>
      <w:bookmarkStart w:id="0" w:name="_GoBack"/>
      <w:bookmarkEnd w:id="0"/>
      <w:r w:rsidRPr="00643B9C">
        <w:rPr>
          <w:rFonts w:asciiTheme="minorHAnsi" w:hAnsiTheme="minorHAnsi"/>
          <w:b/>
          <w:sz w:val="22"/>
          <w:szCs w:val="22"/>
        </w:rPr>
        <w:t>PROJEKT »VARČNA VOŽNJA«</w:t>
      </w:r>
    </w:p>
    <w:p w:rsidR="00994B35" w:rsidRPr="00643B9C" w:rsidRDefault="00994B35" w:rsidP="00432AD2">
      <w:pPr>
        <w:jc w:val="both"/>
        <w:rPr>
          <w:rFonts w:asciiTheme="minorHAnsi" w:hAnsiTheme="minorHAnsi"/>
          <w:sz w:val="22"/>
          <w:szCs w:val="22"/>
        </w:rPr>
      </w:pPr>
    </w:p>
    <w:p w:rsidR="00994B35" w:rsidRPr="00643B9C" w:rsidRDefault="00994B35" w:rsidP="00432AD2">
      <w:pPr>
        <w:jc w:val="both"/>
        <w:rPr>
          <w:rFonts w:asciiTheme="minorHAnsi" w:hAnsiTheme="minorHAnsi"/>
          <w:sz w:val="22"/>
          <w:szCs w:val="22"/>
        </w:rPr>
      </w:pPr>
    </w:p>
    <w:p w:rsidR="00432AD2" w:rsidRPr="00643B9C" w:rsidRDefault="00432AD2" w:rsidP="00432AD2">
      <w:pPr>
        <w:jc w:val="both"/>
        <w:rPr>
          <w:rFonts w:asciiTheme="minorHAnsi" w:hAnsiTheme="minorHAnsi"/>
          <w:sz w:val="22"/>
          <w:szCs w:val="22"/>
        </w:rPr>
      </w:pPr>
      <w:r w:rsidRPr="00643B9C">
        <w:rPr>
          <w:rFonts w:asciiTheme="minorHAnsi" w:hAnsiTheme="minorHAnsi"/>
          <w:sz w:val="22"/>
          <w:szCs w:val="22"/>
        </w:rPr>
        <w:t>Varčna vožnja je projekt, pri katerem se zasleduje naslednja vsebina:</w:t>
      </w:r>
    </w:p>
    <w:p w:rsidR="00432AD2" w:rsidRPr="00643B9C" w:rsidRDefault="00432AD2" w:rsidP="00432AD2">
      <w:pPr>
        <w:pStyle w:val="Odstavekseznama"/>
        <w:numPr>
          <w:ilvl w:val="0"/>
          <w:numId w:val="1"/>
        </w:numPr>
        <w:jc w:val="both"/>
        <w:rPr>
          <w:rFonts w:asciiTheme="minorHAnsi" w:hAnsiTheme="minorHAnsi"/>
        </w:rPr>
      </w:pPr>
      <w:r w:rsidRPr="00643B9C">
        <w:rPr>
          <w:rFonts w:asciiTheme="minorHAnsi" w:hAnsiTheme="minorHAnsi"/>
        </w:rPr>
        <w:t xml:space="preserve"> ozaveščanje, izobraževanje in usposabljanje ljudi, da bodo z viri gospodarni, zeleni in </w:t>
      </w:r>
      <w:proofErr w:type="spellStart"/>
      <w:r w:rsidRPr="00643B9C">
        <w:rPr>
          <w:rFonts w:asciiTheme="minorHAnsi" w:hAnsiTheme="minorHAnsi"/>
        </w:rPr>
        <w:t>nizkoogljični</w:t>
      </w:r>
      <w:proofErr w:type="spellEnd"/>
      <w:r w:rsidRPr="00643B9C">
        <w:rPr>
          <w:rFonts w:asciiTheme="minorHAnsi" w:hAnsiTheme="minorHAnsi"/>
        </w:rPr>
        <w:t>,</w:t>
      </w:r>
    </w:p>
    <w:p w:rsidR="00432AD2" w:rsidRPr="00643B9C" w:rsidRDefault="00432AD2" w:rsidP="00432AD2">
      <w:pPr>
        <w:pStyle w:val="Odstavekseznama"/>
        <w:numPr>
          <w:ilvl w:val="0"/>
          <w:numId w:val="1"/>
        </w:numPr>
        <w:kinsoku w:val="0"/>
        <w:overflowPunct w:val="0"/>
        <w:ind w:right="86"/>
        <w:jc w:val="both"/>
        <w:rPr>
          <w:rFonts w:asciiTheme="minorHAnsi" w:hAnsiTheme="minorHAnsi"/>
        </w:rPr>
      </w:pPr>
      <w:r w:rsidRPr="00643B9C">
        <w:rPr>
          <w:rFonts w:asciiTheme="minorHAnsi" w:hAnsiTheme="minorHAnsi"/>
        </w:rPr>
        <w:t xml:space="preserve">ozaveščanje, izobraževanje in informiranje o tem, kaj lahko vsak posameznik naredi in s tem prispeva h koristi blaženja podnebnih sprememb ter zmanjševanju onesnaženosti zraka  </w:t>
      </w:r>
    </w:p>
    <w:p w:rsidR="00432AD2" w:rsidRPr="00643B9C" w:rsidRDefault="00432AD2" w:rsidP="00432AD2">
      <w:pPr>
        <w:kinsoku w:val="0"/>
        <w:overflowPunct w:val="0"/>
        <w:ind w:right="86"/>
        <w:jc w:val="both"/>
        <w:rPr>
          <w:rFonts w:asciiTheme="minorHAnsi" w:hAnsiTheme="minorHAnsi"/>
          <w:sz w:val="22"/>
          <w:szCs w:val="22"/>
        </w:rPr>
      </w:pPr>
      <w:r w:rsidRPr="00643B9C">
        <w:rPr>
          <w:rFonts w:asciiTheme="minorHAnsi" w:hAnsiTheme="minorHAnsi"/>
          <w:sz w:val="22"/>
          <w:szCs w:val="22"/>
        </w:rPr>
        <w:t xml:space="preserve">Z izvajanjem aktivnosti projekta se bo usposabljalo, izobraževalo in ozaveščalo ciljne skupine, da bodo bolje poznali in razumeli problematiko ter bili pripravljeni spremeniti svoje vedenje s konkretnimi dejanji. Z aktivnostmi, ki so načrtovane v projektu, se bo vplivalo na spremembo vedenja ciljnih skupin in posredno tudi drugih ljudi, s katerimi so ciljne skupine v stiku. </w:t>
      </w:r>
    </w:p>
    <w:p w:rsidR="00432AD2" w:rsidRPr="00643B9C" w:rsidRDefault="00432AD2" w:rsidP="00432AD2">
      <w:pPr>
        <w:kinsoku w:val="0"/>
        <w:overflowPunct w:val="0"/>
        <w:ind w:right="86"/>
        <w:jc w:val="both"/>
        <w:rPr>
          <w:rFonts w:asciiTheme="minorHAnsi" w:hAnsiTheme="minorHAnsi"/>
          <w:sz w:val="22"/>
          <w:szCs w:val="22"/>
        </w:rPr>
      </w:pPr>
    </w:p>
    <w:p w:rsidR="00432AD2" w:rsidRPr="00643B9C" w:rsidRDefault="00432AD2" w:rsidP="00432AD2">
      <w:pPr>
        <w:kinsoku w:val="0"/>
        <w:overflowPunct w:val="0"/>
        <w:ind w:right="86"/>
        <w:jc w:val="both"/>
        <w:rPr>
          <w:rFonts w:asciiTheme="minorHAnsi" w:hAnsiTheme="minorHAnsi"/>
          <w:sz w:val="22"/>
          <w:szCs w:val="22"/>
        </w:rPr>
      </w:pPr>
      <w:r w:rsidRPr="00643B9C">
        <w:rPr>
          <w:rFonts w:asciiTheme="minorHAnsi" w:hAnsiTheme="minorHAnsi"/>
          <w:sz w:val="22"/>
          <w:szCs w:val="22"/>
        </w:rPr>
        <w:t>Konkretni cilj projekta je izvedba:</w:t>
      </w:r>
    </w:p>
    <w:p w:rsidR="00432AD2" w:rsidRPr="00643B9C" w:rsidRDefault="00432AD2" w:rsidP="00432AD2">
      <w:pPr>
        <w:pStyle w:val="Odstavekseznama"/>
        <w:numPr>
          <w:ilvl w:val="0"/>
          <w:numId w:val="2"/>
        </w:numPr>
        <w:jc w:val="both"/>
        <w:rPr>
          <w:rFonts w:asciiTheme="minorHAnsi" w:hAnsiTheme="minorHAnsi"/>
        </w:rPr>
      </w:pPr>
      <w:r w:rsidRPr="00643B9C">
        <w:rPr>
          <w:rFonts w:asciiTheme="minorHAnsi" w:hAnsiTheme="minorHAnsi"/>
        </w:rPr>
        <w:t>Tečaj varčne vožnje</w:t>
      </w:r>
    </w:p>
    <w:p w:rsidR="005C6A5F" w:rsidRPr="00643B9C" w:rsidRDefault="00432AD2" w:rsidP="005C6A5F">
      <w:pPr>
        <w:pStyle w:val="Odstavekseznama"/>
        <w:numPr>
          <w:ilvl w:val="0"/>
          <w:numId w:val="2"/>
        </w:numPr>
        <w:jc w:val="both"/>
        <w:rPr>
          <w:rFonts w:asciiTheme="minorHAnsi" w:hAnsiTheme="minorHAnsi"/>
        </w:rPr>
      </w:pPr>
      <w:r w:rsidRPr="00643B9C">
        <w:rPr>
          <w:rFonts w:asciiTheme="minorHAnsi" w:hAnsiTheme="minorHAnsi"/>
        </w:rPr>
        <w:t xml:space="preserve">Izobraževanje, informiranje in osveščanje na področju </w:t>
      </w:r>
      <w:r w:rsidR="005C6A5F" w:rsidRPr="00643B9C">
        <w:rPr>
          <w:rFonts w:asciiTheme="minorHAnsi" w:hAnsiTheme="minorHAnsi"/>
        </w:rPr>
        <w:t>varčne vožnje (izdaja zloženke).</w:t>
      </w:r>
    </w:p>
    <w:p w:rsidR="005C6A5F" w:rsidRPr="00643B9C" w:rsidRDefault="005C6A5F" w:rsidP="005C6A5F">
      <w:pPr>
        <w:jc w:val="both"/>
        <w:rPr>
          <w:rFonts w:asciiTheme="minorHAnsi" w:hAnsiTheme="minorHAnsi"/>
          <w:sz w:val="22"/>
          <w:szCs w:val="22"/>
        </w:rPr>
      </w:pPr>
      <w:r w:rsidRPr="00643B9C">
        <w:rPr>
          <w:rFonts w:asciiTheme="minorHAnsi" w:hAnsiTheme="minorHAnsi"/>
          <w:sz w:val="22"/>
          <w:szCs w:val="22"/>
        </w:rPr>
        <w:t xml:space="preserve">Sindikat policistov Slovenije (SPS) ima cca 2.500 članov, cilj je, da se tečaja udeleži čim večje število ljudi, izdano zloženko pa prejmejo vsi člani SPS. </w:t>
      </w:r>
    </w:p>
    <w:p w:rsidR="00432AD2" w:rsidRPr="00643B9C" w:rsidRDefault="00432AD2" w:rsidP="00432AD2">
      <w:pPr>
        <w:spacing w:before="100" w:beforeAutospacing="1" w:after="100" w:afterAutospacing="1"/>
        <w:jc w:val="both"/>
        <w:rPr>
          <w:rFonts w:asciiTheme="minorHAnsi" w:hAnsiTheme="minorHAnsi"/>
          <w:sz w:val="22"/>
          <w:szCs w:val="22"/>
        </w:rPr>
      </w:pPr>
      <w:r w:rsidRPr="00643B9C">
        <w:rPr>
          <w:rFonts w:asciiTheme="minorHAnsi" w:hAnsiTheme="minorHAnsi"/>
          <w:sz w:val="22"/>
          <w:szCs w:val="22"/>
        </w:rPr>
        <w:t xml:space="preserve">Zloženka v velikost A4 formata, razdeljena na 3 dele, bo ponujala konkretne informacije, kako voziti bolj varčno, na kaj naj bo lastnik vozila in voznik pozoren, kakšni so lahko rezultati varčne vožnje, tako za okolje kot tudi za posameznika, saj zmanjšana poraba goriva pomeni tudi manjši strošek nakupa goriva. </w:t>
      </w:r>
    </w:p>
    <w:p w:rsidR="00107633" w:rsidRPr="00643B9C" w:rsidRDefault="00107633" w:rsidP="00432AD2">
      <w:pPr>
        <w:spacing w:before="100" w:beforeAutospacing="1" w:after="100" w:afterAutospacing="1"/>
        <w:jc w:val="both"/>
        <w:rPr>
          <w:rFonts w:asciiTheme="minorHAnsi" w:hAnsiTheme="minorHAnsi"/>
          <w:sz w:val="22"/>
          <w:szCs w:val="22"/>
        </w:rPr>
      </w:pPr>
      <w:r w:rsidRPr="00643B9C">
        <w:rPr>
          <w:rFonts w:asciiTheme="minorHAnsi" w:hAnsiTheme="minorHAnsi"/>
          <w:sz w:val="22"/>
          <w:szCs w:val="22"/>
        </w:rPr>
        <w:t>*V okviru projekta se lahko organizirajo tudi predavanja, delavnice</w:t>
      </w:r>
      <w:r w:rsidR="00874702" w:rsidRPr="00643B9C">
        <w:rPr>
          <w:rFonts w:asciiTheme="minorHAnsi" w:hAnsiTheme="minorHAnsi"/>
          <w:sz w:val="22"/>
          <w:szCs w:val="22"/>
        </w:rPr>
        <w:t xml:space="preserve"> ali druge aktivnosti</w:t>
      </w:r>
      <w:r w:rsidRPr="00643B9C">
        <w:rPr>
          <w:rFonts w:asciiTheme="minorHAnsi" w:hAnsiTheme="minorHAnsi"/>
          <w:sz w:val="22"/>
          <w:szCs w:val="22"/>
        </w:rPr>
        <w:t>, opisana</w:t>
      </w:r>
      <w:r w:rsidR="00874702" w:rsidRPr="00643B9C">
        <w:rPr>
          <w:rFonts w:asciiTheme="minorHAnsi" w:hAnsiTheme="minorHAnsi"/>
          <w:sz w:val="22"/>
          <w:szCs w:val="22"/>
        </w:rPr>
        <w:t xml:space="preserve"> sta</w:t>
      </w:r>
      <w:r w:rsidRPr="00643B9C">
        <w:rPr>
          <w:rFonts w:asciiTheme="minorHAnsi" w:hAnsiTheme="minorHAnsi"/>
          <w:sz w:val="22"/>
          <w:szCs w:val="22"/>
        </w:rPr>
        <w:t xml:space="preserve"> le tečaj in zloženka.</w:t>
      </w:r>
    </w:p>
    <w:p w:rsidR="005C6A5F" w:rsidRPr="00643B9C" w:rsidRDefault="005C6A5F" w:rsidP="005C6A5F">
      <w:pPr>
        <w:jc w:val="both"/>
        <w:rPr>
          <w:rFonts w:asciiTheme="minorHAnsi" w:hAnsiTheme="minorHAnsi"/>
          <w:sz w:val="22"/>
          <w:szCs w:val="22"/>
        </w:rPr>
      </w:pPr>
      <w:r w:rsidRPr="00643B9C">
        <w:rPr>
          <w:rFonts w:asciiTheme="minorHAnsi" w:hAnsiTheme="minorHAnsi"/>
          <w:sz w:val="22"/>
          <w:szCs w:val="22"/>
        </w:rPr>
        <w:t>Pri izvedbi aktivnosti v projektu SPS za tečaj varčne vožnje je cilj usposabljanje naših članov, na voljo imamo avtomobile. Pri izdaji zloženke lahko poskrbimo za distribucijo le-te.</w:t>
      </w:r>
    </w:p>
    <w:p w:rsidR="005C6A5F" w:rsidRPr="00643B9C" w:rsidRDefault="005C6A5F" w:rsidP="005C6A5F">
      <w:pPr>
        <w:jc w:val="both"/>
        <w:rPr>
          <w:rFonts w:asciiTheme="minorHAnsi" w:hAnsiTheme="minorHAnsi"/>
          <w:sz w:val="22"/>
          <w:szCs w:val="22"/>
        </w:rPr>
      </w:pPr>
      <w:r w:rsidRPr="00643B9C">
        <w:rPr>
          <w:rFonts w:asciiTheme="minorHAnsi" w:hAnsiTheme="minorHAnsi"/>
          <w:sz w:val="22"/>
          <w:szCs w:val="22"/>
        </w:rPr>
        <w:t>Za izvedbo projekta iščemo partnerja ali nosilca projekta (zaradi prijave na razpise)</w:t>
      </w:r>
      <w:r w:rsidR="00A500A4" w:rsidRPr="00643B9C">
        <w:rPr>
          <w:rFonts w:asciiTheme="minorHAnsi" w:hAnsiTheme="minorHAnsi"/>
          <w:sz w:val="22"/>
          <w:szCs w:val="22"/>
        </w:rPr>
        <w:t xml:space="preserve">. </w:t>
      </w:r>
    </w:p>
    <w:p w:rsidR="00A500A4" w:rsidRPr="00643B9C" w:rsidRDefault="00A500A4" w:rsidP="005C6A5F">
      <w:pPr>
        <w:jc w:val="both"/>
        <w:rPr>
          <w:rFonts w:asciiTheme="minorHAnsi" w:hAnsiTheme="minorHAnsi"/>
          <w:sz w:val="22"/>
          <w:szCs w:val="22"/>
        </w:rPr>
      </w:pPr>
      <w:r w:rsidRPr="00643B9C">
        <w:rPr>
          <w:rFonts w:asciiTheme="minorHAnsi" w:hAnsiTheme="minorHAnsi"/>
          <w:sz w:val="22"/>
          <w:szCs w:val="22"/>
        </w:rPr>
        <w:t>Kar zadeva aktivnosti za izvedbo projekta, je vse stvar dogovora, da se doseže zastavljene cilje projekta.</w:t>
      </w:r>
    </w:p>
    <w:p w:rsidR="00643B9C" w:rsidRPr="00643B9C" w:rsidRDefault="00643B9C" w:rsidP="00643B9C">
      <w:pPr>
        <w:spacing w:after="200" w:line="276" w:lineRule="auto"/>
        <w:jc w:val="both"/>
        <w:rPr>
          <w:rFonts w:asciiTheme="minorHAnsi" w:eastAsiaTheme="minorHAnsi" w:hAnsiTheme="minorHAnsi" w:cstheme="minorBidi"/>
          <w:sz w:val="22"/>
          <w:szCs w:val="22"/>
          <w:lang w:eastAsia="en-US"/>
        </w:rPr>
      </w:pPr>
    </w:p>
    <w:p w:rsidR="00643B9C" w:rsidRPr="00643B9C" w:rsidRDefault="00643B9C" w:rsidP="00643B9C">
      <w:pPr>
        <w:spacing w:after="200" w:line="276" w:lineRule="auto"/>
        <w:jc w:val="both"/>
        <w:rPr>
          <w:rFonts w:asciiTheme="minorHAnsi" w:eastAsiaTheme="minorHAnsi" w:hAnsiTheme="minorHAnsi" w:cstheme="minorBidi"/>
          <w:sz w:val="22"/>
          <w:szCs w:val="22"/>
          <w:lang w:eastAsia="en-US"/>
        </w:rPr>
      </w:pPr>
    </w:p>
    <w:p w:rsidR="00643B9C" w:rsidRPr="00643B9C" w:rsidRDefault="00643B9C" w:rsidP="00643B9C">
      <w:pPr>
        <w:spacing w:after="200" w:line="276" w:lineRule="auto"/>
        <w:jc w:val="both"/>
        <w:rPr>
          <w:rFonts w:asciiTheme="minorHAnsi" w:eastAsiaTheme="minorHAnsi" w:hAnsiTheme="minorHAnsi"/>
          <w:sz w:val="22"/>
          <w:szCs w:val="22"/>
          <w:lang w:eastAsia="en-US"/>
        </w:rPr>
      </w:pPr>
      <w:r w:rsidRPr="00643B9C">
        <w:rPr>
          <w:rFonts w:asciiTheme="minorHAnsi" w:eastAsiaTheme="minorHAnsi" w:hAnsiTheme="minorHAnsi"/>
          <w:sz w:val="22"/>
          <w:szCs w:val="22"/>
          <w:lang w:eastAsia="en-US"/>
        </w:rPr>
        <w:t>V projektih lahko sodelujemo tudi kot partnerji, če želi kdo izvesti kakšno raziskavo na temo poklica policista, pooblaščene uradne osebe, uniformiranega poklica, javnega sektorja, zdravja in varstva pri delu… Sodelujemo lahko pri izvajanju anket (člani SPS…) ali pridobivanju drugih podatkov za potrebe raziskave. Tudi na tem področju smo odprti za sodelovanje, za druge ideje in predloge.</w:t>
      </w:r>
    </w:p>
    <w:p w:rsidR="001D1326" w:rsidRPr="00643B9C" w:rsidRDefault="001D1326">
      <w:pPr>
        <w:rPr>
          <w:rFonts w:asciiTheme="minorHAnsi" w:hAnsiTheme="minorHAnsi"/>
          <w:sz w:val="22"/>
          <w:szCs w:val="22"/>
        </w:rPr>
      </w:pPr>
    </w:p>
    <w:p w:rsidR="001D1326" w:rsidRPr="00643B9C" w:rsidRDefault="001D1326">
      <w:pPr>
        <w:rPr>
          <w:rFonts w:asciiTheme="minorHAnsi" w:hAnsiTheme="minorHAnsi"/>
          <w:sz w:val="22"/>
          <w:szCs w:val="22"/>
        </w:rPr>
      </w:pPr>
    </w:p>
    <w:p w:rsidR="001D1326" w:rsidRPr="00643B9C" w:rsidRDefault="00A500A4">
      <w:pPr>
        <w:rPr>
          <w:rFonts w:asciiTheme="minorHAnsi" w:hAnsiTheme="minorHAnsi"/>
          <w:sz w:val="22"/>
          <w:szCs w:val="22"/>
        </w:rPr>
      </w:pPr>
      <w:r w:rsidRPr="00643B9C">
        <w:rPr>
          <w:rFonts w:asciiTheme="minorHAnsi" w:hAnsiTheme="minorHAnsi"/>
          <w:sz w:val="22"/>
          <w:szCs w:val="22"/>
        </w:rPr>
        <w:t>Pripravila:</w:t>
      </w:r>
    </w:p>
    <w:p w:rsidR="00A500A4" w:rsidRPr="00643B9C" w:rsidRDefault="00A500A4">
      <w:pPr>
        <w:rPr>
          <w:rFonts w:asciiTheme="minorHAnsi" w:hAnsiTheme="minorHAnsi"/>
          <w:sz w:val="22"/>
          <w:szCs w:val="22"/>
        </w:rPr>
      </w:pPr>
      <w:r w:rsidRPr="00643B9C">
        <w:rPr>
          <w:rFonts w:asciiTheme="minorHAnsi" w:hAnsiTheme="minorHAnsi"/>
          <w:sz w:val="22"/>
          <w:szCs w:val="22"/>
        </w:rPr>
        <w:t>Tanja Majcen</w:t>
      </w:r>
    </w:p>
    <w:p w:rsidR="00A500A4" w:rsidRPr="00643B9C" w:rsidRDefault="00A500A4">
      <w:pPr>
        <w:rPr>
          <w:rFonts w:asciiTheme="minorHAnsi" w:hAnsiTheme="minorHAnsi"/>
          <w:sz w:val="22"/>
          <w:szCs w:val="22"/>
        </w:rPr>
      </w:pPr>
      <w:r w:rsidRPr="00643B9C">
        <w:rPr>
          <w:rFonts w:asciiTheme="minorHAnsi" w:hAnsiTheme="minorHAnsi"/>
          <w:sz w:val="22"/>
          <w:szCs w:val="22"/>
        </w:rPr>
        <w:t>Strokovna sodelavka SPS</w:t>
      </w:r>
    </w:p>
    <w:sectPr w:rsidR="00A500A4" w:rsidRPr="00643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838"/>
    <w:multiLevelType w:val="multilevel"/>
    <w:tmpl w:val="A820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A7CD5"/>
    <w:multiLevelType w:val="hybridMultilevel"/>
    <w:tmpl w:val="EEFCFA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255754"/>
    <w:multiLevelType w:val="hybridMultilevel"/>
    <w:tmpl w:val="21D0B4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43321B4"/>
    <w:multiLevelType w:val="hybridMultilevel"/>
    <w:tmpl w:val="F4CAAD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8CC42F1"/>
    <w:multiLevelType w:val="hybridMultilevel"/>
    <w:tmpl w:val="FE00F8DE"/>
    <w:lvl w:ilvl="0" w:tplc="E0629EFE">
      <w:start w:val="1"/>
      <w:numFmt w:val="bullet"/>
      <w:lvlText w:val="-"/>
      <w:lvlJc w:val="left"/>
      <w:pPr>
        <w:ind w:left="1080" w:hanging="360"/>
      </w:pPr>
      <w:rPr>
        <w:rFonts w:ascii="Calibri" w:eastAsiaTheme="minorHAns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5ED84E7F"/>
    <w:multiLevelType w:val="multilevel"/>
    <w:tmpl w:val="2320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D2"/>
    <w:rsid w:val="00107633"/>
    <w:rsid w:val="001C0B9E"/>
    <w:rsid w:val="001D1326"/>
    <w:rsid w:val="00432AD2"/>
    <w:rsid w:val="005325E8"/>
    <w:rsid w:val="005C6A5F"/>
    <w:rsid w:val="00643B9C"/>
    <w:rsid w:val="00874702"/>
    <w:rsid w:val="008C0B4E"/>
    <w:rsid w:val="00994B35"/>
    <w:rsid w:val="00A500A4"/>
    <w:rsid w:val="00EF0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2AD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2AD2"/>
    <w:pPr>
      <w:spacing w:after="200" w:line="276" w:lineRule="auto"/>
      <w:ind w:left="720"/>
      <w:contextualSpacing/>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2AD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2AD2"/>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Tina Mithans</cp:lastModifiedBy>
  <cp:revision>2</cp:revision>
  <dcterms:created xsi:type="dcterms:W3CDTF">2018-03-09T09:42:00Z</dcterms:created>
  <dcterms:modified xsi:type="dcterms:W3CDTF">2018-03-09T09:42:00Z</dcterms:modified>
</cp:coreProperties>
</file>