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C3" w:rsidRPr="00961AC3" w:rsidRDefault="00DB39E1" w:rsidP="004924BB">
      <w:pPr>
        <w:rPr>
          <w:rFonts w:asciiTheme="minorHAnsi" w:hAnsiTheme="minorHAnsi" w:cs="Tahoma"/>
          <w:b/>
          <w:sz w:val="18"/>
        </w:rPr>
      </w:pPr>
      <w:bookmarkStart w:id="0" w:name="_GoBack"/>
      <w:bookmarkEnd w:id="0"/>
      <w:r>
        <w:rPr>
          <w:rFonts w:asciiTheme="minorHAnsi" w:hAnsiTheme="minorHAnsi" w:cs="Tahoma"/>
          <w:b/>
          <w:noProof/>
          <w:sz w:val="1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-99060</wp:posOffset>
            </wp:positionV>
            <wp:extent cx="3422650" cy="1079500"/>
            <wp:effectExtent l="19050" t="0" r="6350" b="0"/>
            <wp:wrapSquare wrapText="bothSides"/>
            <wp:docPr id="2" name="Slika 1" descr="ekopraznik-napissmesk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praznik-napissmesko.jpg"/>
                    <pic:cNvPicPr/>
                  </pic:nvPicPr>
                  <pic:blipFill>
                    <a:blip r:embed="rId8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AC3">
        <w:rPr>
          <w:rFonts w:asciiTheme="minorHAnsi" w:hAnsiTheme="minorHAnsi" w:cs="Tahoma"/>
          <w:b/>
          <w:noProof/>
          <w:sz w:val="18"/>
          <w:lang w:eastAsia="sl-SI"/>
        </w:rPr>
        <w:drawing>
          <wp:anchor distT="0" distB="0" distL="71755" distR="10795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ge">
              <wp:posOffset>450850</wp:posOffset>
            </wp:positionV>
            <wp:extent cx="647700" cy="869950"/>
            <wp:effectExtent l="19050" t="0" r="0" b="0"/>
            <wp:wrapSquare wrapText="right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9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AC3" w:rsidRPr="00961AC3">
        <w:rPr>
          <w:rFonts w:asciiTheme="minorHAnsi" w:hAnsiTheme="minorHAnsi" w:cs="Tahoma"/>
          <w:b/>
          <w:sz w:val="18"/>
        </w:rPr>
        <w:t>INŠTITUT ZA TRAJNOSTNI RAZVOJ</w:t>
      </w:r>
    </w:p>
    <w:p w:rsidR="004924BB" w:rsidRPr="00CC4DD2" w:rsidRDefault="004924BB" w:rsidP="004924BB">
      <w:pPr>
        <w:rPr>
          <w:rFonts w:asciiTheme="minorHAnsi" w:hAnsiTheme="minorHAnsi" w:cs="Tahoma"/>
          <w:sz w:val="18"/>
        </w:rPr>
      </w:pPr>
      <w:r w:rsidRPr="00CC4DD2">
        <w:rPr>
          <w:rFonts w:asciiTheme="minorHAnsi" w:hAnsiTheme="minorHAnsi" w:cs="Tahoma"/>
          <w:sz w:val="18"/>
        </w:rPr>
        <w:t>Metelkova 6, 1000 Ljubljana</w:t>
      </w:r>
    </w:p>
    <w:p w:rsidR="004924BB" w:rsidRPr="00961AC3" w:rsidRDefault="004924BB" w:rsidP="004924BB">
      <w:pPr>
        <w:rPr>
          <w:rFonts w:asciiTheme="minorHAnsi" w:hAnsiTheme="minorHAnsi" w:cs="Tahoma"/>
          <w:bCs/>
          <w:sz w:val="18"/>
        </w:rPr>
      </w:pPr>
      <w:r w:rsidRPr="00961AC3">
        <w:rPr>
          <w:rFonts w:asciiTheme="minorHAnsi" w:hAnsiTheme="minorHAnsi" w:cs="Tahoma"/>
          <w:bCs/>
          <w:sz w:val="18"/>
        </w:rPr>
        <w:t>Pisarna: Trubarjeva 50, 1000 Ljubljana</w:t>
      </w:r>
    </w:p>
    <w:p w:rsidR="004924BB" w:rsidRPr="00CC4DD2" w:rsidRDefault="004924BB" w:rsidP="004924BB">
      <w:pPr>
        <w:rPr>
          <w:rFonts w:asciiTheme="minorHAnsi" w:hAnsiTheme="minorHAnsi" w:cs="Tahoma"/>
          <w:sz w:val="18"/>
        </w:rPr>
      </w:pPr>
      <w:r w:rsidRPr="00CC4DD2">
        <w:rPr>
          <w:rFonts w:asciiTheme="minorHAnsi" w:hAnsiTheme="minorHAnsi" w:cs="Tahoma"/>
          <w:sz w:val="18"/>
        </w:rPr>
        <w:t xml:space="preserve">Tel.: </w:t>
      </w:r>
      <w:r w:rsidR="00FC6693">
        <w:rPr>
          <w:rFonts w:asciiTheme="minorHAnsi" w:hAnsiTheme="minorHAnsi" w:cs="Tahoma"/>
          <w:sz w:val="18"/>
        </w:rPr>
        <w:t>01 4397</w:t>
      </w:r>
      <w:r w:rsidRPr="00CC4DD2">
        <w:rPr>
          <w:rFonts w:asciiTheme="minorHAnsi" w:hAnsiTheme="minorHAnsi" w:cs="Tahoma"/>
          <w:sz w:val="18"/>
        </w:rPr>
        <w:t>460; GSM: 0</w:t>
      </w:r>
      <w:r w:rsidR="00FC6693">
        <w:rPr>
          <w:rFonts w:asciiTheme="minorHAnsi" w:hAnsiTheme="minorHAnsi" w:cs="Tahoma"/>
          <w:sz w:val="18"/>
        </w:rPr>
        <w:t>51 368</w:t>
      </w:r>
      <w:r w:rsidRPr="00CC4DD2">
        <w:rPr>
          <w:rFonts w:asciiTheme="minorHAnsi" w:hAnsiTheme="minorHAnsi" w:cs="Tahoma"/>
          <w:sz w:val="18"/>
        </w:rPr>
        <w:t>890</w:t>
      </w:r>
    </w:p>
    <w:p w:rsidR="004924BB" w:rsidRPr="00CC4DD2" w:rsidRDefault="00012B52" w:rsidP="004924BB">
      <w:pPr>
        <w:rPr>
          <w:rFonts w:asciiTheme="minorHAnsi" w:hAnsiTheme="minorHAnsi" w:cs="Tahoma"/>
          <w:sz w:val="20"/>
        </w:rPr>
      </w:pPr>
      <w:hyperlink r:id="rId10" w:history="1">
        <w:r w:rsidR="00DB39E1" w:rsidRPr="00A05207">
          <w:rPr>
            <w:rStyle w:val="Hiperpovezava"/>
            <w:rFonts w:asciiTheme="minorHAnsi" w:hAnsiTheme="minorHAnsi" w:cs="Tahoma"/>
            <w:sz w:val="18"/>
          </w:rPr>
          <w:t>info@itr.si</w:t>
        </w:r>
      </w:hyperlink>
      <w:r w:rsidR="00DB39E1">
        <w:rPr>
          <w:rFonts w:asciiTheme="minorHAnsi" w:hAnsiTheme="minorHAnsi" w:cs="Tahoma"/>
          <w:sz w:val="18"/>
        </w:rPr>
        <w:t xml:space="preserve"> </w:t>
      </w:r>
      <w:r w:rsidR="000D3D65">
        <w:rPr>
          <w:rFonts w:asciiTheme="minorHAnsi" w:hAnsiTheme="minorHAnsi" w:cs="Tahoma"/>
          <w:sz w:val="18"/>
        </w:rPr>
        <w:t>/</w:t>
      </w:r>
      <w:r w:rsidR="004924BB" w:rsidRPr="00CC4DD2">
        <w:rPr>
          <w:rFonts w:asciiTheme="minorHAnsi" w:hAnsiTheme="minorHAnsi" w:cs="Tahoma"/>
          <w:sz w:val="18"/>
        </w:rPr>
        <w:t xml:space="preserve"> </w:t>
      </w:r>
      <w:hyperlink r:id="rId11" w:history="1">
        <w:r w:rsidR="00736BF5" w:rsidRPr="00DE5E87">
          <w:rPr>
            <w:rStyle w:val="Hiperpovezava"/>
            <w:rFonts w:asciiTheme="minorHAnsi" w:hAnsiTheme="minorHAnsi" w:cs="Tahoma"/>
            <w:sz w:val="18"/>
          </w:rPr>
          <w:t>www.itr.si</w:t>
        </w:r>
      </w:hyperlink>
      <w:r w:rsidR="00736BF5">
        <w:rPr>
          <w:rFonts w:asciiTheme="minorHAnsi" w:hAnsiTheme="minorHAnsi" w:cs="Tahoma"/>
          <w:sz w:val="18"/>
        </w:rPr>
        <w:t xml:space="preserve"> </w:t>
      </w:r>
      <w:r w:rsidR="004924BB" w:rsidRPr="00CC4DD2">
        <w:rPr>
          <w:rFonts w:asciiTheme="minorHAnsi" w:hAnsiTheme="minorHAnsi" w:cs="Tahoma"/>
          <w:sz w:val="18"/>
        </w:rPr>
        <w:t xml:space="preserve">/ </w:t>
      </w:r>
      <w:hyperlink r:id="rId12" w:history="1">
        <w:r w:rsidR="00736BF5" w:rsidRPr="00DE5E87">
          <w:rPr>
            <w:rStyle w:val="Hiperpovezava"/>
            <w:rFonts w:asciiTheme="minorHAnsi" w:hAnsiTheme="minorHAnsi" w:cs="Tahoma"/>
            <w:sz w:val="18"/>
          </w:rPr>
          <w:t>www.solskiekovrt.si</w:t>
        </w:r>
      </w:hyperlink>
      <w:r w:rsidR="00DB39E1">
        <w:rPr>
          <w:rFonts w:asciiTheme="minorHAnsi" w:hAnsiTheme="minorHAnsi" w:cs="Tahoma"/>
          <w:sz w:val="18"/>
        </w:rPr>
        <w:t xml:space="preserve"> </w:t>
      </w:r>
      <w:r w:rsidR="004924BB" w:rsidRPr="00CC4DD2">
        <w:rPr>
          <w:rFonts w:asciiTheme="minorHAnsi" w:hAnsiTheme="minorHAnsi" w:cs="Tahoma"/>
          <w:sz w:val="18"/>
        </w:rPr>
        <w:t xml:space="preserve"> </w:t>
      </w:r>
    </w:p>
    <w:p w:rsidR="004924BB" w:rsidRPr="00CC4DD2" w:rsidRDefault="004924BB" w:rsidP="004924BB">
      <w:pPr>
        <w:pStyle w:val="HTMLBody"/>
        <w:jc w:val="right"/>
        <w:rPr>
          <w:rFonts w:asciiTheme="minorHAnsi" w:hAnsiTheme="minorHAnsi" w:cs="Tahoma"/>
          <w:sz w:val="21"/>
        </w:rPr>
      </w:pPr>
    </w:p>
    <w:p w:rsidR="004924BB" w:rsidRPr="00CC4DD2" w:rsidRDefault="004924BB" w:rsidP="004924BB">
      <w:pPr>
        <w:pStyle w:val="HTMLBody"/>
        <w:jc w:val="right"/>
        <w:rPr>
          <w:rFonts w:asciiTheme="minorHAnsi" w:hAnsiTheme="minorHAnsi" w:cs="Tahoma"/>
          <w:sz w:val="21"/>
        </w:rPr>
      </w:pPr>
    </w:p>
    <w:p w:rsidR="00FC6693" w:rsidRPr="00CC4DD2" w:rsidRDefault="00FC6693" w:rsidP="0092692F">
      <w:pPr>
        <w:pStyle w:val="HTMLBody"/>
        <w:jc w:val="both"/>
        <w:rPr>
          <w:rFonts w:asciiTheme="minorHAnsi" w:hAnsiTheme="minorHAnsi" w:cs="Tahoma"/>
          <w:sz w:val="22"/>
        </w:rPr>
      </w:pPr>
    </w:p>
    <w:p w:rsidR="00AB45BF" w:rsidRDefault="00AB45BF" w:rsidP="005E7E53">
      <w:pPr>
        <w:pStyle w:val="HTMLBody"/>
        <w:spacing w:afterLines="120" w:after="288" w:line="276" w:lineRule="auto"/>
        <w:contextualSpacing/>
        <w:jc w:val="center"/>
        <w:rPr>
          <w:rFonts w:asciiTheme="minorHAnsi" w:hAnsiTheme="minorHAnsi" w:cs="Tahoma"/>
          <w:b/>
          <w:color w:val="00B050"/>
          <w:sz w:val="36"/>
          <w:szCs w:val="36"/>
        </w:rPr>
      </w:pPr>
      <w:r w:rsidRPr="00CC4DD2">
        <w:rPr>
          <w:rFonts w:asciiTheme="minorHAnsi" w:hAnsiTheme="minorHAnsi" w:cs="Tahoma"/>
          <w:b/>
          <w:sz w:val="40"/>
          <w:szCs w:val="40"/>
        </w:rPr>
        <w:t>V</w:t>
      </w:r>
      <w:r>
        <w:rPr>
          <w:rFonts w:asciiTheme="minorHAnsi" w:hAnsiTheme="minorHAnsi" w:cs="Tahoma"/>
          <w:b/>
          <w:sz w:val="40"/>
          <w:szCs w:val="40"/>
        </w:rPr>
        <w:t>abilo k sodelovanju</w:t>
      </w:r>
      <w:r w:rsidRPr="00EE7484">
        <w:rPr>
          <w:rFonts w:asciiTheme="minorHAnsi" w:hAnsiTheme="minorHAnsi" w:cs="Tahoma"/>
          <w:b/>
          <w:sz w:val="36"/>
          <w:szCs w:val="36"/>
        </w:rPr>
        <w:t xml:space="preserve"> </w:t>
      </w:r>
      <w:r>
        <w:rPr>
          <w:rFonts w:asciiTheme="minorHAnsi" w:hAnsiTheme="minorHAnsi" w:cs="Tahoma"/>
          <w:b/>
          <w:sz w:val="36"/>
          <w:szCs w:val="36"/>
        </w:rPr>
        <w:t xml:space="preserve">na </w:t>
      </w:r>
      <w:r w:rsidR="00E53652">
        <w:rPr>
          <w:rFonts w:asciiTheme="minorHAnsi" w:hAnsiTheme="minorHAnsi" w:cs="Tahoma"/>
          <w:b/>
          <w:color w:val="00B050"/>
          <w:sz w:val="36"/>
          <w:szCs w:val="36"/>
        </w:rPr>
        <w:t>18.</w:t>
      </w:r>
      <w:r w:rsidRPr="00E53652">
        <w:rPr>
          <w:rFonts w:asciiTheme="minorHAnsi" w:hAnsiTheme="minorHAnsi" w:cs="Tahoma"/>
          <w:b/>
          <w:color w:val="00B050"/>
          <w:sz w:val="36"/>
          <w:szCs w:val="36"/>
        </w:rPr>
        <w:t xml:space="preserve"> EKOPRAZNIKU</w:t>
      </w:r>
    </w:p>
    <w:p w:rsidR="00B9587F" w:rsidRDefault="00B9587F" w:rsidP="005E7E53">
      <w:pPr>
        <w:pStyle w:val="HTMLBody"/>
        <w:spacing w:afterLines="120" w:after="288" w:line="276" w:lineRule="auto"/>
        <w:contextualSpacing/>
        <w:jc w:val="center"/>
        <w:rPr>
          <w:rFonts w:asciiTheme="minorHAnsi" w:hAnsiTheme="minorHAnsi" w:cs="Tahoma"/>
          <w:b/>
          <w:sz w:val="40"/>
          <w:szCs w:val="40"/>
        </w:rPr>
      </w:pPr>
      <w:r>
        <w:rPr>
          <w:rFonts w:asciiTheme="minorHAnsi" w:hAnsiTheme="minorHAnsi" w:cs="Tahoma"/>
          <w:b/>
          <w:color w:val="000000" w:themeColor="text1"/>
          <w:sz w:val="40"/>
          <w:szCs w:val="40"/>
        </w:rPr>
        <w:t xml:space="preserve">in praznovanju </w:t>
      </w:r>
      <w:r>
        <w:rPr>
          <w:rFonts w:asciiTheme="minorHAnsi" w:hAnsiTheme="minorHAnsi" w:cs="Tahoma"/>
          <w:b/>
          <w:color w:val="00B050"/>
          <w:sz w:val="36"/>
          <w:szCs w:val="36"/>
        </w:rPr>
        <w:t>20-letnice EKOTRŽNICE v Ljubljani</w:t>
      </w:r>
    </w:p>
    <w:p w:rsidR="00AB45BF" w:rsidRPr="00E2700F" w:rsidRDefault="00AB45BF" w:rsidP="005E7E53">
      <w:pPr>
        <w:spacing w:afterLines="120" w:after="288" w:line="276" w:lineRule="auto"/>
        <w:contextualSpacing/>
        <w:jc w:val="center"/>
        <w:rPr>
          <w:rFonts w:asciiTheme="minorHAnsi" w:hAnsiTheme="minorHAnsi" w:cs="Tahoma"/>
          <w:b/>
        </w:rPr>
      </w:pPr>
      <w:r w:rsidRPr="00E2700F">
        <w:rPr>
          <w:rFonts w:asciiTheme="minorHAnsi" w:hAnsiTheme="minorHAnsi" w:cs="Tahoma"/>
          <w:b/>
        </w:rPr>
        <w:t xml:space="preserve">sobota, </w:t>
      </w:r>
      <w:r w:rsidR="00E53652">
        <w:rPr>
          <w:rFonts w:asciiTheme="minorHAnsi" w:hAnsiTheme="minorHAnsi" w:cs="Tahoma"/>
          <w:b/>
        </w:rPr>
        <w:t>7</w:t>
      </w:r>
      <w:r w:rsidRPr="00E2700F">
        <w:rPr>
          <w:rFonts w:asciiTheme="minorHAnsi" w:hAnsiTheme="minorHAnsi" w:cs="Tahoma"/>
          <w:b/>
        </w:rPr>
        <w:t>. septemb</w:t>
      </w:r>
      <w:r>
        <w:rPr>
          <w:rFonts w:asciiTheme="minorHAnsi" w:hAnsiTheme="minorHAnsi" w:cs="Tahoma"/>
          <w:b/>
        </w:rPr>
        <w:t>e</w:t>
      </w:r>
      <w:r w:rsidR="00E53652">
        <w:rPr>
          <w:rFonts w:asciiTheme="minorHAnsi" w:hAnsiTheme="minorHAnsi" w:cs="Tahoma"/>
          <w:b/>
        </w:rPr>
        <w:t>r 2019</w:t>
      </w:r>
      <w:r w:rsidRPr="00E2700F">
        <w:rPr>
          <w:rFonts w:asciiTheme="minorHAnsi" w:hAnsiTheme="minorHAnsi" w:cs="Tahoma"/>
          <w:b/>
        </w:rPr>
        <w:t>, Ljubljana, Pogačarjev trg</w:t>
      </w:r>
    </w:p>
    <w:p w:rsidR="004D3FB7" w:rsidRDefault="004D3FB7" w:rsidP="004D3FB7">
      <w:pPr>
        <w:spacing w:after="120"/>
        <w:jc w:val="both"/>
        <w:rPr>
          <w:rFonts w:asciiTheme="minorHAnsi" w:hAnsiTheme="minorHAnsi" w:cs="Tahoma"/>
          <w:bCs/>
          <w:sz w:val="22"/>
          <w:szCs w:val="22"/>
        </w:rPr>
      </w:pPr>
    </w:p>
    <w:p w:rsidR="004D3FB7" w:rsidRPr="00534E95" w:rsidRDefault="004D3FB7" w:rsidP="004D3FB7">
      <w:pPr>
        <w:spacing w:after="120" w:line="276" w:lineRule="auto"/>
        <w:jc w:val="both"/>
        <w:rPr>
          <w:rFonts w:asciiTheme="minorHAnsi" w:hAnsiTheme="minorHAnsi" w:cs="Tahoma"/>
          <w:bCs/>
          <w:sz w:val="22"/>
          <w:szCs w:val="22"/>
        </w:rPr>
      </w:pPr>
      <w:r w:rsidRPr="00534E95">
        <w:rPr>
          <w:rFonts w:asciiTheme="minorHAnsi" w:hAnsiTheme="minorHAnsi" w:cs="Tahoma"/>
          <w:bCs/>
          <w:sz w:val="22"/>
          <w:szCs w:val="22"/>
        </w:rPr>
        <w:t>Spoštovani</w:t>
      </w:r>
      <w:r w:rsidR="00B9587F">
        <w:rPr>
          <w:rFonts w:asciiTheme="minorHAnsi" w:hAnsiTheme="minorHAnsi" w:cs="Tahoma"/>
          <w:bCs/>
          <w:sz w:val="22"/>
          <w:szCs w:val="22"/>
        </w:rPr>
        <w:t xml:space="preserve"> kolegi!</w:t>
      </w:r>
    </w:p>
    <w:p w:rsidR="00B9587F" w:rsidRDefault="00B9587F" w:rsidP="005E7E53">
      <w:pPr>
        <w:spacing w:afterLines="120" w:after="288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0D3E7B">
        <w:rPr>
          <w:rFonts w:asciiTheme="minorHAnsi" w:hAnsiTheme="minorHAnsi" w:cs="Tahoma"/>
          <w:bCs/>
          <w:sz w:val="22"/>
          <w:szCs w:val="22"/>
        </w:rPr>
        <w:t>Letos bomo na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18</w:t>
      </w:r>
      <w:r>
        <w:rPr>
          <w:rFonts w:asciiTheme="minorHAnsi" w:hAnsiTheme="minorHAnsi" w:cs="Tahoma"/>
          <w:b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Tahoma"/>
          <w:b/>
          <w:sz w:val="22"/>
          <w:szCs w:val="22"/>
        </w:rPr>
        <w:t>E</w:t>
      </w:r>
      <w:r w:rsidRPr="007D3638">
        <w:rPr>
          <w:rFonts w:asciiTheme="minorHAnsi" w:hAnsiTheme="minorHAnsi" w:cs="Tahoma"/>
          <w:b/>
          <w:sz w:val="22"/>
          <w:szCs w:val="22"/>
        </w:rPr>
        <w:t>kopraznik</w:t>
      </w:r>
      <w:r>
        <w:rPr>
          <w:rFonts w:asciiTheme="minorHAnsi" w:hAnsiTheme="minorHAnsi" w:cs="Tahoma"/>
          <w:b/>
          <w:sz w:val="22"/>
          <w:szCs w:val="22"/>
        </w:rPr>
        <w:t>u</w:t>
      </w:r>
      <w:proofErr w:type="spellEnd"/>
      <w:r w:rsidRPr="007D3638">
        <w:rPr>
          <w:rFonts w:asciiTheme="minorHAnsi" w:hAnsiTheme="minorHAnsi" w:cs="Tahoma"/>
          <w:b/>
          <w:sz w:val="22"/>
          <w:szCs w:val="22"/>
        </w:rPr>
        <w:t xml:space="preserve"> v Ljubljani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>
        <w:rPr>
          <w:rFonts w:asciiTheme="minorHAnsi" w:hAnsiTheme="minorHAnsi" w:cs="Tahoma"/>
          <w:bCs/>
          <w:sz w:val="22"/>
          <w:szCs w:val="22"/>
        </w:rPr>
        <w:t xml:space="preserve">proslavljali tudi 20. obletnico delovanje ekološke tržnice v centru mesta, prve in še danes največje slovenske </w:t>
      </w:r>
      <w:proofErr w:type="spellStart"/>
      <w:r>
        <w:rPr>
          <w:rFonts w:asciiTheme="minorHAnsi" w:hAnsiTheme="minorHAnsi" w:cs="Tahoma"/>
          <w:bCs/>
          <w:sz w:val="22"/>
          <w:szCs w:val="22"/>
        </w:rPr>
        <w:t>ekotržnice</w:t>
      </w:r>
      <w:proofErr w:type="spellEnd"/>
      <w:r>
        <w:rPr>
          <w:rFonts w:asciiTheme="minorHAnsi" w:hAnsiTheme="minorHAnsi" w:cs="Tahoma"/>
          <w:bCs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Predstavitev in prodajo izdelkov/storitev za </w:t>
      </w:r>
      <w:r w:rsidRPr="007D3638">
        <w:rPr>
          <w:rFonts w:asciiTheme="minorHAnsi" w:hAnsiTheme="minorHAnsi" w:cs="Tahoma"/>
          <w:sz w:val="22"/>
          <w:szCs w:val="22"/>
        </w:rPr>
        <w:t>ekološk</w:t>
      </w:r>
      <w:r>
        <w:rPr>
          <w:rFonts w:asciiTheme="minorHAnsi" w:hAnsiTheme="minorHAnsi" w:cs="Tahoma"/>
          <w:sz w:val="22"/>
          <w:szCs w:val="22"/>
        </w:rPr>
        <w:t>i in zdrav</w:t>
      </w:r>
      <w:r w:rsidRPr="007D3638">
        <w:rPr>
          <w:rFonts w:asciiTheme="minorHAnsi" w:hAnsiTheme="minorHAnsi" w:cs="Tahoma"/>
          <w:sz w:val="22"/>
          <w:szCs w:val="22"/>
        </w:rPr>
        <w:t xml:space="preserve"> življenjsk</w:t>
      </w:r>
      <w:r>
        <w:rPr>
          <w:rFonts w:asciiTheme="minorHAnsi" w:hAnsiTheme="minorHAnsi" w:cs="Tahoma"/>
          <w:sz w:val="22"/>
          <w:szCs w:val="22"/>
        </w:rPr>
        <w:t>i</w:t>
      </w:r>
      <w:r w:rsidRPr="007D3638">
        <w:rPr>
          <w:rFonts w:asciiTheme="minorHAnsi" w:hAnsiTheme="minorHAnsi" w:cs="Tahoma"/>
          <w:sz w:val="22"/>
          <w:szCs w:val="22"/>
        </w:rPr>
        <w:t xml:space="preserve"> slog</w:t>
      </w:r>
      <w:r>
        <w:rPr>
          <w:rFonts w:asciiTheme="minorHAnsi" w:hAnsiTheme="minorHAnsi" w:cs="Tahoma"/>
          <w:sz w:val="22"/>
          <w:szCs w:val="22"/>
        </w:rPr>
        <w:t xml:space="preserve"> na stojnicah bo popestril </w:t>
      </w:r>
      <w:r w:rsidRPr="00E2700F">
        <w:rPr>
          <w:rFonts w:asciiTheme="minorHAnsi" w:hAnsiTheme="minorHAnsi" w:cs="Tahoma"/>
          <w:b/>
          <w:sz w:val="22"/>
          <w:szCs w:val="22"/>
        </w:rPr>
        <w:t>bogat spremljevalni program</w:t>
      </w:r>
      <w:r>
        <w:rPr>
          <w:rFonts w:asciiTheme="minorHAnsi" w:hAnsiTheme="minorHAnsi" w:cs="Tahoma"/>
          <w:b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Naslov letošnjega programa </w:t>
      </w:r>
      <w:r w:rsidRPr="00883C4D">
        <w:rPr>
          <w:rFonts w:asciiTheme="minorHAnsi" w:hAnsiTheme="minorHAnsi" w:cs="Tahoma"/>
          <w:sz w:val="22"/>
          <w:szCs w:val="22"/>
        </w:rPr>
        <w:t xml:space="preserve">je </w:t>
      </w:r>
      <w:r w:rsidRPr="00883C4D">
        <w:rPr>
          <w:rFonts w:ascii="Calibri" w:hAnsi="Calibri"/>
          <w:sz w:val="22"/>
          <w:szCs w:val="22"/>
        </w:rPr>
        <w:t>»</w:t>
      </w:r>
      <w:r w:rsidRPr="00883C4D">
        <w:rPr>
          <w:rFonts w:ascii="Calibri" w:hAnsi="Calibri"/>
          <w:b/>
          <w:sz w:val="22"/>
          <w:szCs w:val="22"/>
        </w:rPr>
        <w:t>20 LET EKO &amp; ZDRAVO«.</w:t>
      </w:r>
    </w:p>
    <w:p w:rsidR="00106788" w:rsidRDefault="00106788" w:rsidP="005E7E53">
      <w:pPr>
        <w:spacing w:afterLines="120" w:after="288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:rsidR="00B9587F" w:rsidRPr="00106788" w:rsidRDefault="00106788" w:rsidP="005E7E53">
      <w:pPr>
        <w:spacing w:afterLines="120" w:after="288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Ker je bil lanski program zelo uspešen, bomo ohranili tako strukturo tudi letos. 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Ekopraznik</w:t>
      </w:r>
      <w:proofErr w:type="spellEnd"/>
      <w:r>
        <w:rPr>
          <w:rFonts w:ascii="Calibri" w:hAnsi="Calibri"/>
          <w:sz w:val="22"/>
          <w:szCs w:val="22"/>
        </w:rPr>
        <w:t xml:space="preserve"> bo potekal od 8. do 15. ure, spremljevalni program pa se bo začel</w:t>
      </w:r>
      <w:r w:rsidR="004B74A1">
        <w:rPr>
          <w:rFonts w:ascii="Calibri" w:hAnsi="Calibri"/>
          <w:sz w:val="22"/>
          <w:szCs w:val="22"/>
        </w:rPr>
        <w:t xml:space="preserve"> predvidoma</w:t>
      </w:r>
      <w:r>
        <w:rPr>
          <w:rFonts w:ascii="Calibri" w:hAnsi="Calibri"/>
          <w:sz w:val="22"/>
          <w:szCs w:val="22"/>
        </w:rPr>
        <w:t xml:space="preserve"> ob </w:t>
      </w:r>
      <w:r w:rsidR="00E53652">
        <w:rPr>
          <w:rFonts w:ascii="Calibri" w:hAnsi="Calibri"/>
          <w:sz w:val="22"/>
          <w:szCs w:val="22"/>
        </w:rPr>
        <w:t>10:00</w:t>
      </w:r>
      <w:r>
        <w:rPr>
          <w:rFonts w:ascii="Calibri" w:hAnsi="Calibri"/>
          <w:sz w:val="22"/>
          <w:szCs w:val="22"/>
        </w:rPr>
        <w:t>.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CB6DD4" w:rsidRDefault="00CB6DD4" w:rsidP="00CB6DD4">
      <w:p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SPREMLJEVALNI PROGRAM na zgornji ploščadi pred cerkvijo:</w:t>
      </w:r>
      <w:r w:rsidRPr="00571699">
        <w:rPr>
          <w:rFonts w:asciiTheme="minorHAnsi" w:hAnsiTheme="minorHAnsi" w:cs="Tahoma"/>
          <w:sz w:val="22"/>
          <w:szCs w:val="22"/>
        </w:rPr>
        <w:t xml:space="preserve"> </w:t>
      </w:r>
      <w:r w:rsidR="00B9587F">
        <w:rPr>
          <w:rFonts w:asciiTheme="minorHAnsi" w:hAnsiTheme="minorHAnsi" w:cs="Tahoma"/>
          <w:sz w:val="22"/>
          <w:szCs w:val="22"/>
        </w:rPr>
        <w:t>V njem se boste lahko po želji še bolje predstavili tudi vi – razstavljavci!</w:t>
      </w:r>
    </w:p>
    <w:p w:rsidR="00CB6DD4" w:rsidRPr="00941186" w:rsidRDefault="00CB6DD4" w:rsidP="00CB6DD4">
      <w:pPr>
        <w:pStyle w:val="Odstavekseznama"/>
        <w:numPr>
          <w:ilvl w:val="0"/>
          <w:numId w:val="5"/>
        </w:numPr>
        <w:spacing w:after="120" w:line="276" w:lineRule="auto"/>
        <w:ind w:left="141" w:hanging="11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941186">
        <w:rPr>
          <w:rFonts w:ascii="Calibri" w:hAnsi="Calibri"/>
          <w:b/>
          <w:sz w:val="22"/>
          <w:szCs w:val="22"/>
        </w:rPr>
        <w:t>Nagradna igra za obiskovalce.</w:t>
      </w:r>
    </w:p>
    <w:p w:rsidR="00B9587F" w:rsidRPr="00B9587F" w:rsidRDefault="00CB6DD4" w:rsidP="005E7E53">
      <w:pPr>
        <w:pStyle w:val="Odstavekseznama"/>
        <w:spacing w:before="240" w:afterLines="120" w:after="288" w:line="276" w:lineRule="auto"/>
        <w:ind w:left="142" w:hanging="1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 prispevate svoj izdelek (ali bon za storitev, popust …), ki ga želite posebej izpostaviti in promovirati, ter </w:t>
      </w:r>
      <w:r w:rsidR="00E53652">
        <w:rPr>
          <w:rFonts w:ascii="Calibri" w:hAnsi="Calibri"/>
          <w:sz w:val="22"/>
          <w:szCs w:val="22"/>
        </w:rPr>
        <w:t xml:space="preserve">tri </w:t>
      </w:r>
      <w:r>
        <w:rPr>
          <w:rFonts w:ascii="Calibri" w:hAnsi="Calibri"/>
          <w:sz w:val="22"/>
          <w:szCs w:val="22"/>
        </w:rPr>
        <w:t>nagradn</w:t>
      </w:r>
      <w:r w:rsidR="00E5365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vprašanj</w:t>
      </w:r>
      <w:r w:rsidR="00E5365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za obiskovalce. Mi poskrbimo za promocijo teh izdelkov pred in med prireditvijo.</w:t>
      </w:r>
      <w:r w:rsidR="00E53652">
        <w:rPr>
          <w:rFonts w:ascii="Calibri" w:hAnsi="Calibri"/>
          <w:sz w:val="22"/>
          <w:szCs w:val="22"/>
        </w:rPr>
        <w:t xml:space="preserve"> Vsak lahko prispeva do</w:t>
      </w:r>
      <w:r w:rsidR="00E53652" w:rsidRPr="00B9587F">
        <w:rPr>
          <w:rFonts w:ascii="Calibri" w:hAnsi="Calibri"/>
          <w:sz w:val="22"/>
          <w:szCs w:val="22"/>
        </w:rPr>
        <w:t xml:space="preserve"> </w:t>
      </w:r>
      <w:r w:rsidR="00FE7C50" w:rsidRPr="00B9587F">
        <w:rPr>
          <w:rFonts w:ascii="Calibri" w:hAnsi="Calibri"/>
          <w:sz w:val="22"/>
          <w:szCs w:val="22"/>
        </w:rPr>
        <w:t>10</w:t>
      </w:r>
      <w:r w:rsidR="00E53652" w:rsidRPr="00B9587F">
        <w:rPr>
          <w:rFonts w:ascii="Calibri" w:hAnsi="Calibri"/>
          <w:b/>
          <w:sz w:val="22"/>
          <w:szCs w:val="22"/>
        </w:rPr>
        <w:t xml:space="preserve"> </w:t>
      </w:r>
      <w:r w:rsidR="00E53652">
        <w:rPr>
          <w:rFonts w:ascii="Calibri" w:hAnsi="Calibri"/>
          <w:sz w:val="22"/>
          <w:szCs w:val="22"/>
        </w:rPr>
        <w:t>izdelkov</w:t>
      </w:r>
      <w:r w:rsidR="00B9587F">
        <w:rPr>
          <w:rFonts w:ascii="Calibri" w:hAnsi="Calibri"/>
          <w:sz w:val="22"/>
          <w:szCs w:val="22"/>
        </w:rPr>
        <w:t>/storitev</w:t>
      </w:r>
      <w:r w:rsidR="00E53652">
        <w:rPr>
          <w:rFonts w:ascii="Calibri" w:hAnsi="Calibri"/>
          <w:sz w:val="22"/>
          <w:szCs w:val="22"/>
        </w:rPr>
        <w:t>.</w:t>
      </w:r>
    </w:p>
    <w:p w:rsidR="00CB6DD4" w:rsidRPr="008F1F08" w:rsidRDefault="00CB6DD4" w:rsidP="00B9587F">
      <w:pPr>
        <w:pStyle w:val="Odstavekseznama"/>
        <w:numPr>
          <w:ilvl w:val="0"/>
          <w:numId w:val="5"/>
        </w:numPr>
        <w:spacing w:before="240" w:after="120" w:line="276" w:lineRule="auto"/>
        <w:ind w:left="141" w:hanging="11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8F1F08">
        <w:rPr>
          <w:rFonts w:asciiTheme="minorHAnsi" w:hAnsiTheme="minorHAnsi"/>
          <w:b/>
          <w:sz w:val="22"/>
          <w:szCs w:val="22"/>
        </w:rPr>
        <w:t xml:space="preserve">Kulinarične predstavitve in mini delavnice. Lahko tudi druge zanimive predstavitve </w:t>
      </w:r>
      <w:r w:rsidRPr="008F1F08">
        <w:rPr>
          <w:rFonts w:asciiTheme="minorHAnsi" w:hAnsiTheme="minorHAnsi"/>
          <w:sz w:val="22"/>
          <w:szCs w:val="22"/>
        </w:rPr>
        <w:t>(zelišča, kozmetika</w:t>
      </w:r>
      <w:r>
        <w:rPr>
          <w:rFonts w:asciiTheme="minorHAnsi" w:hAnsiTheme="minorHAnsi"/>
          <w:sz w:val="22"/>
          <w:szCs w:val="22"/>
        </w:rPr>
        <w:t xml:space="preserve"> </w:t>
      </w:r>
      <w:r w:rsidR="002A3266">
        <w:rPr>
          <w:rFonts w:asciiTheme="minorHAnsi" w:hAnsiTheme="minorHAnsi"/>
          <w:sz w:val="22"/>
          <w:szCs w:val="22"/>
        </w:rPr>
        <w:t>…). 20–</w:t>
      </w:r>
      <w:r w:rsidRPr="008F1F08">
        <w:rPr>
          <w:rFonts w:asciiTheme="minorHAnsi" w:hAnsiTheme="minorHAnsi"/>
          <w:sz w:val="22"/>
          <w:szCs w:val="22"/>
        </w:rPr>
        <w:t>30 minut, zagotovljen pult, elektrika, ozvočenje.</w:t>
      </w:r>
      <w:r w:rsidRPr="008F1F08">
        <w:rPr>
          <w:rFonts w:ascii="Calibri" w:hAnsi="Calibri"/>
          <w:b/>
          <w:sz w:val="22"/>
          <w:szCs w:val="22"/>
        </w:rPr>
        <w:t xml:space="preserve"> </w:t>
      </w:r>
    </w:p>
    <w:p w:rsidR="00CB6DD4" w:rsidRPr="00DC6CEE" w:rsidRDefault="00CB6DD4" w:rsidP="005E7E53">
      <w:pPr>
        <w:pStyle w:val="Odstavekseznama"/>
        <w:spacing w:afterLines="120" w:after="288" w:line="276" w:lineRule="auto"/>
        <w:ind w:left="142"/>
        <w:jc w:val="both"/>
        <w:rPr>
          <w:rFonts w:ascii="Calibri" w:hAnsi="Calibri"/>
          <w:sz w:val="22"/>
          <w:szCs w:val="22"/>
        </w:rPr>
      </w:pPr>
      <w:r w:rsidRPr="00DC6CEE">
        <w:rPr>
          <w:rFonts w:ascii="Calibri" w:hAnsi="Calibri"/>
          <w:sz w:val="22"/>
          <w:szCs w:val="22"/>
        </w:rPr>
        <w:t>Izberete svoj izdelek/izdelke (živila, knjige, spletne strani …), ki jih želite izpostaviti s pomočjo kulinaričnega prikaza priprave jedi, prigrizka, napitka</w:t>
      </w:r>
      <w:r>
        <w:rPr>
          <w:rFonts w:ascii="Calibri" w:hAnsi="Calibri"/>
          <w:sz w:val="22"/>
          <w:szCs w:val="22"/>
        </w:rPr>
        <w:t xml:space="preserve"> (ali </w:t>
      </w:r>
      <w:proofErr w:type="spellStart"/>
      <w:r>
        <w:rPr>
          <w:rFonts w:ascii="Calibri" w:hAnsi="Calibri"/>
          <w:sz w:val="22"/>
          <w:szCs w:val="22"/>
        </w:rPr>
        <w:t>nekulinarične</w:t>
      </w:r>
      <w:proofErr w:type="spellEnd"/>
      <w:r>
        <w:rPr>
          <w:rFonts w:ascii="Calibri" w:hAnsi="Calibri"/>
          <w:sz w:val="22"/>
          <w:szCs w:val="22"/>
        </w:rPr>
        <w:t xml:space="preserve"> predstavitve). Npr. </w:t>
      </w:r>
      <w:r w:rsidRPr="00DC6CEE">
        <w:rPr>
          <w:rFonts w:ascii="Calibri" w:hAnsi="Calibri"/>
          <w:sz w:val="22"/>
          <w:szCs w:val="22"/>
        </w:rPr>
        <w:t>prikaže</w:t>
      </w:r>
      <w:r>
        <w:rPr>
          <w:rFonts w:ascii="Calibri" w:hAnsi="Calibri"/>
          <w:sz w:val="22"/>
          <w:szCs w:val="22"/>
        </w:rPr>
        <w:t>te</w:t>
      </w:r>
      <w:r w:rsidRPr="00DC6CEE">
        <w:rPr>
          <w:rFonts w:ascii="Calibri" w:hAnsi="Calibri"/>
          <w:sz w:val="22"/>
          <w:szCs w:val="22"/>
        </w:rPr>
        <w:t xml:space="preserve"> pripravo izbrane jedi, a</w:t>
      </w:r>
      <w:r>
        <w:rPr>
          <w:rFonts w:ascii="Calibri" w:hAnsi="Calibri"/>
          <w:sz w:val="22"/>
          <w:szCs w:val="22"/>
        </w:rPr>
        <w:t>nim</w:t>
      </w:r>
      <w:r w:rsidRPr="00DC6CEE">
        <w:rPr>
          <w:rFonts w:ascii="Calibri" w:hAnsi="Calibri"/>
          <w:sz w:val="22"/>
          <w:szCs w:val="22"/>
        </w:rPr>
        <w:t>ira</w:t>
      </w:r>
      <w:r>
        <w:rPr>
          <w:rFonts w:ascii="Calibri" w:hAnsi="Calibri"/>
          <w:sz w:val="22"/>
          <w:szCs w:val="22"/>
        </w:rPr>
        <w:t>te</w:t>
      </w:r>
      <w:r w:rsidRPr="00DC6CEE">
        <w:rPr>
          <w:rFonts w:ascii="Calibri" w:hAnsi="Calibri"/>
          <w:sz w:val="22"/>
          <w:szCs w:val="22"/>
        </w:rPr>
        <w:t xml:space="preserve"> obiskovalce, omogoči</w:t>
      </w:r>
      <w:r>
        <w:rPr>
          <w:rFonts w:ascii="Calibri" w:hAnsi="Calibri"/>
          <w:sz w:val="22"/>
          <w:szCs w:val="22"/>
        </w:rPr>
        <w:t>te</w:t>
      </w:r>
      <w:r w:rsidRPr="00DC6CEE">
        <w:rPr>
          <w:rFonts w:ascii="Calibri" w:hAnsi="Calibri"/>
          <w:sz w:val="22"/>
          <w:szCs w:val="22"/>
        </w:rPr>
        <w:t xml:space="preserve"> majhno pokušino, jih napoti</w:t>
      </w:r>
      <w:r>
        <w:rPr>
          <w:rFonts w:ascii="Calibri" w:hAnsi="Calibri"/>
          <w:sz w:val="22"/>
          <w:szCs w:val="22"/>
        </w:rPr>
        <w:t>te</w:t>
      </w:r>
      <w:r w:rsidRPr="00DC6CEE">
        <w:rPr>
          <w:rFonts w:ascii="Calibri" w:hAnsi="Calibri"/>
          <w:sz w:val="22"/>
          <w:szCs w:val="22"/>
        </w:rPr>
        <w:t xml:space="preserve"> na vašo stojnico, kjer lahko kupijo ali naročijo izdelek, prejmejo recept</w:t>
      </w:r>
      <w:r>
        <w:rPr>
          <w:rFonts w:ascii="Calibri" w:hAnsi="Calibri"/>
          <w:sz w:val="22"/>
          <w:szCs w:val="22"/>
        </w:rPr>
        <w:t>,</w:t>
      </w:r>
      <w:r w:rsidRPr="00DC6CEE">
        <w:rPr>
          <w:rFonts w:ascii="Calibri" w:hAnsi="Calibri"/>
          <w:sz w:val="22"/>
          <w:szCs w:val="22"/>
        </w:rPr>
        <w:t xml:space="preserve"> ipd. </w:t>
      </w:r>
    </w:p>
    <w:p w:rsidR="00CB6DD4" w:rsidRPr="00331C6C" w:rsidRDefault="00CB6DD4" w:rsidP="005E7E53">
      <w:pPr>
        <w:spacing w:afterLines="120" w:after="288" w:line="276" w:lineRule="auto"/>
        <w:contextualSpacing/>
        <w:rPr>
          <w:rFonts w:ascii="Calibri" w:hAnsi="Calibri"/>
          <w:sz w:val="22"/>
          <w:szCs w:val="22"/>
        </w:rPr>
      </w:pPr>
      <w:r w:rsidRPr="009A2F6E">
        <w:rPr>
          <w:rFonts w:ascii="Calibri" w:hAnsi="Calibri"/>
          <w:b/>
          <w:sz w:val="22"/>
          <w:szCs w:val="22"/>
        </w:rPr>
        <w:t>Rok za prijavo</w:t>
      </w:r>
      <w:r>
        <w:rPr>
          <w:rFonts w:ascii="Calibri" w:hAnsi="Calibri"/>
          <w:sz w:val="22"/>
          <w:szCs w:val="22"/>
        </w:rPr>
        <w:t xml:space="preserve"> za sodelovanje na Ekoprazniku IN v spremljajočem programu je </w:t>
      </w:r>
      <w:r w:rsidR="00E53652">
        <w:rPr>
          <w:rFonts w:ascii="Calibri" w:hAnsi="Calibri"/>
          <w:b/>
          <w:sz w:val="22"/>
          <w:szCs w:val="22"/>
        </w:rPr>
        <w:t>24</w:t>
      </w:r>
      <w:r w:rsidRPr="009A2F6E">
        <w:rPr>
          <w:rFonts w:ascii="Calibri" w:hAnsi="Calibri"/>
          <w:b/>
          <w:sz w:val="22"/>
          <w:szCs w:val="22"/>
        </w:rPr>
        <w:t>. j</w:t>
      </w:r>
      <w:r w:rsidR="00E53652">
        <w:rPr>
          <w:rFonts w:ascii="Calibri" w:hAnsi="Calibri"/>
          <w:b/>
          <w:sz w:val="22"/>
          <w:szCs w:val="22"/>
        </w:rPr>
        <w:t>uni</w:t>
      </w:r>
      <w:r w:rsidRPr="009A2F6E">
        <w:rPr>
          <w:rFonts w:ascii="Calibri" w:hAnsi="Calibri"/>
          <w:b/>
          <w:sz w:val="22"/>
          <w:szCs w:val="22"/>
        </w:rPr>
        <w:t>j 201</w:t>
      </w:r>
      <w:r w:rsidR="00E53652">
        <w:rPr>
          <w:rFonts w:ascii="Calibri" w:hAnsi="Calibri"/>
          <w:b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.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:rsidR="00CB6DD4" w:rsidRPr="00DC6CEE" w:rsidRDefault="00CB6DD4" w:rsidP="00CB6DD4">
      <w:pPr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DC6CEE">
        <w:rPr>
          <w:rFonts w:ascii="Calibri" w:hAnsi="Calibri"/>
          <w:b/>
          <w:sz w:val="22"/>
          <w:szCs w:val="22"/>
        </w:rPr>
        <w:t xml:space="preserve">Kaj zagotovi organizator: </w:t>
      </w:r>
    </w:p>
    <w:p w:rsidR="00CB6DD4" w:rsidRDefault="00CB6DD4" w:rsidP="00CB6DD4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9A2F6E">
        <w:rPr>
          <w:rFonts w:ascii="Calibri" w:hAnsi="Calibri"/>
          <w:sz w:val="22"/>
          <w:szCs w:val="22"/>
        </w:rPr>
        <w:t>tojni</w:t>
      </w:r>
      <w:r>
        <w:rPr>
          <w:rFonts w:ascii="Calibri" w:hAnsi="Calibri"/>
          <w:sz w:val="22"/>
          <w:szCs w:val="22"/>
        </w:rPr>
        <w:t>co (na voljo bo pribl. 70 stojnic),</w:t>
      </w:r>
    </w:p>
    <w:p w:rsidR="00CB6DD4" w:rsidRPr="00DC6CEE" w:rsidRDefault="00CB6DD4" w:rsidP="00CB6DD4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osnovno infrastrukturo za delavnice: </w:t>
      </w:r>
      <w:r>
        <w:rPr>
          <w:rFonts w:asciiTheme="minorHAnsi" w:hAnsiTheme="minorHAnsi"/>
          <w:sz w:val="22"/>
          <w:szCs w:val="22"/>
        </w:rPr>
        <w:t>delovni</w:t>
      </w:r>
      <w:r w:rsidRPr="00DC6CEE">
        <w:rPr>
          <w:rFonts w:asciiTheme="minorHAnsi" w:hAnsiTheme="minorHAnsi"/>
          <w:sz w:val="22"/>
          <w:szCs w:val="22"/>
        </w:rPr>
        <w:t xml:space="preserve"> pult</w:t>
      </w:r>
      <w:r>
        <w:rPr>
          <w:rFonts w:asciiTheme="minorHAnsi" w:hAnsiTheme="minorHAnsi"/>
          <w:sz w:val="22"/>
          <w:szCs w:val="22"/>
        </w:rPr>
        <w:t xml:space="preserve"> (daljša miza)</w:t>
      </w:r>
      <w:r w:rsidRPr="00DC6CEE">
        <w:rPr>
          <w:rFonts w:asciiTheme="minorHAnsi" w:hAnsiTheme="minorHAnsi"/>
          <w:sz w:val="22"/>
          <w:szCs w:val="22"/>
        </w:rPr>
        <w:t>, elektrika, ozvočenje</w:t>
      </w:r>
      <w:r>
        <w:rPr>
          <w:rFonts w:asciiTheme="minorHAnsi" w:hAnsiTheme="minorHAnsi"/>
          <w:sz w:val="22"/>
          <w:szCs w:val="22"/>
        </w:rPr>
        <w:t>,</w:t>
      </w:r>
    </w:p>
    <w:p w:rsidR="00CB6DD4" w:rsidRPr="009A2F6E" w:rsidRDefault="00CB6DD4" w:rsidP="005E7E53">
      <w:pPr>
        <w:pStyle w:val="Odstavekseznama"/>
        <w:numPr>
          <w:ilvl w:val="0"/>
          <w:numId w:val="6"/>
        </w:numPr>
        <w:spacing w:afterLines="120" w:after="288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promocijo izdelkov na naši spletni strani </w:t>
      </w:r>
      <w:hyperlink r:id="rId13" w:history="1">
        <w:r w:rsidRPr="009025F0">
          <w:rPr>
            <w:rStyle w:val="Hiperpovezava"/>
            <w:rFonts w:ascii="Calibri" w:hAnsi="Calibri"/>
            <w:sz w:val="22"/>
            <w:szCs w:val="22"/>
          </w:rPr>
          <w:t>www.itr.si</w:t>
        </w:r>
      </w:hyperlink>
      <w:r>
        <w:rPr>
          <w:rFonts w:ascii="Calibri" w:hAnsi="Calibri"/>
          <w:sz w:val="22"/>
          <w:szCs w:val="22"/>
        </w:rPr>
        <w:t>, FB in prek oglaševanja prireditve.</w:t>
      </w:r>
    </w:p>
    <w:p w:rsidR="00CB6DD4" w:rsidRPr="00DC6CEE" w:rsidRDefault="00CB6DD4" w:rsidP="00CB6DD4">
      <w:pPr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DC6CEE">
        <w:rPr>
          <w:rFonts w:ascii="Calibri" w:hAnsi="Calibri"/>
          <w:b/>
          <w:sz w:val="22"/>
          <w:szCs w:val="22"/>
        </w:rPr>
        <w:t>Ka</w:t>
      </w:r>
      <w:r>
        <w:rPr>
          <w:rFonts w:ascii="Calibri" w:hAnsi="Calibri"/>
          <w:b/>
          <w:sz w:val="22"/>
          <w:szCs w:val="22"/>
        </w:rPr>
        <w:t>ko sodelujete</w:t>
      </w:r>
      <w:r w:rsidRPr="00DC6CEE">
        <w:rPr>
          <w:rFonts w:ascii="Calibri" w:hAnsi="Calibri"/>
          <w:b/>
          <w:sz w:val="22"/>
          <w:szCs w:val="22"/>
        </w:rPr>
        <w:t xml:space="preserve">: </w:t>
      </w:r>
    </w:p>
    <w:p w:rsidR="00CB6DD4" w:rsidRDefault="00CB6DD4" w:rsidP="00CB6DD4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Najkasneje do </w:t>
      </w:r>
      <w:r w:rsidR="00E53652">
        <w:rPr>
          <w:rFonts w:ascii="Calibri" w:hAnsi="Calibri"/>
          <w:b/>
          <w:sz w:val="22"/>
          <w:szCs w:val="22"/>
        </w:rPr>
        <w:t>24</w:t>
      </w:r>
      <w:r w:rsidRPr="009A2F6E">
        <w:rPr>
          <w:rFonts w:ascii="Calibri" w:hAnsi="Calibri"/>
          <w:b/>
          <w:sz w:val="22"/>
          <w:szCs w:val="22"/>
        </w:rPr>
        <w:t>. ju</w:t>
      </w:r>
      <w:r w:rsidR="00E53652">
        <w:rPr>
          <w:rFonts w:ascii="Calibri" w:hAnsi="Calibri"/>
          <w:b/>
          <w:sz w:val="22"/>
          <w:szCs w:val="22"/>
        </w:rPr>
        <w:t>nija 2019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nam pošljite prijavnico – naročilnico za sodelovanje na Ekoprazniku.</w:t>
      </w:r>
    </w:p>
    <w:p w:rsidR="00CB6DD4" w:rsidRPr="00DC6CEE" w:rsidRDefault="00CB6DD4" w:rsidP="00CB6DD4">
      <w:pPr>
        <w:pStyle w:val="Odstavekseznama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Če želite sodelovati v programu, to </w:t>
      </w:r>
      <w:r w:rsidRPr="002045F7">
        <w:rPr>
          <w:rFonts w:ascii="Calibri" w:hAnsi="Calibri"/>
          <w:b/>
          <w:sz w:val="22"/>
          <w:szCs w:val="22"/>
        </w:rPr>
        <w:t>označite</w:t>
      </w:r>
      <w:r>
        <w:rPr>
          <w:rFonts w:ascii="Calibri" w:hAnsi="Calibri"/>
          <w:sz w:val="22"/>
          <w:szCs w:val="22"/>
        </w:rPr>
        <w:t xml:space="preserve"> in </w:t>
      </w:r>
      <w:r w:rsidRPr="002045F7">
        <w:rPr>
          <w:rFonts w:ascii="Calibri" w:hAnsi="Calibri"/>
          <w:b/>
          <w:sz w:val="22"/>
          <w:szCs w:val="22"/>
        </w:rPr>
        <w:t>specificira</w:t>
      </w:r>
      <w:r>
        <w:rPr>
          <w:rFonts w:ascii="Calibri" w:hAnsi="Calibri"/>
          <w:b/>
          <w:sz w:val="22"/>
          <w:szCs w:val="22"/>
        </w:rPr>
        <w:t>jte</w:t>
      </w:r>
      <w:r>
        <w:rPr>
          <w:rFonts w:ascii="Calibri" w:hAnsi="Calibri"/>
          <w:sz w:val="22"/>
          <w:szCs w:val="22"/>
        </w:rPr>
        <w:t xml:space="preserve"> v prijavnici.</w:t>
      </w:r>
    </w:p>
    <w:p w:rsidR="00B20064" w:rsidRPr="00E53652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 potrebi nas pokličite, da </w:t>
      </w:r>
      <w:r w:rsidRPr="00BA7E2D">
        <w:rPr>
          <w:rFonts w:asciiTheme="minorHAnsi" w:hAnsiTheme="minorHAnsi"/>
          <w:sz w:val="22"/>
          <w:szCs w:val="22"/>
        </w:rPr>
        <w:t>se dogovorimo o podrobnostih. V kolikor bo veliko</w:t>
      </w:r>
      <w:r>
        <w:rPr>
          <w:rFonts w:asciiTheme="minorHAnsi" w:hAnsiTheme="minorHAnsi"/>
          <w:sz w:val="22"/>
          <w:szCs w:val="22"/>
        </w:rPr>
        <w:t xml:space="preserve"> zanimanja</w:t>
      </w:r>
      <w:r w:rsidRPr="00BA7E2D">
        <w:rPr>
          <w:rFonts w:asciiTheme="minorHAnsi" w:hAnsiTheme="minorHAnsi"/>
          <w:sz w:val="22"/>
          <w:szCs w:val="22"/>
        </w:rPr>
        <w:t>, bo</w:t>
      </w:r>
      <w:r>
        <w:rPr>
          <w:rFonts w:asciiTheme="minorHAnsi" w:hAnsiTheme="minorHAnsi"/>
          <w:sz w:val="22"/>
          <w:szCs w:val="22"/>
        </w:rPr>
        <w:t xml:space="preserve">ste lahko sodelovali </w:t>
      </w:r>
      <w:r w:rsidRPr="00BA7E2D">
        <w:rPr>
          <w:rFonts w:asciiTheme="minorHAnsi" w:hAnsiTheme="minorHAnsi"/>
          <w:sz w:val="22"/>
          <w:szCs w:val="22"/>
        </w:rPr>
        <w:t>tist</w:t>
      </w:r>
      <w:r>
        <w:rPr>
          <w:rFonts w:asciiTheme="minorHAnsi" w:hAnsiTheme="minorHAnsi"/>
          <w:sz w:val="22"/>
          <w:szCs w:val="22"/>
        </w:rPr>
        <w:t>i</w:t>
      </w:r>
      <w:r w:rsidRPr="00BA7E2D">
        <w:rPr>
          <w:rFonts w:asciiTheme="minorHAnsi" w:hAnsiTheme="minorHAnsi"/>
          <w:sz w:val="22"/>
          <w:szCs w:val="22"/>
        </w:rPr>
        <w:t>, ki se bo</w:t>
      </w:r>
      <w:r>
        <w:rPr>
          <w:rFonts w:asciiTheme="minorHAnsi" w:hAnsiTheme="minorHAnsi"/>
          <w:sz w:val="22"/>
          <w:szCs w:val="22"/>
        </w:rPr>
        <w:t>ste</w:t>
      </w:r>
      <w:r w:rsidRPr="00BA7E2D">
        <w:rPr>
          <w:rFonts w:asciiTheme="minorHAnsi" w:hAnsiTheme="minorHAnsi"/>
          <w:sz w:val="22"/>
          <w:szCs w:val="22"/>
        </w:rPr>
        <w:t xml:space="preserve"> prijavili prej.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B6DD4" w:rsidRPr="0030776E" w:rsidRDefault="00CB6DD4" w:rsidP="00CB6DD4">
      <w:pPr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30776E">
        <w:rPr>
          <w:rFonts w:asciiTheme="minorHAnsi" w:hAnsiTheme="minorHAnsi" w:cs="Tahoma"/>
          <w:b/>
          <w:sz w:val="22"/>
          <w:szCs w:val="22"/>
        </w:rPr>
        <w:t>S čim lahko sodelujete</w:t>
      </w:r>
      <w:r>
        <w:rPr>
          <w:rFonts w:asciiTheme="minorHAnsi" w:hAnsiTheme="minorHAnsi" w:cs="Tahoma"/>
          <w:b/>
          <w:sz w:val="22"/>
          <w:szCs w:val="22"/>
        </w:rPr>
        <w:t>?</w:t>
      </w:r>
      <w:r w:rsidRPr="0030776E">
        <w:rPr>
          <w:rFonts w:ascii="Calibri" w:hAnsi="Calibri"/>
          <w:b/>
          <w:sz w:val="22"/>
          <w:szCs w:val="22"/>
        </w:rPr>
        <w:t xml:space="preserve"> </w:t>
      </w:r>
    </w:p>
    <w:p w:rsidR="00CB6DD4" w:rsidRPr="0030776E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30776E">
        <w:rPr>
          <w:rFonts w:asciiTheme="minorHAnsi" w:hAnsiTheme="minorHAnsi" w:cs="Tahoma"/>
          <w:sz w:val="22"/>
          <w:szCs w:val="22"/>
        </w:rPr>
        <w:t>Kot doslej pa je na Ekoprazniku možno predstavljati in prodajati izključno certificirana ekološka živila, certificirano eko/naravno kozmetiko, ter različne storitve za eko in zdrav življenjski slog.</w:t>
      </w:r>
    </w:p>
    <w:p w:rsidR="00CB6DD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CB6DD4" w:rsidRPr="0030776E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b/>
          <w:sz w:val="22"/>
          <w:szCs w:val="22"/>
        </w:rPr>
      </w:pPr>
      <w:r w:rsidRPr="0030776E">
        <w:rPr>
          <w:rFonts w:asciiTheme="minorHAnsi" w:hAnsiTheme="minorHAnsi" w:cs="Tahoma"/>
          <w:b/>
          <w:sz w:val="22"/>
          <w:szCs w:val="22"/>
        </w:rPr>
        <w:t>Kdo so obiskovalci Ekopraznika</w:t>
      </w:r>
      <w:r>
        <w:rPr>
          <w:rFonts w:asciiTheme="minorHAnsi" w:hAnsiTheme="minorHAnsi" w:cs="Tahoma"/>
          <w:b/>
          <w:sz w:val="22"/>
          <w:szCs w:val="22"/>
        </w:rPr>
        <w:t>?</w:t>
      </w:r>
    </w:p>
    <w:p w:rsidR="00CB6DD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Že osveščeni ekološki kupci; omahujoči kupci – ljudje, ki iščejo več informacij; </w:t>
      </w:r>
      <w:r w:rsidRPr="0030776E">
        <w:rPr>
          <w:rFonts w:asciiTheme="minorHAnsi" w:hAnsiTheme="minorHAnsi" w:cs="Tahoma"/>
          <w:b/>
          <w:sz w:val="22"/>
          <w:szCs w:val="22"/>
        </w:rPr>
        <w:t>popolnoma novi kupci, ki jih bomo pritegnili s kulinaričnim programom</w:t>
      </w:r>
      <w:r w:rsidR="00E53652">
        <w:rPr>
          <w:rFonts w:asciiTheme="minorHAnsi" w:hAnsiTheme="minorHAnsi" w:cs="Tahoma"/>
          <w:sz w:val="22"/>
          <w:szCs w:val="22"/>
        </w:rPr>
        <w:t>; tuji turisti.</w:t>
      </w:r>
    </w:p>
    <w:p w:rsidR="00CB6DD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CB6DD4" w:rsidRPr="00FC431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Zakaj sodelovati na Ekoprazniku?</w:t>
      </w:r>
    </w:p>
    <w:p w:rsidR="00CB6DD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Ker </w:t>
      </w:r>
      <w:r w:rsidR="00E53652">
        <w:rPr>
          <w:rFonts w:asciiTheme="minorHAnsi" w:hAnsiTheme="minorHAnsi" w:cs="Tahoma"/>
          <w:sz w:val="22"/>
          <w:szCs w:val="22"/>
        </w:rPr>
        <w:t>bomo</w:t>
      </w:r>
      <w:r>
        <w:rPr>
          <w:rFonts w:asciiTheme="minorHAnsi" w:hAnsiTheme="minorHAnsi" w:cs="Tahoma"/>
          <w:sz w:val="22"/>
          <w:szCs w:val="22"/>
        </w:rPr>
        <w:t xml:space="preserve"> pripravili </w:t>
      </w:r>
      <w:r w:rsidR="00E53652">
        <w:rPr>
          <w:rFonts w:asciiTheme="minorHAnsi" w:hAnsiTheme="minorHAnsi" w:cs="Tahoma"/>
          <w:sz w:val="22"/>
          <w:szCs w:val="22"/>
        </w:rPr>
        <w:t>bogat program</w:t>
      </w:r>
      <w:r>
        <w:rPr>
          <w:rFonts w:asciiTheme="minorHAnsi" w:hAnsiTheme="minorHAnsi" w:cs="Tahoma"/>
          <w:sz w:val="22"/>
          <w:szCs w:val="22"/>
        </w:rPr>
        <w:t>, ki bo pritegnil tako »stare« kot popolnoma nove stranke!</w:t>
      </w:r>
    </w:p>
    <w:p w:rsidR="00CB6DD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Ker boste po</w:t>
      </w:r>
      <w:r w:rsidRPr="007D3638">
        <w:rPr>
          <w:rFonts w:asciiTheme="minorHAnsi" w:hAnsiTheme="minorHAnsi" w:cs="Tahoma"/>
          <w:sz w:val="22"/>
          <w:szCs w:val="22"/>
        </w:rPr>
        <w:t>globi</w:t>
      </w:r>
      <w:r>
        <w:rPr>
          <w:rFonts w:asciiTheme="minorHAnsi" w:hAnsiTheme="minorHAnsi" w:cs="Tahoma"/>
          <w:sz w:val="22"/>
          <w:szCs w:val="22"/>
        </w:rPr>
        <w:t>li</w:t>
      </w:r>
      <w:r w:rsidRPr="007D3638">
        <w:rPr>
          <w:rFonts w:asciiTheme="minorHAnsi" w:hAnsiTheme="minorHAnsi" w:cs="Tahoma"/>
          <w:sz w:val="22"/>
          <w:szCs w:val="22"/>
        </w:rPr>
        <w:t xml:space="preserve"> stik </w:t>
      </w:r>
      <w:r>
        <w:rPr>
          <w:rFonts w:asciiTheme="minorHAnsi" w:hAnsiTheme="minorHAnsi" w:cs="Tahoma"/>
          <w:sz w:val="22"/>
          <w:szCs w:val="22"/>
        </w:rPr>
        <w:t>z obstoječimi</w:t>
      </w:r>
      <w:r w:rsidRPr="007D3638">
        <w:rPr>
          <w:rFonts w:asciiTheme="minorHAnsi" w:hAnsiTheme="minorHAnsi" w:cs="Tahoma"/>
          <w:sz w:val="22"/>
          <w:szCs w:val="22"/>
        </w:rPr>
        <w:t xml:space="preserve"> kupci</w:t>
      </w:r>
      <w:r>
        <w:rPr>
          <w:rFonts w:asciiTheme="minorHAnsi" w:hAnsiTheme="minorHAnsi" w:cs="Tahoma"/>
          <w:sz w:val="22"/>
          <w:szCs w:val="22"/>
        </w:rPr>
        <w:t xml:space="preserve">, ker vas bodo lahko spoznali popolnoma novi ljudje; ker lahko </w:t>
      </w:r>
      <w:r w:rsidRPr="007D3638">
        <w:rPr>
          <w:rFonts w:asciiTheme="minorHAnsi" w:hAnsiTheme="minorHAnsi" w:cs="Tahoma"/>
          <w:sz w:val="22"/>
          <w:szCs w:val="22"/>
        </w:rPr>
        <w:t>predstav</w:t>
      </w:r>
      <w:r>
        <w:rPr>
          <w:rFonts w:asciiTheme="minorHAnsi" w:hAnsiTheme="minorHAnsi" w:cs="Tahoma"/>
          <w:sz w:val="22"/>
          <w:szCs w:val="22"/>
        </w:rPr>
        <w:t>ite</w:t>
      </w:r>
      <w:r w:rsidRPr="007D3638">
        <w:rPr>
          <w:rFonts w:asciiTheme="minorHAnsi" w:hAnsiTheme="minorHAnsi" w:cs="Tahoma"/>
          <w:sz w:val="22"/>
          <w:szCs w:val="22"/>
        </w:rPr>
        <w:t xml:space="preserve"> novosti v </w:t>
      </w:r>
      <w:r>
        <w:rPr>
          <w:rFonts w:asciiTheme="minorHAnsi" w:hAnsiTheme="minorHAnsi" w:cs="Tahoma"/>
          <w:sz w:val="22"/>
          <w:szCs w:val="22"/>
        </w:rPr>
        <w:t xml:space="preserve">svoji </w:t>
      </w:r>
      <w:r w:rsidRPr="007D3638">
        <w:rPr>
          <w:rFonts w:asciiTheme="minorHAnsi" w:hAnsiTheme="minorHAnsi" w:cs="Tahoma"/>
          <w:sz w:val="22"/>
          <w:szCs w:val="22"/>
        </w:rPr>
        <w:t xml:space="preserve">ponudbi. </w:t>
      </w:r>
    </w:p>
    <w:p w:rsidR="00CB6DD4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Ker </w:t>
      </w:r>
      <w:r w:rsidRPr="007D3638">
        <w:rPr>
          <w:rFonts w:asciiTheme="minorHAnsi" w:hAnsiTheme="minorHAnsi" w:cs="Tahoma"/>
          <w:sz w:val="22"/>
          <w:szCs w:val="22"/>
        </w:rPr>
        <w:t xml:space="preserve">Ekopraznik vsakič napove in o njem </w:t>
      </w:r>
      <w:r w:rsidRPr="00E520B5">
        <w:rPr>
          <w:rFonts w:asciiTheme="minorHAnsi" w:hAnsiTheme="minorHAnsi" w:cs="Tahoma"/>
          <w:b/>
          <w:sz w:val="22"/>
          <w:szCs w:val="22"/>
        </w:rPr>
        <w:t>poroča vrsta medijev</w:t>
      </w:r>
      <w:r w:rsidRPr="007D3638">
        <w:rPr>
          <w:rFonts w:asciiTheme="minorHAnsi" w:hAnsiTheme="minorHAnsi" w:cs="Tahoma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V lanskem letu smo pridobili kar nekaj medijskih sponzorjev, ki so medijsko podprli naš dogodek; tudi letos bo tako.</w:t>
      </w:r>
      <w:r w:rsidRPr="008473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6DD4" w:rsidRDefault="00CB6DD4" w:rsidP="005E7E53">
      <w:pPr>
        <w:spacing w:afterLines="120" w:after="288" w:line="276" w:lineRule="auto"/>
        <w:contextualSpacing/>
        <w:rPr>
          <w:rFonts w:ascii="Calibri" w:hAnsi="Calibri"/>
          <w:sz w:val="22"/>
          <w:szCs w:val="22"/>
        </w:rPr>
      </w:pPr>
    </w:p>
    <w:p w:rsidR="00CB6DD4" w:rsidRPr="007705C9" w:rsidRDefault="00CB6DD4" w:rsidP="005E7E53">
      <w:pPr>
        <w:snapToGrid w:val="0"/>
        <w:spacing w:afterLines="120" w:after="288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7352">
        <w:rPr>
          <w:rFonts w:asciiTheme="minorHAnsi" w:hAnsiTheme="minorHAnsi" w:cstheme="minorHAnsi"/>
          <w:sz w:val="22"/>
          <w:szCs w:val="22"/>
        </w:rPr>
        <w:t xml:space="preserve">Več informacij o programu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47352">
        <w:rPr>
          <w:rFonts w:asciiTheme="minorHAnsi" w:hAnsiTheme="minorHAnsi" w:cstheme="minorHAnsi"/>
          <w:sz w:val="22"/>
          <w:szCs w:val="22"/>
        </w:rPr>
        <w:t xml:space="preserve">kopraznika bo mesec dni pred dogodkom na voljo na spletni strani </w:t>
      </w:r>
      <w:hyperlink r:id="rId14" w:history="1">
        <w:r w:rsidRPr="00161A5C">
          <w:rPr>
            <w:rStyle w:val="Hiperpovezava"/>
            <w:rFonts w:asciiTheme="minorHAnsi" w:hAnsiTheme="minorHAnsi" w:cstheme="minorHAnsi"/>
            <w:sz w:val="22"/>
            <w:szCs w:val="22"/>
          </w:rPr>
          <w:t>www.itr.si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O tem bomo vse prijavljene razstavljavce obvestili. </w:t>
      </w:r>
    </w:p>
    <w:p w:rsidR="00FC6693" w:rsidRPr="009255C2" w:rsidRDefault="009255C2" w:rsidP="009255C2">
      <w:pPr>
        <w:pStyle w:val="Telobesedila2"/>
        <w:snapToGrid w:val="0"/>
        <w:spacing w:before="240" w:line="276" w:lineRule="auto"/>
        <w:rPr>
          <w:rFonts w:asciiTheme="minorHAnsi" w:hAnsiTheme="minorHAnsi" w:cs="Tahoma"/>
          <w:b/>
          <w:bCs/>
          <w:sz w:val="24"/>
        </w:rPr>
      </w:pPr>
      <w:r w:rsidRPr="00F62DB6">
        <w:rPr>
          <w:rFonts w:asciiTheme="minorHAnsi" w:hAnsiTheme="minorHAnsi" w:cs="Tahoma"/>
          <w:b/>
          <w:bCs/>
          <w:sz w:val="24"/>
        </w:rPr>
        <w:t>ROK ZA PRIJAVE IN POGOJI ZA SODELOVANJE</w:t>
      </w:r>
    </w:p>
    <w:p w:rsidR="00CB6DD4" w:rsidRPr="007D3638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7D3638">
        <w:rPr>
          <w:rFonts w:asciiTheme="minorHAnsi" w:hAnsiTheme="minorHAnsi" w:cs="Tahoma"/>
          <w:sz w:val="22"/>
          <w:szCs w:val="22"/>
        </w:rPr>
        <w:t xml:space="preserve">Vaše 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 xml:space="preserve">prijave sprejemamo do </w:t>
      </w:r>
      <w:r w:rsidR="00E53652">
        <w:rPr>
          <w:rFonts w:asciiTheme="minorHAnsi" w:hAnsiTheme="minorHAnsi" w:cs="Tahoma"/>
          <w:b/>
          <w:bCs/>
          <w:sz w:val="22"/>
          <w:szCs w:val="22"/>
        </w:rPr>
        <w:t>ponedeljka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 xml:space="preserve">, </w:t>
      </w:r>
      <w:r w:rsidR="00E53652">
        <w:rPr>
          <w:rFonts w:asciiTheme="minorHAnsi" w:hAnsiTheme="minorHAnsi" w:cs="Tahoma"/>
          <w:b/>
          <w:bCs/>
          <w:sz w:val="22"/>
          <w:szCs w:val="22"/>
        </w:rPr>
        <w:t>24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>. ju</w:t>
      </w:r>
      <w:r w:rsidR="00E53652">
        <w:rPr>
          <w:rFonts w:asciiTheme="minorHAnsi" w:hAnsiTheme="minorHAnsi" w:cs="Tahoma"/>
          <w:b/>
          <w:bCs/>
          <w:sz w:val="22"/>
          <w:szCs w:val="22"/>
        </w:rPr>
        <w:t>nija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E53652">
        <w:rPr>
          <w:rFonts w:asciiTheme="minorHAnsi" w:hAnsiTheme="minorHAnsi" w:cs="Tahoma"/>
          <w:b/>
          <w:bCs/>
          <w:sz w:val="22"/>
          <w:szCs w:val="22"/>
        </w:rPr>
        <w:t>2019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>, po e-pošti ali pošti</w:t>
      </w:r>
      <w:r w:rsidRPr="007D3638">
        <w:rPr>
          <w:rFonts w:asciiTheme="minorHAnsi" w:hAnsiTheme="minorHAnsi" w:cs="Tahoma"/>
          <w:sz w:val="22"/>
          <w:szCs w:val="22"/>
        </w:rPr>
        <w:t>. Dodatne informacije dobite po e-pošti (</w:t>
      </w:r>
      <w:hyperlink r:id="rId15" w:history="1">
        <w:r w:rsidRPr="007D3638">
          <w:rPr>
            <w:rStyle w:val="Hiperpovezava"/>
            <w:rFonts w:asciiTheme="minorHAnsi" w:hAnsiTheme="minorHAnsi" w:cs="Tahoma"/>
            <w:sz w:val="22"/>
            <w:szCs w:val="22"/>
          </w:rPr>
          <w:t>info@itr.si</w:t>
        </w:r>
      </w:hyperlink>
      <w:r w:rsidRPr="007D3638">
        <w:rPr>
          <w:rFonts w:asciiTheme="minorHAnsi" w:hAnsiTheme="minorHAnsi" w:cs="Tahoma"/>
          <w:sz w:val="22"/>
          <w:szCs w:val="22"/>
        </w:rPr>
        <w:t>) ali telefonu (01 4397 460 ali 051 368 890).</w:t>
      </w:r>
    </w:p>
    <w:p w:rsidR="007705C9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601CE9">
        <w:rPr>
          <w:rFonts w:asciiTheme="minorHAnsi" w:hAnsiTheme="minorHAnsi" w:cs="Tahoma"/>
          <w:b/>
          <w:bCs/>
          <w:iCs/>
          <w:sz w:val="22"/>
          <w:szCs w:val="22"/>
          <w:u w:val="single"/>
        </w:rPr>
        <w:t>Prijav po telefonu ne sprejemamo</w:t>
      </w:r>
      <w:r>
        <w:rPr>
          <w:rFonts w:asciiTheme="minorHAnsi" w:hAnsiTheme="minorHAnsi" w:cs="Tahoma"/>
          <w:b/>
          <w:bCs/>
          <w:iCs/>
          <w:sz w:val="22"/>
          <w:szCs w:val="22"/>
          <w:u w:val="single"/>
        </w:rPr>
        <w:t>.</w:t>
      </w:r>
      <w:r w:rsidRPr="00601CE9">
        <w:rPr>
          <w:rFonts w:asciiTheme="minorHAnsi" w:hAnsiTheme="minorHAnsi" w:cs="Tahoma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iCs/>
          <w:sz w:val="22"/>
          <w:szCs w:val="22"/>
        </w:rPr>
        <w:t>P</w:t>
      </w:r>
      <w:r w:rsidRPr="00601CE9">
        <w:rPr>
          <w:rFonts w:asciiTheme="minorHAnsi" w:hAnsiTheme="minorHAnsi" w:cs="Tahoma"/>
          <w:b/>
          <w:bCs/>
          <w:iCs/>
          <w:sz w:val="22"/>
          <w:szCs w:val="22"/>
        </w:rPr>
        <w:t>rijavnica nadomešča naročilnico.</w:t>
      </w:r>
    </w:p>
    <w:p w:rsidR="007705C9" w:rsidRPr="007705C9" w:rsidRDefault="007705C9" w:rsidP="007705C9">
      <w:pPr>
        <w:pStyle w:val="Telobesedila-zamik2"/>
        <w:snapToGrid w:val="0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47352">
        <w:rPr>
          <w:rFonts w:asciiTheme="minorHAnsi" w:hAnsiTheme="minorHAnsi" w:cstheme="minorHAnsi"/>
          <w:sz w:val="22"/>
          <w:szCs w:val="22"/>
        </w:rPr>
        <w:t>Glede na dosedanje izkušnje je zanimanje veliko, prostor pa omejen. Zato vsem, ki že veste, da želite sodelovati, svetujemo, da se prijavite čim prej.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CB6DD4" w:rsidRPr="007D3638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7D3638">
        <w:rPr>
          <w:rFonts w:asciiTheme="minorHAnsi" w:hAnsiTheme="minorHAnsi" w:cs="Tahoma"/>
          <w:sz w:val="22"/>
          <w:szCs w:val="22"/>
        </w:rPr>
        <w:t xml:space="preserve">V primeru, da bo vaša prijavnica prispela v roku, vendar bodo vse stojnice že zasedene, vas bomo o tem obvestili. Ob prijavi vam bomo izstavili račun; 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>vaša prijava bo dokončno potrjena</w:t>
      </w:r>
      <w:r w:rsidRPr="007D3638">
        <w:rPr>
          <w:rFonts w:asciiTheme="minorHAnsi" w:hAnsiTheme="minorHAnsi" w:cs="Tahoma"/>
          <w:sz w:val="22"/>
          <w:szCs w:val="22"/>
        </w:rPr>
        <w:t xml:space="preserve"> (oziroma vaše mesto rezervirano) </w:t>
      </w:r>
      <w:r w:rsidRPr="007D3638">
        <w:rPr>
          <w:rFonts w:asciiTheme="minorHAnsi" w:hAnsiTheme="minorHAnsi" w:cs="Tahoma"/>
          <w:b/>
          <w:bCs/>
          <w:sz w:val="22"/>
          <w:szCs w:val="22"/>
        </w:rPr>
        <w:t>po plačilu računa</w:t>
      </w:r>
      <w:r w:rsidRPr="007D3638">
        <w:rPr>
          <w:rFonts w:asciiTheme="minorHAnsi" w:hAnsiTheme="minorHAnsi" w:cs="Tahoma"/>
          <w:sz w:val="22"/>
          <w:szCs w:val="22"/>
        </w:rPr>
        <w:t>!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7D3638">
        <w:rPr>
          <w:rFonts w:asciiTheme="minorHAnsi" w:hAnsiTheme="minorHAnsi" w:cs="Tahoma"/>
          <w:sz w:val="22"/>
          <w:szCs w:val="22"/>
        </w:rPr>
        <w:t xml:space="preserve">Ker je število mest omejeno, vam v primeru zanimanja svetujemo čim hitrejšo prijavo. </w:t>
      </w:r>
    </w:p>
    <w:p w:rsidR="007705C9" w:rsidRDefault="007705C9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7705C9" w:rsidRDefault="007705C9" w:rsidP="007705C9">
      <w:pPr>
        <w:pStyle w:val="Noga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Neprofitna cena za </w:t>
      </w:r>
      <w:r w:rsidRPr="0018148F">
        <w:rPr>
          <w:rFonts w:asciiTheme="minorHAnsi" w:hAnsiTheme="minorHAnsi" w:cs="Tahoma"/>
          <w:b/>
          <w:bCs/>
          <w:sz w:val="22"/>
          <w:szCs w:val="22"/>
        </w:rPr>
        <w:t>najem stojnice na Ekoprazniku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Cs/>
          <w:sz w:val="22"/>
          <w:szCs w:val="22"/>
        </w:rPr>
        <w:t xml:space="preserve">za </w:t>
      </w:r>
      <w:r w:rsidRPr="000D3D65">
        <w:rPr>
          <w:rFonts w:asciiTheme="minorHAnsi" w:hAnsiTheme="minorHAnsi" w:cs="Tahoma"/>
          <w:bCs/>
          <w:sz w:val="22"/>
          <w:szCs w:val="22"/>
        </w:rPr>
        <w:t>vabljene</w:t>
      </w:r>
      <w:r>
        <w:rPr>
          <w:rFonts w:asciiTheme="minorHAnsi" w:hAnsiTheme="minorHAnsi" w:cs="Tahoma"/>
          <w:bCs/>
          <w:sz w:val="22"/>
          <w:szCs w:val="22"/>
        </w:rPr>
        <w:t xml:space="preserve"> neprofitne nevladne organizacije je </w:t>
      </w:r>
      <w:r w:rsidRPr="005E5174">
        <w:rPr>
          <w:rFonts w:asciiTheme="minorHAnsi" w:hAnsiTheme="minorHAnsi" w:cs="Tahoma"/>
          <w:b/>
          <w:bCs/>
          <w:sz w:val="22"/>
          <w:szCs w:val="22"/>
        </w:rPr>
        <w:t>40 €</w:t>
      </w:r>
      <w:r>
        <w:rPr>
          <w:rFonts w:asciiTheme="minorHAnsi" w:hAnsiTheme="minorHAnsi" w:cs="Tahoma"/>
          <w:bCs/>
          <w:sz w:val="22"/>
          <w:szCs w:val="22"/>
        </w:rPr>
        <w:t xml:space="preserve">*  </w:t>
      </w:r>
      <w:r w:rsidRPr="006746F7">
        <w:rPr>
          <w:rFonts w:asciiTheme="minorHAnsi" w:hAnsiTheme="minorHAnsi" w:cs="Tahoma"/>
          <w:bCs/>
          <w:i/>
          <w:sz w:val="20"/>
          <w:szCs w:val="20"/>
        </w:rPr>
        <w:t>(</w:t>
      </w:r>
      <w:r w:rsidRPr="006746F7">
        <w:rPr>
          <w:rFonts w:asciiTheme="minorHAnsi" w:hAnsiTheme="minorHAnsi"/>
          <w:i/>
          <w:sz w:val="20"/>
          <w:szCs w:val="20"/>
        </w:rPr>
        <w:t>* Končna cena – nismo zavezanci za DDV.)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CB6DD4" w:rsidRPr="007D3638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7D3638">
        <w:rPr>
          <w:rFonts w:asciiTheme="minorHAnsi" w:hAnsiTheme="minorHAnsi" w:cs="Tahoma"/>
          <w:sz w:val="22"/>
          <w:szCs w:val="22"/>
        </w:rPr>
        <w:t>Z lepimi pozdravi,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</w:t>
      </w:r>
      <w:r w:rsidRPr="007D3638">
        <w:rPr>
          <w:rFonts w:asciiTheme="minorHAnsi" w:hAnsiTheme="minorHAnsi" w:cs="Tahoma"/>
          <w:sz w:val="22"/>
          <w:szCs w:val="22"/>
        </w:rPr>
        <w:t>kipa Inštituta za trajnostni razvoj</w:t>
      </w:r>
    </w:p>
    <w:p w:rsidR="00CB6DD4" w:rsidRDefault="00CB6DD4" w:rsidP="005E7E53">
      <w:pPr>
        <w:spacing w:afterLines="120" w:after="288" w:line="276" w:lineRule="auto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FC6693" w:rsidRPr="006746F7" w:rsidRDefault="00FC6693" w:rsidP="005E5174">
      <w:pPr>
        <w:spacing w:after="120" w:line="276" w:lineRule="auto"/>
        <w:jc w:val="both"/>
        <w:rPr>
          <w:rFonts w:asciiTheme="minorHAnsi" w:hAnsiTheme="minorHAnsi" w:cs="Tahoma"/>
          <w:b/>
          <w:sz w:val="8"/>
          <w:szCs w:val="8"/>
        </w:rPr>
      </w:pPr>
    </w:p>
    <w:p w:rsidR="004924BB" w:rsidRDefault="004924BB" w:rsidP="004924BB">
      <w:pPr>
        <w:pStyle w:val="Naslov3"/>
        <w:keepNext w:val="0"/>
        <w:pageBreakBefore/>
        <w:tabs>
          <w:tab w:val="left" w:pos="0"/>
        </w:tabs>
        <w:overflowPunct w:val="0"/>
        <w:autoSpaceDE w:val="0"/>
        <w:snapToGrid w:val="0"/>
        <w:spacing w:after="120" w:line="264" w:lineRule="auto"/>
        <w:ind w:left="0"/>
        <w:jc w:val="center"/>
        <w:textAlignment w:val="baseline"/>
        <w:rPr>
          <w:rFonts w:asciiTheme="minorHAnsi" w:hAnsiTheme="minorHAnsi" w:cs="Tahoma"/>
          <w:bCs/>
          <w:sz w:val="40"/>
          <w:szCs w:val="40"/>
        </w:rPr>
      </w:pPr>
      <w:r w:rsidRPr="00382D4E">
        <w:rPr>
          <w:rFonts w:asciiTheme="minorHAnsi" w:hAnsiTheme="minorHAnsi" w:cs="Tahoma"/>
          <w:bCs/>
          <w:sz w:val="40"/>
          <w:szCs w:val="40"/>
        </w:rPr>
        <w:lastRenderedPageBreak/>
        <w:t>PRIJAVNICA</w:t>
      </w:r>
      <w:r w:rsidR="006746F7">
        <w:rPr>
          <w:rFonts w:asciiTheme="minorHAnsi" w:hAnsiTheme="minorHAnsi" w:cs="Tahoma"/>
          <w:bCs/>
          <w:sz w:val="40"/>
          <w:szCs w:val="40"/>
        </w:rPr>
        <w:t xml:space="preserve"> za NVO</w:t>
      </w:r>
    </w:p>
    <w:p w:rsidR="00FC6693" w:rsidRPr="00CB6DD4" w:rsidRDefault="00CB6DD4" w:rsidP="005E7E53">
      <w:pPr>
        <w:pStyle w:val="Naslov2"/>
        <w:spacing w:afterLines="120" w:after="288" w:line="276" w:lineRule="auto"/>
        <w:contextualSpacing/>
        <w:jc w:val="center"/>
        <w:rPr>
          <w:rFonts w:asciiTheme="minorHAnsi" w:hAnsiTheme="minorHAnsi" w:cs="Tahoma"/>
          <w:bCs w:val="0"/>
        </w:rPr>
      </w:pPr>
      <w:r w:rsidRPr="00CE3F41">
        <w:rPr>
          <w:rFonts w:asciiTheme="minorHAnsi" w:hAnsiTheme="minorHAnsi" w:cs="Tahoma"/>
        </w:rPr>
        <w:t xml:space="preserve">za sodelovanje na </w:t>
      </w:r>
      <w:r w:rsidR="00E53652">
        <w:rPr>
          <w:rFonts w:asciiTheme="minorHAnsi" w:hAnsiTheme="minorHAnsi" w:cs="Tahoma"/>
        </w:rPr>
        <w:t>18</w:t>
      </w:r>
      <w:r w:rsidRPr="00CE3F41"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  <w:iCs/>
        </w:rPr>
        <w:t xml:space="preserve"> </w:t>
      </w:r>
      <w:proofErr w:type="spellStart"/>
      <w:r>
        <w:rPr>
          <w:rFonts w:asciiTheme="minorHAnsi" w:hAnsiTheme="minorHAnsi" w:cs="Tahoma"/>
          <w:iCs/>
        </w:rPr>
        <w:t>E</w:t>
      </w:r>
      <w:r w:rsidRPr="00CE3F41">
        <w:rPr>
          <w:rFonts w:asciiTheme="minorHAnsi" w:hAnsiTheme="minorHAnsi" w:cs="Tahoma"/>
          <w:iCs/>
        </w:rPr>
        <w:t>koprazniku</w:t>
      </w:r>
      <w:proofErr w:type="spellEnd"/>
      <w:r w:rsidRPr="00CE3F41">
        <w:rPr>
          <w:rFonts w:asciiTheme="minorHAnsi" w:hAnsiTheme="minorHAnsi" w:cs="Tahoma"/>
          <w:iCs/>
        </w:rPr>
        <w:t xml:space="preserve"> v Ljubljani</w:t>
      </w:r>
      <w:r w:rsidRPr="00CE3F41">
        <w:rPr>
          <w:rFonts w:asciiTheme="minorHAnsi" w:hAnsiTheme="minorHAnsi" w:cs="Tahoma"/>
          <w:bCs w:val="0"/>
        </w:rPr>
        <w:t xml:space="preserve">, </w:t>
      </w:r>
      <w:r w:rsidR="00E53652">
        <w:rPr>
          <w:rFonts w:asciiTheme="minorHAnsi" w:hAnsiTheme="minorHAnsi" w:cs="Tahoma"/>
          <w:bCs w:val="0"/>
        </w:rPr>
        <w:t>7</w:t>
      </w:r>
      <w:r w:rsidRPr="00CE3F41">
        <w:rPr>
          <w:rFonts w:asciiTheme="minorHAnsi" w:hAnsiTheme="minorHAnsi" w:cs="Tahoma"/>
          <w:bCs w:val="0"/>
        </w:rPr>
        <w:t xml:space="preserve">. september </w:t>
      </w:r>
      <w:r w:rsidR="00E53652">
        <w:rPr>
          <w:rFonts w:asciiTheme="minorHAnsi" w:hAnsiTheme="minorHAnsi" w:cs="Tahoma"/>
          <w:bCs w:val="0"/>
        </w:rPr>
        <w:t>2019</w:t>
      </w:r>
    </w:p>
    <w:p w:rsidR="00FC6693" w:rsidRPr="00382D4E" w:rsidRDefault="004924BB" w:rsidP="004924BB">
      <w:pPr>
        <w:snapToGrid w:val="0"/>
        <w:spacing w:after="120" w:line="264" w:lineRule="auto"/>
        <w:jc w:val="both"/>
        <w:rPr>
          <w:rFonts w:asciiTheme="minorHAnsi" w:hAnsiTheme="minorHAnsi" w:cs="Tahoma"/>
          <w:b/>
          <w:bCs/>
        </w:rPr>
      </w:pPr>
      <w:r w:rsidRPr="00382D4E">
        <w:rPr>
          <w:rFonts w:asciiTheme="minorHAnsi" w:hAnsiTheme="minorHAnsi" w:cs="Tahoma"/>
          <w:b/>
          <w:bCs/>
        </w:rPr>
        <w:t>PRIJAVLJAM</w:t>
      </w:r>
      <w:r w:rsidR="006746F7">
        <w:rPr>
          <w:rFonts w:asciiTheme="minorHAnsi" w:hAnsiTheme="minorHAnsi" w:cs="Tahoma"/>
          <w:b/>
          <w:bCs/>
        </w:rPr>
        <w:t>O</w:t>
      </w:r>
      <w:r w:rsidRPr="00382D4E">
        <w:rPr>
          <w:rFonts w:asciiTheme="minorHAnsi" w:hAnsiTheme="minorHAnsi" w:cs="Tahoma"/>
          <w:b/>
          <w:bCs/>
        </w:rPr>
        <w:t xml:space="preserve"> SE:</w:t>
      </w:r>
    </w:p>
    <w:p w:rsidR="004924BB" w:rsidRPr="004B74A1" w:rsidRDefault="004924BB" w:rsidP="004B74A1">
      <w:pPr>
        <w:pStyle w:val="Naslov2"/>
        <w:keepNext w:val="0"/>
        <w:tabs>
          <w:tab w:val="left" w:pos="0"/>
        </w:tabs>
        <w:snapToGrid w:val="0"/>
        <w:spacing w:after="120" w:line="264" w:lineRule="auto"/>
        <w:jc w:val="both"/>
        <w:rPr>
          <w:rFonts w:asciiTheme="minorHAnsi" w:hAnsiTheme="minorHAnsi" w:cs="Tahoma"/>
          <w:bCs w:val="0"/>
          <w:sz w:val="22"/>
          <w:szCs w:val="22"/>
          <w:u w:val="single"/>
        </w:rPr>
      </w:pPr>
      <w:r w:rsidRPr="003B7719">
        <w:rPr>
          <w:rFonts w:asciiTheme="minorHAnsi" w:hAnsiTheme="minorHAnsi" w:cs="Tahoma"/>
          <w:sz w:val="22"/>
          <w:szCs w:val="22"/>
          <w:u w:val="single"/>
        </w:rPr>
        <w:t>Za najem stojnice na</w:t>
      </w:r>
      <w:r w:rsidR="00E53652">
        <w:rPr>
          <w:rFonts w:asciiTheme="minorHAnsi" w:hAnsiTheme="minorHAnsi" w:cs="Tahoma"/>
          <w:bCs w:val="0"/>
          <w:sz w:val="22"/>
          <w:szCs w:val="22"/>
          <w:u w:val="single"/>
        </w:rPr>
        <w:t xml:space="preserve"> 18</w:t>
      </w:r>
      <w:r w:rsidR="00FC6693">
        <w:rPr>
          <w:rFonts w:asciiTheme="minorHAnsi" w:hAnsiTheme="minorHAnsi" w:cs="Tahoma"/>
          <w:bCs w:val="0"/>
          <w:sz w:val="22"/>
          <w:szCs w:val="22"/>
          <w:u w:val="single"/>
        </w:rPr>
        <w:t>. EKOPRAZNIKU v Ljubljani</w:t>
      </w:r>
      <w:r w:rsidRPr="003B7719">
        <w:rPr>
          <w:rFonts w:asciiTheme="minorHAnsi" w:hAnsiTheme="minorHAnsi" w:cs="Tahoma"/>
          <w:bCs w:val="0"/>
          <w:sz w:val="22"/>
          <w:szCs w:val="22"/>
          <w:u w:val="single"/>
        </w:rPr>
        <w:t xml:space="preserve">, </w:t>
      </w:r>
      <w:r w:rsidR="00E53652">
        <w:rPr>
          <w:rFonts w:asciiTheme="minorHAnsi" w:hAnsiTheme="minorHAnsi" w:cs="Tahoma"/>
          <w:bCs w:val="0"/>
          <w:sz w:val="22"/>
          <w:szCs w:val="22"/>
          <w:u w:val="single"/>
        </w:rPr>
        <w:t>7</w:t>
      </w:r>
      <w:r w:rsidR="00A25E46">
        <w:rPr>
          <w:rFonts w:asciiTheme="minorHAnsi" w:hAnsiTheme="minorHAnsi" w:cs="Tahoma"/>
          <w:bCs w:val="0"/>
          <w:sz w:val="22"/>
          <w:szCs w:val="22"/>
          <w:u w:val="single"/>
        </w:rPr>
        <w:t>.</w:t>
      </w:r>
      <w:r w:rsidRPr="003B7719">
        <w:rPr>
          <w:rFonts w:asciiTheme="minorHAnsi" w:hAnsiTheme="minorHAnsi" w:cs="Tahoma"/>
          <w:bCs w:val="0"/>
          <w:sz w:val="22"/>
          <w:szCs w:val="22"/>
          <w:u w:val="single"/>
        </w:rPr>
        <w:t xml:space="preserve"> september </w:t>
      </w:r>
      <w:r w:rsidR="0092692F">
        <w:rPr>
          <w:rFonts w:asciiTheme="minorHAnsi" w:hAnsiTheme="minorHAnsi" w:cs="Tahoma"/>
          <w:bCs w:val="0"/>
          <w:sz w:val="22"/>
          <w:szCs w:val="22"/>
          <w:u w:val="single"/>
        </w:rPr>
        <w:t>201</w:t>
      </w:r>
      <w:r w:rsidR="00E53652">
        <w:rPr>
          <w:rFonts w:asciiTheme="minorHAnsi" w:hAnsiTheme="minorHAnsi" w:cs="Tahoma"/>
          <w:bCs w:val="0"/>
          <w:sz w:val="22"/>
          <w:szCs w:val="22"/>
          <w:u w:val="single"/>
        </w:rPr>
        <w:t>9</w:t>
      </w:r>
    </w:p>
    <w:p w:rsidR="004924BB" w:rsidRPr="00D716F3" w:rsidRDefault="004924BB" w:rsidP="004B74A1">
      <w:pPr>
        <w:pStyle w:val="Odstavekseznama"/>
        <w:numPr>
          <w:ilvl w:val="0"/>
          <w:numId w:val="8"/>
        </w:numPr>
        <w:tabs>
          <w:tab w:val="left" w:pos="170"/>
          <w:tab w:val="left" w:pos="530"/>
        </w:tabs>
        <w:snapToGrid w:val="0"/>
        <w:spacing w:after="120" w:line="360" w:lineRule="auto"/>
        <w:rPr>
          <w:rFonts w:asciiTheme="minorHAnsi" w:hAnsiTheme="minorHAnsi" w:cs="Tahoma"/>
          <w:sz w:val="22"/>
          <w:szCs w:val="22"/>
        </w:rPr>
      </w:pPr>
      <w:r w:rsidRPr="00D716F3">
        <w:rPr>
          <w:rFonts w:asciiTheme="minorHAnsi" w:hAnsiTheme="minorHAnsi" w:cs="Tahoma"/>
          <w:sz w:val="22"/>
          <w:szCs w:val="22"/>
        </w:rPr>
        <w:t xml:space="preserve">samostojen najem stojnice: </w:t>
      </w:r>
      <w:r w:rsidR="002D02D7" w:rsidRPr="005E5174">
        <w:rPr>
          <w:rFonts w:asciiTheme="minorHAnsi" w:hAnsiTheme="minorHAnsi" w:cs="Tahoma"/>
          <w:b/>
          <w:sz w:val="22"/>
          <w:szCs w:val="22"/>
        </w:rPr>
        <w:t>40</w:t>
      </w:r>
      <w:r w:rsidRPr="005E5174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2D02D7" w:rsidRPr="005E5174">
        <w:rPr>
          <w:rFonts w:asciiTheme="minorHAnsi" w:hAnsiTheme="minorHAnsi" w:cs="Tahoma"/>
          <w:b/>
          <w:bCs/>
          <w:sz w:val="22"/>
          <w:szCs w:val="22"/>
        </w:rPr>
        <w:t>€</w:t>
      </w:r>
      <w:r w:rsidR="00112BF8">
        <w:rPr>
          <w:rFonts w:asciiTheme="minorHAnsi" w:hAnsiTheme="minorHAnsi" w:cs="Tahoma"/>
          <w:bCs/>
          <w:sz w:val="22"/>
          <w:szCs w:val="22"/>
        </w:rPr>
        <w:t>*</w:t>
      </w:r>
    </w:p>
    <w:p w:rsidR="00FC6693" w:rsidRPr="00CB6DD4" w:rsidRDefault="004924BB" w:rsidP="004B74A1">
      <w:pPr>
        <w:numPr>
          <w:ilvl w:val="0"/>
          <w:numId w:val="8"/>
        </w:numPr>
        <w:tabs>
          <w:tab w:val="left" w:pos="170"/>
          <w:tab w:val="left" w:pos="530"/>
        </w:tabs>
        <w:snapToGrid w:val="0"/>
        <w:spacing w:after="120" w:line="360" w:lineRule="auto"/>
        <w:rPr>
          <w:rFonts w:asciiTheme="minorHAnsi" w:hAnsiTheme="minorHAnsi" w:cs="Tahoma"/>
          <w:sz w:val="22"/>
          <w:szCs w:val="22"/>
        </w:rPr>
      </w:pPr>
      <w:r w:rsidRPr="003B7719">
        <w:rPr>
          <w:rFonts w:asciiTheme="minorHAnsi" w:hAnsiTheme="minorHAnsi" w:cs="Tahoma"/>
          <w:sz w:val="22"/>
          <w:szCs w:val="22"/>
        </w:rPr>
        <w:t>½ stojnice; delitev z: ______________</w:t>
      </w:r>
      <w:r>
        <w:rPr>
          <w:rFonts w:asciiTheme="minorHAnsi" w:hAnsiTheme="minorHAnsi" w:cs="Tahoma"/>
          <w:sz w:val="22"/>
          <w:szCs w:val="22"/>
        </w:rPr>
        <w:t>______</w:t>
      </w:r>
      <w:r w:rsidRPr="003B7719">
        <w:rPr>
          <w:rFonts w:asciiTheme="minorHAnsi" w:hAnsiTheme="minorHAnsi" w:cs="Tahoma"/>
          <w:sz w:val="22"/>
          <w:szCs w:val="22"/>
        </w:rPr>
        <w:t>___</w:t>
      </w:r>
      <w:r w:rsidR="000D3D65">
        <w:rPr>
          <w:rFonts w:asciiTheme="minorHAnsi" w:hAnsiTheme="minorHAnsi" w:cs="Tahoma"/>
          <w:sz w:val="22"/>
          <w:szCs w:val="22"/>
        </w:rPr>
        <w:t>___________</w:t>
      </w:r>
      <w:r w:rsidRPr="003B7719">
        <w:rPr>
          <w:rFonts w:asciiTheme="minorHAnsi" w:hAnsiTheme="minorHAnsi" w:cs="Tahoma"/>
          <w:sz w:val="22"/>
          <w:szCs w:val="22"/>
        </w:rPr>
        <w:t>_(dopišite</w:t>
      </w:r>
      <w:r w:rsidR="006746F7">
        <w:rPr>
          <w:rFonts w:asciiTheme="minorHAnsi" w:hAnsiTheme="minorHAnsi" w:cs="Tahoma"/>
          <w:sz w:val="22"/>
          <w:szCs w:val="22"/>
        </w:rPr>
        <w:t>,</w:t>
      </w:r>
      <w:r w:rsidRPr="003B7719">
        <w:rPr>
          <w:rFonts w:asciiTheme="minorHAnsi" w:hAnsiTheme="minorHAnsi" w:cs="Tahoma"/>
          <w:sz w:val="22"/>
          <w:szCs w:val="22"/>
        </w:rPr>
        <w:t xml:space="preserve"> s k</w:t>
      </w:r>
      <w:r w:rsidR="006746F7">
        <w:rPr>
          <w:rFonts w:asciiTheme="minorHAnsi" w:hAnsiTheme="minorHAnsi" w:cs="Tahoma"/>
          <w:sz w:val="22"/>
          <w:szCs w:val="22"/>
        </w:rPr>
        <w:t>atero NVO</w:t>
      </w:r>
      <w:r w:rsidRPr="003B7719">
        <w:rPr>
          <w:rFonts w:asciiTheme="minorHAnsi" w:hAnsiTheme="minorHAnsi" w:cs="Tahoma"/>
          <w:sz w:val="22"/>
          <w:szCs w:val="22"/>
        </w:rPr>
        <w:t xml:space="preserve">): </w:t>
      </w:r>
      <w:r w:rsidRPr="005E5174">
        <w:rPr>
          <w:rFonts w:asciiTheme="minorHAnsi" w:hAnsiTheme="minorHAnsi" w:cs="Tahoma"/>
          <w:b/>
          <w:bCs/>
          <w:sz w:val="22"/>
          <w:szCs w:val="22"/>
        </w:rPr>
        <w:t>2</w:t>
      </w:r>
      <w:r w:rsidR="002D02D7" w:rsidRPr="005E5174">
        <w:rPr>
          <w:rFonts w:asciiTheme="minorHAnsi" w:hAnsiTheme="minorHAnsi" w:cs="Tahoma"/>
          <w:b/>
          <w:bCs/>
          <w:sz w:val="22"/>
          <w:szCs w:val="22"/>
        </w:rPr>
        <w:t>8 €</w:t>
      </w:r>
      <w:r w:rsidR="00112BF8">
        <w:rPr>
          <w:rFonts w:asciiTheme="minorHAnsi" w:hAnsiTheme="minorHAnsi" w:cs="Tahoma"/>
          <w:bCs/>
          <w:sz w:val="22"/>
          <w:szCs w:val="22"/>
        </w:rPr>
        <w:t>*</w:t>
      </w:r>
    </w:p>
    <w:p w:rsidR="00CB6DD4" w:rsidRDefault="00CB6DD4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b/>
        </w:rPr>
      </w:pPr>
      <w:r w:rsidRPr="004642F6">
        <w:rPr>
          <w:rFonts w:asciiTheme="minorHAnsi" w:hAnsiTheme="minorHAnsi" w:cs="Tahoma"/>
          <w:b/>
        </w:rPr>
        <w:t>SODELOVANJE V PROGRAMU</w:t>
      </w:r>
      <w:r>
        <w:rPr>
          <w:rFonts w:asciiTheme="minorHAnsi" w:hAnsiTheme="minorHAnsi" w:cs="Tahoma"/>
          <w:b/>
        </w:rPr>
        <w:t>:</w:t>
      </w:r>
    </w:p>
    <w:p w:rsidR="00CB6DD4" w:rsidRPr="004642F6" w:rsidRDefault="00CB6DD4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b/>
        </w:rPr>
      </w:pPr>
      <w:r w:rsidRPr="004642F6">
        <w:rPr>
          <w:rFonts w:asciiTheme="minorHAnsi" w:hAnsiTheme="minorHAnsi" w:cs="Tahoma"/>
          <w:b/>
        </w:rPr>
        <w:t>je brezplačno – možno do zapolnitve mest (programskega časa)!</w:t>
      </w:r>
    </w:p>
    <w:p w:rsidR="00CB6DD4" w:rsidRPr="00941186" w:rsidRDefault="00CB6DD4" w:rsidP="00CB6DD4">
      <w:pPr>
        <w:pStyle w:val="Odstavekseznama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Želim sodelovati pri n</w:t>
      </w:r>
      <w:r w:rsidRPr="00941186">
        <w:rPr>
          <w:rFonts w:ascii="Calibri" w:hAnsi="Calibri"/>
          <w:b/>
          <w:sz w:val="22"/>
          <w:szCs w:val="22"/>
        </w:rPr>
        <w:t>agradn</w:t>
      </w:r>
      <w:r>
        <w:rPr>
          <w:rFonts w:ascii="Calibri" w:hAnsi="Calibri"/>
          <w:b/>
          <w:sz w:val="22"/>
          <w:szCs w:val="22"/>
        </w:rPr>
        <w:t>i</w:t>
      </w:r>
      <w:r w:rsidRPr="00941186">
        <w:rPr>
          <w:rFonts w:ascii="Calibri" w:hAnsi="Calibri"/>
          <w:b/>
          <w:sz w:val="22"/>
          <w:szCs w:val="22"/>
        </w:rPr>
        <w:t xml:space="preserve"> igr</w:t>
      </w:r>
      <w:r>
        <w:rPr>
          <w:rFonts w:ascii="Calibri" w:hAnsi="Calibri"/>
          <w:b/>
          <w:sz w:val="22"/>
          <w:szCs w:val="22"/>
        </w:rPr>
        <w:t>i</w:t>
      </w:r>
      <w:r w:rsidRPr="00941186">
        <w:rPr>
          <w:rFonts w:ascii="Calibri" w:hAnsi="Calibri"/>
          <w:b/>
          <w:sz w:val="22"/>
          <w:szCs w:val="22"/>
        </w:rPr>
        <w:t xml:space="preserve"> za obiskovalce.</w:t>
      </w:r>
      <w:r w:rsidRPr="004642F6">
        <w:rPr>
          <w:rFonts w:asciiTheme="minorHAnsi" w:hAnsiTheme="minorHAnsi" w:cs="Tahoma"/>
          <w:sz w:val="22"/>
          <w:szCs w:val="22"/>
        </w:rPr>
        <w:t xml:space="preserve"> </w:t>
      </w:r>
      <w:r w:rsidRPr="00E557F7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E557F7">
        <w:rPr>
          <w:rFonts w:asciiTheme="minorHAnsi" w:hAnsiTheme="minorHAnsi" w:cs="Tahoma"/>
          <w:sz w:val="22"/>
          <w:szCs w:val="22"/>
        </w:rPr>
        <w:t>DA</w:t>
      </w:r>
      <w:r w:rsidRPr="00E557F7">
        <w:rPr>
          <w:rFonts w:asciiTheme="minorHAnsi" w:hAnsiTheme="minorHAnsi" w:cs="Tahoma"/>
          <w:sz w:val="22"/>
          <w:szCs w:val="22"/>
        </w:rPr>
        <w:tab/>
      </w:r>
      <w:r w:rsidRPr="00E557F7">
        <w:rPr>
          <w:rFonts w:asciiTheme="minorHAnsi" w:hAnsiTheme="minorHAnsi" w:cs="Tahoma"/>
          <w:sz w:val="22"/>
          <w:szCs w:val="22"/>
        </w:rPr>
        <w:tab/>
        <w:t>NE</w:t>
      </w:r>
    </w:p>
    <w:p w:rsidR="00CB6DD4" w:rsidRPr="004642F6" w:rsidRDefault="00CB6DD4" w:rsidP="00CB6DD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4642F6">
        <w:rPr>
          <w:rFonts w:ascii="Calibri" w:hAnsi="Calibri"/>
          <w:sz w:val="22"/>
          <w:szCs w:val="22"/>
        </w:rPr>
        <w:t>Opis izdelka/storitve/popusta</w:t>
      </w:r>
      <w:r>
        <w:rPr>
          <w:rFonts w:ascii="Calibri" w:hAnsi="Calibri"/>
          <w:sz w:val="22"/>
          <w:szCs w:val="22"/>
        </w:rPr>
        <w:t xml:space="preserve"> </w:t>
      </w:r>
      <w:r w:rsidRPr="004642F6">
        <w:rPr>
          <w:rFonts w:ascii="Calibri" w:hAnsi="Calibri"/>
          <w:sz w:val="22"/>
          <w:szCs w:val="22"/>
        </w:rPr>
        <w:t>…:</w:t>
      </w:r>
    </w:p>
    <w:p w:rsidR="00CB6DD4" w:rsidRPr="004B74A1" w:rsidRDefault="004B74A1" w:rsidP="004B74A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DD4" w:rsidRPr="004B74A1" w:rsidRDefault="00CB6DD4" w:rsidP="004B74A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B6DD4" w:rsidRPr="00612C88" w:rsidRDefault="00CB6DD4" w:rsidP="00CB6DD4">
      <w:pPr>
        <w:spacing w:after="120" w:line="276" w:lineRule="auto"/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</w:t>
      </w:r>
      <w:r w:rsidRPr="00612C88">
        <w:rPr>
          <w:rFonts w:ascii="Calibri" w:hAnsi="Calibri"/>
          <w:b/>
          <w:sz w:val="22"/>
          <w:szCs w:val="22"/>
        </w:rPr>
        <w:t>Želim sodelovati s kulinarično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12C88">
        <w:rPr>
          <w:rFonts w:ascii="Calibri" w:hAnsi="Calibri"/>
          <w:sz w:val="22"/>
          <w:szCs w:val="22"/>
        </w:rPr>
        <w:t>(ali kakšno drugo)</w:t>
      </w:r>
      <w:r w:rsidRPr="00612C88">
        <w:rPr>
          <w:rFonts w:ascii="Calibri" w:hAnsi="Calibri"/>
          <w:b/>
          <w:sz w:val="22"/>
          <w:szCs w:val="22"/>
        </w:rPr>
        <w:t xml:space="preserve"> predstavitvijo.</w:t>
      </w:r>
      <w:r w:rsidRPr="00612C88">
        <w:rPr>
          <w:rFonts w:asciiTheme="minorHAnsi" w:hAnsiTheme="minorHAnsi" w:cs="Tahoma"/>
          <w:sz w:val="22"/>
          <w:szCs w:val="22"/>
        </w:rPr>
        <w:t xml:space="preserve"> </w:t>
      </w:r>
      <w:r w:rsidRPr="00612C88">
        <w:rPr>
          <w:rFonts w:asciiTheme="minorHAnsi" w:hAnsiTheme="minorHAnsi" w:cs="Tahoma"/>
          <w:sz w:val="22"/>
          <w:szCs w:val="22"/>
        </w:rPr>
        <w:tab/>
      </w:r>
      <w:r w:rsidRPr="00612C88">
        <w:rPr>
          <w:rFonts w:asciiTheme="minorHAnsi" w:hAnsiTheme="minorHAnsi" w:cs="Tahoma"/>
          <w:sz w:val="22"/>
          <w:szCs w:val="22"/>
        </w:rPr>
        <w:tab/>
        <w:t>DA</w:t>
      </w:r>
      <w:r w:rsidRPr="00612C88">
        <w:rPr>
          <w:rFonts w:asciiTheme="minorHAnsi" w:hAnsiTheme="minorHAnsi" w:cs="Tahoma"/>
          <w:sz w:val="22"/>
          <w:szCs w:val="22"/>
        </w:rPr>
        <w:tab/>
      </w:r>
      <w:r w:rsidRPr="00612C88">
        <w:rPr>
          <w:rFonts w:asciiTheme="minorHAnsi" w:hAnsiTheme="minorHAnsi" w:cs="Tahoma"/>
          <w:sz w:val="22"/>
          <w:szCs w:val="22"/>
        </w:rPr>
        <w:tab/>
        <w:t>NE</w:t>
      </w:r>
    </w:p>
    <w:p w:rsidR="00CB6DD4" w:rsidRDefault="00CB6DD4" w:rsidP="00CB6DD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167B2E">
        <w:rPr>
          <w:rFonts w:ascii="Calibri" w:hAnsi="Calibri"/>
          <w:sz w:val="22"/>
          <w:szCs w:val="22"/>
        </w:rPr>
        <w:t xml:space="preserve">Kratek opis predstavitve </w:t>
      </w:r>
      <w:r>
        <w:rPr>
          <w:rFonts w:ascii="Calibri" w:hAnsi="Calibri"/>
          <w:sz w:val="22"/>
          <w:szCs w:val="22"/>
        </w:rPr>
        <w:t>za naš program (lahko par stavkov):</w:t>
      </w:r>
    </w:p>
    <w:p w:rsidR="00CB6DD4" w:rsidRPr="00167B2E" w:rsidRDefault="004B74A1" w:rsidP="00CB6DD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DD4" w:rsidRDefault="00CB6DD4" w:rsidP="005E7E53">
      <w:pPr>
        <w:spacing w:afterLines="120" w:after="288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Trajanje predstavitve: </w:t>
      </w:r>
      <w:r w:rsidR="004B74A1">
        <w:rPr>
          <w:rFonts w:ascii="Calibri" w:hAnsi="Calibri"/>
          <w:sz w:val="22"/>
          <w:szCs w:val="22"/>
        </w:rPr>
        <w:t>___________________________________________________________________</w:t>
      </w:r>
    </w:p>
    <w:p w:rsidR="00CB6DD4" w:rsidRPr="00167B2E" w:rsidRDefault="00CB6DD4" w:rsidP="005E7E53">
      <w:pPr>
        <w:spacing w:afterLines="120" w:after="288" w:line="276" w:lineRule="auto"/>
        <w:jc w:val="both"/>
        <w:rPr>
          <w:rFonts w:ascii="Calibri" w:hAnsi="Calibri"/>
          <w:b/>
          <w:sz w:val="22"/>
          <w:szCs w:val="22"/>
        </w:rPr>
      </w:pPr>
      <w:r w:rsidRPr="00167B2E">
        <w:rPr>
          <w:rFonts w:ascii="Calibri" w:hAnsi="Calibri"/>
          <w:b/>
          <w:sz w:val="22"/>
          <w:szCs w:val="22"/>
        </w:rPr>
        <w:t xml:space="preserve">Če se še ne boste mogli odločiti, s čim konkretno boste sodelovali, lahko sporočite naknadno, a le do </w:t>
      </w:r>
      <w:r w:rsidR="001A4A10">
        <w:rPr>
          <w:rFonts w:ascii="Calibri" w:hAnsi="Calibri"/>
          <w:b/>
          <w:sz w:val="22"/>
          <w:szCs w:val="22"/>
        </w:rPr>
        <w:t>28</w:t>
      </w:r>
      <w:r w:rsidRPr="00167B2E">
        <w:rPr>
          <w:rFonts w:ascii="Calibri" w:hAnsi="Calibri"/>
          <w:b/>
          <w:sz w:val="22"/>
          <w:szCs w:val="22"/>
        </w:rPr>
        <w:t>. ju</w:t>
      </w:r>
      <w:r w:rsidR="001A4A10">
        <w:rPr>
          <w:rFonts w:ascii="Calibri" w:hAnsi="Calibri"/>
          <w:b/>
          <w:sz w:val="22"/>
          <w:szCs w:val="22"/>
        </w:rPr>
        <w:t>nija</w:t>
      </w:r>
      <w:r w:rsidRPr="00167B2E">
        <w:rPr>
          <w:rFonts w:ascii="Calibri" w:hAnsi="Calibri"/>
          <w:b/>
          <w:sz w:val="22"/>
          <w:szCs w:val="22"/>
        </w:rPr>
        <w:t>, saj sicer ne moremo zagotoviti polne promocije.</w:t>
      </w:r>
    </w:p>
    <w:p w:rsidR="00CB6DD4" w:rsidRPr="00E557F7" w:rsidRDefault="00CB6DD4" w:rsidP="00CB6DD4">
      <w:pPr>
        <w:pStyle w:val="Seznam"/>
        <w:spacing w:line="276" w:lineRule="auto"/>
        <w:rPr>
          <w:rFonts w:asciiTheme="minorHAnsi" w:hAnsiTheme="minorHAnsi"/>
          <w:sz w:val="22"/>
          <w:szCs w:val="22"/>
        </w:rPr>
      </w:pPr>
      <w:r w:rsidRPr="00E557F7">
        <w:rPr>
          <w:rFonts w:asciiTheme="minorHAnsi" w:hAnsiTheme="minorHAnsi"/>
          <w:sz w:val="22"/>
          <w:szCs w:val="22"/>
        </w:rPr>
        <w:t>Ime podjetja/organizacije</w:t>
      </w:r>
      <w:r>
        <w:rPr>
          <w:rFonts w:asciiTheme="minorHAnsi" w:hAnsiTheme="minorHAnsi"/>
          <w:sz w:val="22"/>
          <w:szCs w:val="22"/>
        </w:rPr>
        <w:t xml:space="preserve">: </w:t>
      </w:r>
      <w:r w:rsidR="004B74A1">
        <w:rPr>
          <w:rFonts w:asciiTheme="minorHAnsi" w:hAnsiTheme="minorHAnsi"/>
          <w:sz w:val="22"/>
          <w:szCs w:val="22"/>
        </w:rPr>
        <w:softHyphen/>
      </w:r>
      <w:r w:rsidR="004B74A1">
        <w:rPr>
          <w:rFonts w:asciiTheme="minorHAnsi" w:hAnsiTheme="minorHAnsi"/>
          <w:sz w:val="22"/>
          <w:szCs w:val="22"/>
        </w:rPr>
        <w:softHyphen/>
      </w:r>
      <w:r w:rsidR="004B74A1">
        <w:rPr>
          <w:rFonts w:asciiTheme="minorHAnsi" w:hAnsiTheme="minorHAnsi"/>
          <w:sz w:val="22"/>
          <w:szCs w:val="22"/>
        </w:rPr>
        <w:softHyphen/>
      </w:r>
      <w:r w:rsidR="004B74A1">
        <w:rPr>
          <w:rFonts w:asciiTheme="minorHAnsi" w:hAnsiTheme="minorHAnsi"/>
          <w:sz w:val="22"/>
          <w:szCs w:val="22"/>
        </w:rPr>
        <w:softHyphen/>
      </w:r>
      <w:r w:rsidR="004B74A1">
        <w:rPr>
          <w:rFonts w:asciiTheme="minorHAnsi" w:hAnsiTheme="minorHAnsi"/>
          <w:sz w:val="22"/>
          <w:szCs w:val="22"/>
        </w:rPr>
        <w:softHyphen/>
      </w:r>
      <w:r w:rsidR="004B74A1">
        <w:rPr>
          <w:rFonts w:asciiTheme="minorHAnsi" w:hAnsiTheme="minorHAnsi"/>
          <w:sz w:val="22"/>
          <w:szCs w:val="22"/>
        </w:rPr>
        <w:softHyphen/>
      </w:r>
      <w:r w:rsidR="004B74A1">
        <w:rPr>
          <w:rFonts w:asciiTheme="minorHAnsi" w:hAnsiTheme="minorHAnsi"/>
          <w:sz w:val="22"/>
          <w:szCs w:val="22"/>
        </w:rPr>
        <w:softHyphen/>
        <w:t>________________________________________________________________</w:t>
      </w:r>
    </w:p>
    <w:p w:rsidR="00CB6DD4" w:rsidRPr="00E557F7" w:rsidRDefault="00CB6DD4" w:rsidP="00CB6DD4">
      <w:pPr>
        <w:pStyle w:val="Telobesedila"/>
        <w:spacing w:line="276" w:lineRule="auto"/>
        <w:rPr>
          <w:rFonts w:asciiTheme="minorHAnsi" w:hAnsiTheme="minorHAnsi" w:cs="Tahoma"/>
          <w:sz w:val="22"/>
          <w:szCs w:val="22"/>
        </w:rPr>
      </w:pPr>
      <w:r w:rsidRPr="00E557F7">
        <w:rPr>
          <w:rFonts w:asciiTheme="minorHAnsi" w:hAnsiTheme="minorHAnsi" w:cs="Tahoma"/>
          <w:sz w:val="22"/>
          <w:szCs w:val="22"/>
        </w:rPr>
        <w:t>Naslov</w:t>
      </w:r>
      <w:r>
        <w:rPr>
          <w:rFonts w:asciiTheme="minorHAnsi" w:hAnsiTheme="minorHAnsi" w:cs="Tahoma"/>
          <w:sz w:val="22"/>
          <w:szCs w:val="22"/>
        </w:rPr>
        <w:t>:</w:t>
      </w:r>
      <w:r w:rsidR="004B74A1">
        <w:rPr>
          <w:rFonts w:asciiTheme="minorHAnsi" w:hAnsiTheme="minorHAnsi" w:cs="Tahoma"/>
          <w:sz w:val="22"/>
          <w:szCs w:val="22"/>
        </w:rPr>
        <w:t xml:space="preserve"> _______________________________________________________________________________</w:t>
      </w:r>
    </w:p>
    <w:p w:rsidR="00CB6DD4" w:rsidRPr="00E557F7" w:rsidRDefault="00CB6DD4" w:rsidP="00CB6DD4">
      <w:pPr>
        <w:pStyle w:val="Seznam"/>
        <w:spacing w:line="276" w:lineRule="auto"/>
        <w:rPr>
          <w:rFonts w:asciiTheme="minorHAnsi" w:hAnsiTheme="minorHAnsi"/>
          <w:sz w:val="22"/>
          <w:szCs w:val="22"/>
        </w:rPr>
      </w:pPr>
      <w:r w:rsidRPr="00E557F7">
        <w:rPr>
          <w:rFonts w:asciiTheme="minorHAnsi" w:hAnsiTheme="minorHAnsi"/>
          <w:sz w:val="22"/>
          <w:szCs w:val="22"/>
        </w:rPr>
        <w:t>Davčna št</w:t>
      </w:r>
      <w:r w:rsidR="004B74A1">
        <w:rPr>
          <w:rFonts w:asciiTheme="minorHAnsi" w:hAnsiTheme="minorHAnsi"/>
          <w:sz w:val="22"/>
          <w:szCs w:val="22"/>
        </w:rPr>
        <w:t>.: __________________________</w:t>
      </w:r>
      <w:r w:rsidRPr="00E557F7">
        <w:rPr>
          <w:rFonts w:asciiTheme="minorHAnsi" w:hAnsiTheme="minorHAnsi"/>
          <w:sz w:val="22"/>
          <w:szCs w:val="22"/>
        </w:rPr>
        <w:t xml:space="preserve"> E-pošta</w:t>
      </w:r>
      <w:r>
        <w:rPr>
          <w:rFonts w:asciiTheme="minorHAnsi" w:hAnsiTheme="minorHAnsi"/>
          <w:sz w:val="22"/>
          <w:szCs w:val="22"/>
        </w:rPr>
        <w:t>:</w:t>
      </w:r>
      <w:r w:rsidR="004B74A1">
        <w:rPr>
          <w:rFonts w:asciiTheme="minorHAnsi" w:hAnsiTheme="minorHAnsi"/>
          <w:sz w:val="22"/>
          <w:szCs w:val="22"/>
        </w:rPr>
        <w:t xml:space="preserve"> __________________________________________</w:t>
      </w:r>
    </w:p>
    <w:p w:rsidR="00CB6DD4" w:rsidRPr="00E557F7" w:rsidRDefault="00CB6DD4" w:rsidP="005E7E53">
      <w:pPr>
        <w:pStyle w:val="Seznam"/>
        <w:spacing w:afterLines="120" w:after="288" w:line="276" w:lineRule="auto"/>
        <w:contextualSpacing/>
        <w:rPr>
          <w:rFonts w:asciiTheme="minorHAnsi" w:hAnsiTheme="minorHAnsi"/>
          <w:sz w:val="22"/>
          <w:szCs w:val="22"/>
          <w:lang w:val="de-DE"/>
        </w:rPr>
      </w:pPr>
      <w:r w:rsidRPr="00E557F7">
        <w:rPr>
          <w:rFonts w:asciiTheme="minorHAnsi" w:hAnsiTheme="minorHAnsi"/>
          <w:sz w:val="22"/>
          <w:szCs w:val="22"/>
          <w:lang w:val="de-DE"/>
        </w:rPr>
        <w:t xml:space="preserve">Telefon, </w:t>
      </w:r>
      <w:proofErr w:type="spellStart"/>
      <w:r w:rsidRPr="00E557F7">
        <w:rPr>
          <w:rFonts w:asciiTheme="minorHAnsi" w:hAnsiTheme="minorHAnsi"/>
          <w:sz w:val="22"/>
          <w:szCs w:val="22"/>
          <w:lang w:val="de-DE"/>
        </w:rPr>
        <w:t>mobilni</w:t>
      </w:r>
      <w:proofErr w:type="spellEnd"/>
      <w:r w:rsidRPr="00E557F7">
        <w:rPr>
          <w:rFonts w:asciiTheme="minorHAnsi" w:hAnsiTheme="minorHAnsi"/>
          <w:sz w:val="22"/>
          <w:szCs w:val="22"/>
          <w:lang w:val="de-DE"/>
        </w:rPr>
        <w:t xml:space="preserve"> tel.:</w:t>
      </w:r>
      <w:r w:rsidR="004B74A1">
        <w:rPr>
          <w:rFonts w:asciiTheme="minorHAnsi" w:hAnsiTheme="minorHAnsi"/>
          <w:sz w:val="22"/>
          <w:szCs w:val="22"/>
          <w:lang w:val="de-DE"/>
        </w:rPr>
        <w:t xml:space="preserve"> ____________________________________________________________________</w:t>
      </w:r>
    </w:p>
    <w:p w:rsidR="00CB6DD4" w:rsidRPr="00E557F7" w:rsidRDefault="00CB6DD4" w:rsidP="005E7E53">
      <w:pPr>
        <w:pStyle w:val="Seznam"/>
        <w:spacing w:afterLines="120" w:after="288" w:line="276" w:lineRule="auto"/>
        <w:contextualSpacing/>
        <w:rPr>
          <w:rFonts w:asciiTheme="minorHAnsi" w:hAnsiTheme="minorHAnsi"/>
          <w:sz w:val="22"/>
          <w:szCs w:val="22"/>
        </w:rPr>
      </w:pPr>
      <w:r w:rsidRPr="00E557F7">
        <w:rPr>
          <w:rFonts w:asciiTheme="minorHAnsi" w:hAnsiTheme="minorHAnsi"/>
          <w:sz w:val="22"/>
          <w:szCs w:val="22"/>
        </w:rPr>
        <w:t>Naslov spletne strani podjetja/organizacije za povezavo:</w:t>
      </w:r>
      <w:r w:rsidR="004B74A1">
        <w:rPr>
          <w:rFonts w:asciiTheme="minorHAnsi" w:hAnsiTheme="minorHAnsi"/>
          <w:sz w:val="22"/>
          <w:szCs w:val="22"/>
        </w:rPr>
        <w:t xml:space="preserve"> _______________________________________</w:t>
      </w:r>
    </w:p>
    <w:p w:rsidR="00CB6DD4" w:rsidRPr="00E557F7" w:rsidRDefault="00CB6DD4" w:rsidP="005E7E53">
      <w:pPr>
        <w:snapToGrid w:val="0"/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  <w:r w:rsidRPr="00E557F7">
        <w:rPr>
          <w:rFonts w:asciiTheme="minorHAnsi" w:hAnsiTheme="minorHAnsi" w:cs="Tahoma"/>
          <w:b/>
          <w:sz w:val="22"/>
          <w:szCs w:val="22"/>
        </w:rPr>
        <w:t xml:space="preserve">VAŠA PONUDBA na Ekoprazniku </w:t>
      </w:r>
      <w:r w:rsidRPr="00E557F7">
        <w:rPr>
          <w:rFonts w:asciiTheme="minorHAnsi" w:hAnsiTheme="minorHAnsi" w:cs="Tahoma"/>
          <w:sz w:val="22"/>
          <w:szCs w:val="22"/>
        </w:rPr>
        <w:t xml:space="preserve">(za vpis v </w:t>
      </w:r>
      <w:proofErr w:type="spellStart"/>
      <w:r w:rsidRPr="00E557F7">
        <w:rPr>
          <w:rFonts w:asciiTheme="minorHAnsi" w:hAnsiTheme="minorHAnsi" w:cs="Tahoma"/>
          <w:sz w:val="22"/>
          <w:szCs w:val="22"/>
        </w:rPr>
        <w:t>info</w:t>
      </w:r>
      <w:proofErr w:type="spellEnd"/>
      <w:r w:rsidRPr="00E557F7">
        <w:rPr>
          <w:rFonts w:asciiTheme="minorHAnsi" w:hAnsiTheme="minorHAnsi" w:cs="Tahoma"/>
          <w:sz w:val="22"/>
          <w:szCs w:val="22"/>
        </w:rPr>
        <w:t xml:space="preserve"> gradivo za obiskovalce): </w:t>
      </w:r>
    </w:p>
    <w:p w:rsidR="00CB6DD4" w:rsidRDefault="004B74A1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DD4" w:rsidRPr="00E557F7" w:rsidRDefault="00CB6DD4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</w:p>
    <w:p w:rsidR="004B74A1" w:rsidRDefault="004B74A1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</w:p>
    <w:p w:rsidR="00CB6DD4" w:rsidRDefault="00CB6DD4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  <w:r w:rsidRPr="00E557F7">
        <w:rPr>
          <w:rFonts w:asciiTheme="minorHAnsi" w:hAnsiTheme="minorHAnsi" w:cs="Tahoma"/>
          <w:sz w:val="22"/>
          <w:szCs w:val="22"/>
        </w:rPr>
        <w:t>S podpisom potrjujem naročilo</w:t>
      </w:r>
      <w:r>
        <w:rPr>
          <w:rFonts w:asciiTheme="minorHAnsi" w:hAnsiTheme="minorHAnsi" w:cs="Tahoma"/>
          <w:sz w:val="22"/>
          <w:szCs w:val="22"/>
        </w:rPr>
        <w:t>.</w:t>
      </w:r>
    </w:p>
    <w:p w:rsidR="004B74A1" w:rsidRPr="00E557F7" w:rsidRDefault="004B74A1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</w:p>
    <w:p w:rsidR="00CB6DD4" w:rsidRPr="00E557F7" w:rsidRDefault="00CB6DD4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</w:p>
    <w:p w:rsidR="00CB6DD4" w:rsidRPr="00E557F7" w:rsidRDefault="00CB6DD4" w:rsidP="005E7E53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  <w:r w:rsidRPr="00E557F7">
        <w:rPr>
          <w:rFonts w:asciiTheme="minorHAnsi" w:hAnsiTheme="minorHAnsi" w:cs="Tahoma"/>
          <w:sz w:val="22"/>
          <w:szCs w:val="22"/>
        </w:rPr>
        <w:t>Datum:_________________________</w:t>
      </w:r>
      <w:r w:rsidRPr="00E557F7">
        <w:rPr>
          <w:rFonts w:asciiTheme="minorHAnsi" w:hAnsiTheme="minorHAnsi" w:cs="Tahoma"/>
          <w:sz w:val="22"/>
          <w:szCs w:val="22"/>
        </w:rPr>
        <w:tab/>
        <w:t>Podpis odgovorne osebe:_______________________________</w:t>
      </w:r>
    </w:p>
    <w:p w:rsidR="00CB6DD4" w:rsidRPr="00E557F7" w:rsidRDefault="00CB6DD4" w:rsidP="00D85CAB">
      <w:pPr>
        <w:tabs>
          <w:tab w:val="left" w:pos="170"/>
          <w:tab w:val="left" w:pos="530"/>
        </w:tabs>
        <w:spacing w:afterLines="120" w:after="288" w:line="276" w:lineRule="auto"/>
        <w:contextualSpacing/>
        <w:rPr>
          <w:rFonts w:asciiTheme="minorHAnsi" w:hAnsiTheme="minorHAnsi" w:cs="Tahoma"/>
          <w:sz w:val="22"/>
          <w:szCs w:val="22"/>
        </w:rPr>
      </w:pPr>
    </w:p>
    <w:sectPr w:rsidR="00CB6DD4" w:rsidRPr="00E557F7" w:rsidSect="009255C2">
      <w:headerReference w:type="default" r:id="rId16"/>
      <w:footnotePr>
        <w:pos w:val="beneathText"/>
      </w:footnotePr>
      <w:pgSz w:w="11905" w:h="16837"/>
      <w:pgMar w:top="737" w:right="1247" w:bottom="624" w:left="124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52" w:rsidRDefault="00012B52" w:rsidP="003A19B0">
      <w:r>
        <w:separator/>
      </w:r>
    </w:p>
  </w:endnote>
  <w:endnote w:type="continuationSeparator" w:id="0">
    <w:p w:rsidR="00012B52" w:rsidRDefault="00012B52" w:rsidP="003A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52" w:rsidRDefault="00012B52" w:rsidP="003A19B0">
      <w:r>
        <w:separator/>
      </w:r>
    </w:p>
  </w:footnote>
  <w:footnote w:type="continuationSeparator" w:id="0">
    <w:p w:rsidR="00012B52" w:rsidRDefault="00012B52" w:rsidP="003A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64" w:rsidRDefault="00B20064" w:rsidP="00DB39E1">
    <w:pPr>
      <w:ind w:firstLine="708"/>
    </w:pPr>
    <w:r>
      <w:rPr>
        <w:rFonts w:ascii="Arial Narrow" w:hAnsi="Arial Narrow"/>
        <w:b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036E76"/>
    <w:multiLevelType w:val="hybridMultilevel"/>
    <w:tmpl w:val="FF6ED012"/>
    <w:lvl w:ilvl="0" w:tplc="00000002">
      <w:start w:val="1"/>
      <w:numFmt w:val="bullet"/>
      <w:lvlText w:val=""/>
      <w:lvlJc w:val="left"/>
      <w:pPr>
        <w:ind w:left="890" w:hanging="360"/>
      </w:pPr>
      <w:rPr>
        <w:rFonts w:ascii="Wingdings" w:hAnsi="Wingdings"/>
        <w:sz w:val="16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165E442F"/>
    <w:multiLevelType w:val="hybridMultilevel"/>
    <w:tmpl w:val="E3C6AF18"/>
    <w:lvl w:ilvl="0" w:tplc="00000002">
      <w:start w:val="1"/>
      <w:numFmt w:val="bullet"/>
      <w:lvlText w:val=""/>
      <w:lvlJc w:val="left"/>
      <w:pPr>
        <w:ind w:left="890" w:hanging="360"/>
      </w:pPr>
      <w:rPr>
        <w:rFonts w:ascii="Wingdings" w:hAnsi="Wingdings"/>
        <w:sz w:val="16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1E002247"/>
    <w:multiLevelType w:val="hybridMultilevel"/>
    <w:tmpl w:val="D20800D8"/>
    <w:lvl w:ilvl="0" w:tplc="9D60EA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8D1"/>
    <w:multiLevelType w:val="hybridMultilevel"/>
    <w:tmpl w:val="71403944"/>
    <w:lvl w:ilvl="0" w:tplc="7C287D68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461AC"/>
    <w:multiLevelType w:val="hybridMultilevel"/>
    <w:tmpl w:val="D20800D8"/>
    <w:lvl w:ilvl="0" w:tplc="9D60EA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101AC"/>
    <w:multiLevelType w:val="hybridMultilevel"/>
    <w:tmpl w:val="9CB8CF16"/>
    <w:lvl w:ilvl="0" w:tplc="E196C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7177C"/>
    <w:multiLevelType w:val="hybridMultilevel"/>
    <w:tmpl w:val="2752DD72"/>
    <w:lvl w:ilvl="0" w:tplc="64102014">
      <w:start w:val="1"/>
      <w:numFmt w:val="bullet"/>
      <w:lvlText w:val="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BB"/>
    <w:rsid w:val="00012B52"/>
    <w:rsid w:val="000407D9"/>
    <w:rsid w:val="00083059"/>
    <w:rsid w:val="000946B2"/>
    <w:rsid w:val="000A356E"/>
    <w:rsid w:val="000C3AB5"/>
    <w:rsid w:val="000D3D65"/>
    <w:rsid w:val="000E3F00"/>
    <w:rsid w:val="00106788"/>
    <w:rsid w:val="00112BF8"/>
    <w:rsid w:val="00177F42"/>
    <w:rsid w:val="001A4A10"/>
    <w:rsid w:val="001A6904"/>
    <w:rsid w:val="001E7DE5"/>
    <w:rsid w:val="00234B13"/>
    <w:rsid w:val="002938F5"/>
    <w:rsid w:val="002A3266"/>
    <w:rsid w:val="002C2997"/>
    <w:rsid w:val="002D02D7"/>
    <w:rsid w:val="00316ED7"/>
    <w:rsid w:val="003A19B0"/>
    <w:rsid w:val="003E5BF9"/>
    <w:rsid w:val="00404AB0"/>
    <w:rsid w:val="0042086E"/>
    <w:rsid w:val="00422792"/>
    <w:rsid w:val="00425398"/>
    <w:rsid w:val="00461BCF"/>
    <w:rsid w:val="004924BB"/>
    <w:rsid w:val="004B74A1"/>
    <w:rsid w:val="004D3FB7"/>
    <w:rsid w:val="00531F75"/>
    <w:rsid w:val="00532A15"/>
    <w:rsid w:val="005B38CC"/>
    <w:rsid w:val="005E5174"/>
    <w:rsid w:val="005E7E53"/>
    <w:rsid w:val="00600204"/>
    <w:rsid w:val="00642FB4"/>
    <w:rsid w:val="0065720B"/>
    <w:rsid w:val="006664F7"/>
    <w:rsid w:val="006746F7"/>
    <w:rsid w:val="006C356F"/>
    <w:rsid w:val="006D19FA"/>
    <w:rsid w:val="007234D0"/>
    <w:rsid w:val="00736BF5"/>
    <w:rsid w:val="007705C9"/>
    <w:rsid w:val="007C3CDD"/>
    <w:rsid w:val="007F7A06"/>
    <w:rsid w:val="00873244"/>
    <w:rsid w:val="008B7455"/>
    <w:rsid w:val="008D43E4"/>
    <w:rsid w:val="008E2344"/>
    <w:rsid w:val="009029A0"/>
    <w:rsid w:val="009255C2"/>
    <w:rsid w:val="0092692F"/>
    <w:rsid w:val="00961AC3"/>
    <w:rsid w:val="009B5B80"/>
    <w:rsid w:val="00A0258F"/>
    <w:rsid w:val="00A25E46"/>
    <w:rsid w:val="00A443BE"/>
    <w:rsid w:val="00AB45BF"/>
    <w:rsid w:val="00AB6158"/>
    <w:rsid w:val="00B20064"/>
    <w:rsid w:val="00B219DE"/>
    <w:rsid w:val="00B44524"/>
    <w:rsid w:val="00B46215"/>
    <w:rsid w:val="00B62948"/>
    <w:rsid w:val="00B7408B"/>
    <w:rsid w:val="00B764AC"/>
    <w:rsid w:val="00B9587F"/>
    <w:rsid w:val="00C41188"/>
    <w:rsid w:val="00C43937"/>
    <w:rsid w:val="00C81BDF"/>
    <w:rsid w:val="00CB6DD4"/>
    <w:rsid w:val="00D124D5"/>
    <w:rsid w:val="00D85CAB"/>
    <w:rsid w:val="00DB39E1"/>
    <w:rsid w:val="00DB68BF"/>
    <w:rsid w:val="00DF137E"/>
    <w:rsid w:val="00E135C2"/>
    <w:rsid w:val="00E31F13"/>
    <w:rsid w:val="00E53652"/>
    <w:rsid w:val="00EA1E36"/>
    <w:rsid w:val="00F20CB4"/>
    <w:rsid w:val="00F62DB6"/>
    <w:rsid w:val="00F71277"/>
    <w:rsid w:val="00F74D91"/>
    <w:rsid w:val="00FC6693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24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4924BB"/>
    <w:pPr>
      <w:keepNext/>
      <w:numPr>
        <w:numId w:val="1"/>
      </w:numPr>
      <w:ind w:left="2124" w:firstLine="708"/>
      <w:outlineLvl w:val="0"/>
    </w:pPr>
    <w:rPr>
      <w:rFonts w:ascii="Arial Narrow" w:hAnsi="Arial Narrow"/>
      <w:b/>
      <w:bCs/>
    </w:rPr>
  </w:style>
  <w:style w:type="paragraph" w:styleId="Naslov2">
    <w:name w:val="heading 2"/>
    <w:basedOn w:val="Navaden"/>
    <w:next w:val="Navaden"/>
    <w:link w:val="Naslov2Znak"/>
    <w:qFormat/>
    <w:rsid w:val="004924BB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avaden"/>
    <w:next w:val="Navaden"/>
    <w:link w:val="Naslov3Znak"/>
    <w:qFormat/>
    <w:rsid w:val="004924BB"/>
    <w:pPr>
      <w:keepNext/>
      <w:numPr>
        <w:ilvl w:val="2"/>
        <w:numId w:val="1"/>
      </w:numPr>
      <w:ind w:left="709"/>
      <w:outlineLvl w:val="2"/>
    </w:pPr>
    <w:rPr>
      <w:rFonts w:ascii="Arial Narrow" w:hAnsi="Arial Narrow"/>
      <w:b/>
      <w:sz w:val="20"/>
    </w:rPr>
  </w:style>
  <w:style w:type="paragraph" w:styleId="Naslov4">
    <w:name w:val="heading 4"/>
    <w:basedOn w:val="Navaden"/>
    <w:next w:val="Navaden"/>
    <w:link w:val="Naslov4Znak"/>
    <w:qFormat/>
    <w:rsid w:val="004924BB"/>
    <w:pPr>
      <w:keepNext/>
      <w:numPr>
        <w:ilvl w:val="3"/>
        <w:numId w:val="1"/>
      </w:numPr>
      <w:jc w:val="both"/>
      <w:outlineLvl w:val="3"/>
    </w:pPr>
    <w:rPr>
      <w:rFonts w:ascii="Garamond" w:hAnsi="Garamond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4924BB"/>
    <w:pPr>
      <w:keepNext/>
      <w:numPr>
        <w:ilvl w:val="4"/>
        <w:numId w:val="1"/>
      </w:numPr>
      <w:ind w:right="170"/>
      <w:jc w:val="center"/>
      <w:outlineLvl w:val="4"/>
    </w:pPr>
    <w:rPr>
      <w:rFonts w:ascii="Garamond" w:hAnsi="Garamond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qFormat/>
    <w:rsid w:val="004924BB"/>
    <w:pPr>
      <w:keepNext/>
      <w:pageBreakBefore/>
      <w:numPr>
        <w:ilvl w:val="5"/>
        <w:numId w:val="1"/>
      </w:numPr>
      <w:ind w:left="708"/>
      <w:outlineLvl w:val="5"/>
    </w:pPr>
    <w:rPr>
      <w:rFonts w:ascii="Arial Narrow" w:hAnsi="Arial Narrow" w:cs="Arial"/>
      <w:b/>
      <w:bCs/>
      <w:sz w:val="22"/>
    </w:rPr>
  </w:style>
  <w:style w:type="paragraph" w:styleId="Naslov7">
    <w:name w:val="heading 7"/>
    <w:basedOn w:val="Navaden"/>
    <w:next w:val="Navaden"/>
    <w:link w:val="Naslov7Znak"/>
    <w:qFormat/>
    <w:rsid w:val="004924BB"/>
    <w:pPr>
      <w:keepNext/>
      <w:numPr>
        <w:ilvl w:val="6"/>
        <w:numId w:val="1"/>
      </w:numPr>
      <w:ind w:left="57"/>
      <w:outlineLvl w:val="6"/>
    </w:pPr>
    <w:rPr>
      <w:rFonts w:ascii="Garamond" w:hAnsi="Garamond"/>
      <w:b/>
      <w:sz w:val="22"/>
    </w:rPr>
  </w:style>
  <w:style w:type="paragraph" w:styleId="Naslov8">
    <w:name w:val="heading 8"/>
    <w:basedOn w:val="Navaden"/>
    <w:next w:val="Navaden"/>
    <w:link w:val="Naslov8Znak"/>
    <w:qFormat/>
    <w:rsid w:val="004924BB"/>
    <w:pPr>
      <w:keepNext/>
      <w:numPr>
        <w:ilvl w:val="7"/>
        <w:numId w:val="1"/>
      </w:numPr>
      <w:spacing w:after="120"/>
      <w:jc w:val="both"/>
      <w:outlineLvl w:val="7"/>
    </w:pPr>
    <w:rPr>
      <w:rFonts w:ascii="Garamond" w:hAnsi="Garamond"/>
      <w:b/>
      <w:bCs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924BB"/>
    <w:rPr>
      <w:rFonts w:ascii="Arial Narrow" w:eastAsia="Times New Roman" w:hAnsi="Arial Narrow" w:cs="Times New Roman"/>
      <w:b/>
      <w:bCs/>
      <w:sz w:val="24"/>
      <w:szCs w:val="24"/>
      <w:lang w:eastAsia="ar-SA"/>
    </w:rPr>
  </w:style>
  <w:style w:type="character" w:customStyle="1" w:styleId="Naslov2Znak">
    <w:name w:val="Naslov 2 Znak"/>
    <w:basedOn w:val="Privzetapisavaodstavka"/>
    <w:link w:val="Naslov2"/>
    <w:rsid w:val="004924BB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slov3Znak">
    <w:name w:val="Naslov 3 Znak"/>
    <w:basedOn w:val="Privzetapisavaodstavka"/>
    <w:link w:val="Naslov3"/>
    <w:rsid w:val="004924BB"/>
    <w:rPr>
      <w:rFonts w:ascii="Arial Narrow" w:eastAsia="Times New Roman" w:hAnsi="Arial Narrow" w:cs="Times New Roman"/>
      <w:b/>
      <w:sz w:val="20"/>
      <w:szCs w:val="24"/>
      <w:lang w:eastAsia="ar-SA"/>
    </w:rPr>
  </w:style>
  <w:style w:type="character" w:customStyle="1" w:styleId="Naslov4Znak">
    <w:name w:val="Naslov 4 Znak"/>
    <w:basedOn w:val="Privzetapisavaodstavka"/>
    <w:link w:val="Naslov4"/>
    <w:rsid w:val="004924BB"/>
    <w:rPr>
      <w:rFonts w:ascii="Garamond" w:eastAsia="Times New Roman" w:hAnsi="Garamond" w:cs="Times New Roman"/>
      <w:b/>
      <w:bCs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4924BB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4924BB"/>
    <w:rPr>
      <w:rFonts w:ascii="Arial Narrow" w:eastAsia="Times New Roman" w:hAnsi="Arial Narrow" w:cs="Arial"/>
      <w:b/>
      <w:bCs/>
      <w:szCs w:val="24"/>
      <w:lang w:eastAsia="ar-SA"/>
    </w:rPr>
  </w:style>
  <w:style w:type="character" w:customStyle="1" w:styleId="Naslov7Znak">
    <w:name w:val="Naslov 7 Znak"/>
    <w:basedOn w:val="Privzetapisavaodstavka"/>
    <w:link w:val="Naslov7"/>
    <w:rsid w:val="004924BB"/>
    <w:rPr>
      <w:rFonts w:ascii="Garamond" w:eastAsia="Times New Roman" w:hAnsi="Garamond" w:cs="Times New Roman"/>
      <w:b/>
      <w:szCs w:val="24"/>
      <w:lang w:eastAsia="ar-SA"/>
    </w:rPr>
  </w:style>
  <w:style w:type="character" w:customStyle="1" w:styleId="Naslov8Znak">
    <w:name w:val="Naslov 8 Znak"/>
    <w:basedOn w:val="Privzetapisavaodstavka"/>
    <w:link w:val="Naslov8"/>
    <w:rsid w:val="004924BB"/>
    <w:rPr>
      <w:rFonts w:ascii="Garamond" w:eastAsia="Times New Roman" w:hAnsi="Garamond" w:cs="Times New Roman"/>
      <w:b/>
      <w:bCs/>
      <w:sz w:val="26"/>
      <w:szCs w:val="24"/>
      <w:lang w:eastAsia="ar-SA"/>
    </w:rPr>
  </w:style>
  <w:style w:type="character" w:styleId="Hiperpovezava">
    <w:name w:val="Hyperlink"/>
    <w:basedOn w:val="Privzetapisavaodstavka"/>
    <w:rsid w:val="004924BB"/>
    <w:rPr>
      <w:color w:val="0000FF"/>
      <w:u w:val="single"/>
    </w:rPr>
  </w:style>
  <w:style w:type="paragraph" w:styleId="Glava">
    <w:name w:val="header"/>
    <w:basedOn w:val="Navaden"/>
    <w:link w:val="GlavaZnak"/>
    <w:rsid w:val="004924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92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TMLBody">
    <w:name w:val="HTML Body"/>
    <w:rsid w:val="004924BB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lobesedila2">
    <w:name w:val="Body Text 2"/>
    <w:basedOn w:val="Navaden"/>
    <w:link w:val="Telobesedila2Znak"/>
    <w:rsid w:val="004924BB"/>
    <w:pPr>
      <w:spacing w:after="120"/>
      <w:jc w:val="both"/>
    </w:pPr>
    <w:rPr>
      <w:rFonts w:ascii="Garamond" w:hAnsi="Garamond"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4924BB"/>
    <w:rPr>
      <w:rFonts w:ascii="Garamond" w:eastAsia="Times New Roman" w:hAnsi="Garamond" w:cs="Times New Roman"/>
      <w:szCs w:val="24"/>
      <w:lang w:eastAsia="ar-SA"/>
    </w:rPr>
  </w:style>
  <w:style w:type="paragraph" w:styleId="Telobesedila-zamik">
    <w:name w:val="Body Text Indent"/>
    <w:basedOn w:val="Navaden"/>
    <w:link w:val="Telobesedila-zamikZnak"/>
    <w:rsid w:val="004924BB"/>
    <w:pPr>
      <w:ind w:left="57"/>
    </w:pPr>
    <w:rPr>
      <w:rFonts w:ascii="Garamond" w:eastAsia="Arial Unicode MS" w:hAnsi="Garamond"/>
      <w:b/>
      <w:color w:val="FF0000"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924BB"/>
    <w:rPr>
      <w:rFonts w:ascii="Garamond" w:eastAsia="Arial Unicode MS" w:hAnsi="Garamond" w:cs="Times New Roman"/>
      <w:b/>
      <w:color w:val="FF0000"/>
      <w:szCs w:val="24"/>
      <w:lang w:eastAsia="ar-SA"/>
    </w:rPr>
  </w:style>
  <w:style w:type="paragraph" w:styleId="Telobesedila-zamik2">
    <w:name w:val="Body Text Indent 2"/>
    <w:basedOn w:val="Navaden"/>
    <w:link w:val="Telobesedila-zamik2Znak"/>
    <w:rsid w:val="004924BB"/>
    <w:pPr>
      <w:ind w:left="360"/>
      <w:jc w:val="both"/>
    </w:pPr>
    <w:rPr>
      <w:rFonts w:ascii="Garamond" w:hAnsi="Garamond"/>
      <w:sz w:val="26"/>
    </w:rPr>
  </w:style>
  <w:style w:type="character" w:customStyle="1" w:styleId="Telobesedila-zamik2Znak">
    <w:name w:val="Telo besedila - zamik 2 Znak"/>
    <w:basedOn w:val="Privzetapisavaodstavka"/>
    <w:link w:val="Telobesedila-zamik2"/>
    <w:rsid w:val="004924BB"/>
    <w:rPr>
      <w:rFonts w:ascii="Garamond" w:eastAsia="Times New Roman" w:hAnsi="Garamond" w:cs="Times New Roman"/>
      <w:sz w:val="26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4924B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12B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2B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A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AC3"/>
    <w:rPr>
      <w:rFonts w:ascii="Tahoma" w:eastAsia="Times New Roman" w:hAnsi="Tahoma" w:cs="Tahoma"/>
      <w:sz w:val="16"/>
      <w:szCs w:val="16"/>
      <w:lang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CB6DD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CB6D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Telobesedila"/>
    <w:rsid w:val="00CB6DD4"/>
    <w:pPr>
      <w:spacing w:after="0"/>
      <w:jc w:val="both"/>
    </w:pPr>
    <w:rPr>
      <w:rFonts w:ascii="Arial Narrow" w:hAnsi="Arial Narrow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24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4924BB"/>
    <w:pPr>
      <w:keepNext/>
      <w:numPr>
        <w:numId w:val="1"/>
      </w:numPr>
      <w:ind w:left="2124" w:firstLine="708"/>
      <w:outlineLvl w:val="0"/>
    </w:pPr>
    <w:rPr>
      <w:rFonts w:ascii="Arial Narrow" w:hAnsi="Arial Narrow"/>
      <w:b/>
      <w:bCs/>
    </w:rPr>
  </w:style>
  <w:style w:type="paragraph" w:styleId="Naslov2">
    <w:name w:val="heading 2"/>
    <w:basedOn w:val="Navaden"/>
    <w:next w:val="Navaden"/>
    <w:link w:val="Naslov2Znak"/>
    <w:qFormat/>
    <w:rsid w:val="004924BB"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avaden"/>
    <w:next w:val="Navaden"/>
    <w:link w:val="Naslov3Znak"/>
    <w:qFormat/>
    <w:rsid w:val="004924BB"/>
    <w:pPr>
      <w:keepNext/>
      <w:numPr>
        <w:ilvl w:val="2"/>
        <w:numId w:val="1"/>
      </w:numPr>
      <w:ind w:left="709"/>
      <w:outlineLvl w:val="2"/>
    </w:pPr>
    <w:rPr>
      <w:rFonts w:ascii="Arial Narrow" w:hAnsi="Arial Narrow"/>
      <w:b/>
      <w:sz w:val="20"/>
    </w:rPr>
  </w:style>
  <w:style w:type="paragraph" w:styleId="Naslov4">
    <w:name w:val="heading 4"/>
    <w:basedOn w:val="Navaden"/>
    <w:next w:val="Navaden"/>
    <w:link w:val="Naslov4Znak"/>
    <w:qFormat/>
    <w:rsid w:val="004924BB"/>
    <w:pPr>
      <w:keepNext/>
      <w:numPr>
        <w:ilvl w:val="3"/>
        <w:numId w:val="1"/>
      </w:numPr>
      <w:jc w:val="both"/>
      <w:outlineLvl w:val="3"/>
    </w:pPr>
    <w:rPr>
      <w:rFonts w:ascii="Garamond" w:hAnsi="Garamond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4924BB"/>
    <w:pPr>
      <w:keepNext/>
      <w:numPr>
        <w:ilvl w:val="4"/>
        <w:numId w:val="1"/>
      </w:numPr>
      <w:ind w:right="170"/>
      <w:jc w:val="center"/>
      <w:outlineLvl w:val="4"/>
    </w:pPr>
    <w:rPr>
      <w:rFonts w:ascii="Garamond" w:hAnsi="Garamond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qFormat/>
    <w:rsid w:val="004924BB"/>
    <w:pPr>
      <w:keepNext/>
      <w:pageBreakBefore/>
      <w:numPr>
        <w:ilvl w:val="5"/>
        <w:numId w:val="1"/>
      </w:numPr>
      <w:ind w:left="708"/>
      <w:outlineLvl w:val="5"/>
    </w:pPr>
    <w:rPr>
      <w:rFonts w:ascii="Arial Narrow" w:hAnsi="Arial Narrow" w:cs="Arial"/>
      <w:b/>
      <w:bCs/>
      <w:sz w:val="22"/>
    </w:rPr>
  </w:style>
  <w:style w:type="paragraph" w:styleId="Naslov7">
    <w:name w:val="heading 7"/>
    <w:basedOn w:val="Navaden"/>
    <w:next w:val="Navaden"/>
    <w:link w:val="Naslov7Znak"/>
    <w:qFormat/>
    <w:rsid w:val="004924BB"/>
    <w:pPr>
      <w:keepNext/>
      <w:numPr>
        <w:ilvl w:val="6"/>
        <w:numId w:val="1"/>
      </w:numPr>
      <w:ind w:left="57"/>
      <w:outlineLvl w:val="6"/>
    </w:pPr>
    <w:rPr>
      <w:rFonts w:ascii="Garamond" w:hAnsi="Garamond"/>
      <w:b/>
      <w:sz w:val="22"/>
    </w:rPr>
  </w:style>
  <w:style w:type="paragraph" w:styleId="Naslov8">
    <w:name w:val="heading 8"/>
    <w:basedOn w:val="Navaden"/>
    <w:next w:val="Navaden"/>
    <w:link w:val="Naslov8Znak"/>
    <w:qFormat/>
    <w:rsid w:val="004924BB"/>
    <w:pPr>
      <w:keepNext/>
      <w:numPr>
        <w:ilvl w:val="7"/>
        <w:numId w:val="1"/>
      </w:numPr>
      <w:spacing w:after="120"/>
      <w:jc w:val="both"/>
      <w:outlineLvl w:val="7"/>
    </w:pPr>
    <w:rPr>
      <w:rFonts w:ascii="Garamond" w:hAnsi="Garamond"/>
      <w:b/>
      <w:bCs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924BB"/>
    <w:rPr>
      <w:rFonts w:ascii="Arial Narrow" w:eastAsia="Times New Roman" w:hAnsi="Arial Narrow" w:cs="Times New Roman"/>
      <w:b/>
      <w:bCs/>
      <w:sz w:val="24"/>
      <w:szCs w:val="24"/>
      <w:lang w:eastAsia="ar-SA"/>
    </w:rPr>
  </w:style>
  <w:style w:type="character" w:customStyle="1" w:styleId="Naslov2Znak">
    <w:name w:val="Naslov 2 Znak"/>
    <w:basedOn w:val="Privzetapisavaodstavka"/>
    <w:link w:val="Naslov2"/>
    <w:rsid w:val="004924BB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slov3Znak">
    <w:name w:val="Naslov 3 Znak"/>
    <w:basedOn w:val="Privzetapisavaodstavka"/>
    <w:link w:val="Naslov3"/>
    <w:rsid w:val="004924BB"/>
    <w:rPr>
      <w:rFonts w:ascii="Arial Narrow" w:eastAsia="Times New Roman" w:hAnsi="Arial Narrow" w:cs="Times New Roman"/>
      <w:b/>
      <w:sz w:val="20"/>
      <w:szCs w:val="24"/>
      <w:lang w:eastAsia="ar-SA"/>
    </w:rPr>
  </w:style>
  <w:style w:type="character" w:customStyle="1" w:styleId="Naslov4Znak">
    <w:name w:val="Naslov 4 Znak"/>
    <w:basedOn w:val="Privzetapisavaodstavka"/>
    <w:link w:val="Naslov4"/>
    <w:rsid w:val="004924BB"/>
    <w:rPr>
      <w:rFonts w:ascii="Garamond" w:eastAsia="Times New Roman" w:hAnsi="Garamond" w:cs="Times New Roman"/>
      <w:b/>
      <w:bCs/>
      <w:szCs w:val="24"/>
      <w:lang w:eastAsia="ar-SA"/>
    </w:rPr>
  </w:style>
  <w:style w:type="character" w:customStyle="1" w:styleId="Naslov5Znak">
    <w:name w:val="Naslov 5 Znak"/>
    <w:basedOn w:val="Privzetapisavaodstavka"/>
    <w:link w:val="Naslov5"/>
    <w:rsid w:val="004924BB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character" w:customStyle="1" w:styleId="Naslov6Znak">
    <w:name w:val="Naslov 6 Znak"/>
    <w:basedOn w:val="Privzetapisavaodstavka"/>
    <w:link w:val="Naslov6"/>
    <w:rsid w:val="004924BB"/>
    <w:rPr>
      <w:rFonts w:ascii="Arial Narrow" w:eastAsia="Times New Roman" w:hAnsi="Arial Narrow" w:cs="Arial"/>
      <w:b/>
      <w:bCs/>
      <w:szCs w:val="24"/>
      <w:lang w:eastAsia="ar-SA"/>
    </w:rPr>
  </w:style>
  <w:style w:type="character" w:customStyle="1" w:styleId="Naslov7Znak">
    <w:name w:val="Naslov 7 Znak"/>
    <w:basedOn w:val="Privzetapisavaodstavka"/>
    <w:link w:val="Naslov7"/>
    <w:rsid w:val="004924BB"/>
    <w:rPr>
      <w:rFonts w:ascii="Garamond" w:eastAsia="Times New Roman" w:hAnsi="Garamond" w:cs="Times New Roman"/>
      <w:b/>
      <w:szCs w:val="24"/>
      <w:lang w:eastAsia="ar-SA"/>
    </w:rPr>
  </w:style>
  <w:style w:type="character" w:customStyle="1" w:styleId="Naslov8Znak">
    <w:name w:val="Naslov 8 Znak"/>
    <w:basedOn w:val="Privzetapisavaodstavka"/>
    <w:link w:val="Naslov8"/>
    <w:rsid w:val="004924BB"/>
    <w:rPr>
      <w:rFonts w:ascii="Garamond" w:eastAsia="Times New Roman" w:hAnsi="Garamond" w:cs="Times New Roman"/>
      <w:b/>
      <w:bCs/>
      <w:sz w:val="26"/>
      <w:szCs w:val="24"/>
      <w:lang w:eastAsia="ar-SA"/>
    </w:rPr>
  </w:style>
  <w:style w:type="character" w:styleId="Hiperpovezava">
    <w:name w:val="Hyperlink"/>
    <w:basedOn w:val="Privzetapisavaodstavka"/>
    <w:rsid w:val="004924BB"/>
    <w:rPr>
      <w:color w:val="0000FF"/>
      <w:u w:val="single"/>
    </w:rPr>
  </w:style>
  <w:style w:type="paragraph" w:styleId="Glava">
    <w:name w:val="header"/>
    <w:basedOn w:val="Navaden"/>
    <w:link w:val="GlavaZnak"/>
    <w:rsid w:val="004924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92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TMLBody">
    <w:name w:val="HTML Body"/>
    <w:rsid w:val="004924BB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lobesedila2">
    <w:name w:val="Body Text 2"/>
    <w:basedOn w:val="Navaden"/>
    <w:link w:val="Telobesedila2Znak"/>
    <w:rsid w:val="004924BB"/>
    <w:pPr>
      <w:spacing w:after="120"/>
      <w:jc w:val="both"/>
    </w:pPr>
    <w:rPr>
      <w:rFonts w:ascii="Garamond" w:hAnsi="Garamond"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4924BB"/>
    <w:rPr>
      <w:rFonts w:ascii="Garamond" w:eastAsia="Times New Roman" w:hAnsi="Garamond" w:cs="Times New Roman"/>
      <w:szCs w:val="24"/>
      <w:lang w:eastAsia="ar-SA"/>
    </w:rPr>
  </w:style>
  <w:style w:type="paragraph" w:styleId="Telobesedila-zamik">
    <w:name w:val="Body Text Indent"/>
    <w:basedOn w:val="Navaden"/>
    <w:link w:val="Telobesedila-zamikZnak"/>
    <w:rsid w:val="004924BB"/>
    <w:pPr>
      <w:ind w:left="57"/>
    </w:pPr>
    <w:rPr>
      <w:rFonts w:ascii="Garamond" w:eastAsia="Arial Unicode MS" w:hAnsi="Garamond"/>
      <w:b/>
      <w:color w:val="FF0000"/>
      <w:sz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4924BB"/>
    <w:rPr>
      <w:rFonts w:ascii="Garamond" w:eastAsia="Arial Unicode MS" w:hAnsi="Garamond" w:cs="Times New Roman"/>
      <w:b/>
      <w:color w:val="FF0000"/>
      <w:szCs w:val="24"/>
      <w:lang w:eastAsia="ar-SA"/>
    </w:rPr>
  </w:style>
  <w:style w:type="paragraph" w:styleId="Telobesedila-zamik2">
    <w:name w:val="Body Text Indent 2"/>
    <w:basedOn w:val="Navaden"/>
    <w:link w:val="Telobesedila-zamik2Znak"/>
    <w:rsid w:val="004924BB"/>
    <w:pPr>
      <w:ind w:left="360"/>
      <w:jc w:val="both"/>
    </w:pPr>
    <w:rPr>
      <w:rFonts w:ascii="Garamond" w:hAnsi="Garamond"/>
      <w:sz w:val="26"/>
    </w:rPr>
  </w:style>
  <w:style w:type="character" w:customStyle="1" w:styleId="Telobesedila-zamik2Znak">
    <w:name w:val="Telo besedila - zamik 2 Znak"/>
    <w:basedOn w:val="Privzetapisavaodstavka"/>
    <w:link w:val="Telobesedila-zamik2"/>
    <w:rsid w:val="004924BB"/>
    <w:rPr>
      <w:rFonts w:ascii="Garamond" w:eastAsia="Times New Roman" w:hAnsi="Garamond" w:cs="Times New Roman"/>
      <w:sz w:val="26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4924B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12B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2B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1A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1AC3"/>
    <w:rPr>
      <w:rFonts w:ascii="Tahoma" w:eastAsia="Times New Roman" w:hAnsi="Tahoma" w:cs="Tahoma"/>
      <w:sz w:val="16"/>
      <w:szCs w:val="16"/>
      <w:lang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CB6DD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CB6D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Telobesedila"/>
    <w:rsid w:val="00CB6DD4"/>
    <w:pPr>
      <w:spacing w:after="0"/>
      <w:jc w:val="both"/>
    </w:pPr>
    <w:rPr>
      <w:rFonts w:ascii="Arial Narrow" w:hAnsi="Arial Narrow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r.s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lskiekovrt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r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itr.si" TargetMode="External"/><Relationship Id="rId10" Type="http://schemas.openxmlformats.org/officeDocument/2006/relationships/hyperlink" Target="mailto:info@itr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it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Tina Mithans</cp:lastModifiedBy>
  <cp:revision>2</cp:revision>
  <dcterms:created xsi:type="dcterms:W3CDTF">2019-06-05T06:59:00Z</dcterms:created>
  <dcterms:modified xsi:type="dcterms:W3CDTF">2019-06-05T06:59:00Z</dcterms:modified>
</cp:coreProperties>
</file>