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3320" w14:textId="77777777" w:rsidR="00A06467" w:rsidRDefault="00A06467" w:rsidP="00A06467">
      <w:pPr>
        <w:rPr>
          <w:b/>
        </w:rPr>
      </w:pPr>
      <w:bookmarkStart w:id="0" w:name="_GoBack"/>
      <w:bookmarkEnd w:id="0"/>
    </w:p>
    <w:p w14:paraId="31116CA4" w14:textId="5A226525" w:rsidR="00A81DDA" w:rsidRDefault="00B9460F" w:rsidP="00A06467">
      <w:pPr>
        <w:rPr>
          <w:b/>
        </w:rPr>
      </w:pPr>
      <w:r w:rsidRPr="00A06467">
        <w:rPr>
          <w:b/>
        </w:rPr>
        <w:t xml:space="preserve">NAVODILA ZA </w:t>
      </w:r>
      <w:r w:rsidR="00A06467" w:rsidRPr="00A06467">
        <w:rPr>
          <w:b/>
        </w:rPr>
        <w:t>DOPOLNJEVANJE OSNUTKA DRUGEGA PROSTOVOLJNEGA NACIONALNEGA PREGLEDA DOSEGANJA CILJEV TRAJNOSTNEGA RAZVOJA</w:t>
      </w:r>
    </w:p>
    <w:p w14:paraId="0063CF58" w14:textId="10161CAB" w:rsidR="00A06467" w:rsidRDefault="00A06467" w:rsidP="00A06467">
      <w:pPr>
        <w:rPr>
          <w:b/>
        </w:rPr>
      </w:pPr>
    </w:p>
    <w:p w14:paraId="3B567A5B" w14:textId="7FA0B9AC" w:rsidR="00A06467" w:rsidRDefault="00A06467" w:rsidP="00A06467">
      <w:pPr>
        <w:rPr>
          <w:b/>
        </w:rPr>
      </w:pPr>
    </w:p>
    <w:p w14:paraId="53FFEBE0" w14:textId="1C08DBE6" w:rsidR="00A06467" w:rsidRDefault="00A06467" w:rsidP="00A06467">
      <w:pPr>
        <w:rPr>
          <w:b/>
        </w:rPr>
      </w:pPr>
    </w:p>
    <w:p w14:paraId="1AE8D322" w14:textId="70F88B40" w:rsidR="00A06467" w:rsidRDefault="00A06467" w:rsidP="00A06467">
      <w:pPr>
        <w:rPr>
          <w:b/>
        </w:rPr>
      </w:pPr>
    </w:p>
    <w:p w14:paraId="0A031688" w14:textId="338411AF" w:rsidR="00A06467" w:rsidRDefault="00A06467" w:rsidP="00A06467">
      <w:pPr>
        <w:rPr>
          <w:b/>
        </w:rPr>
      </w:pPr>
    </w:p>
    <w:p w14:paraId="58AE2316" w14:textId="582B3A04" w:rsidR="00A06467" w:rsidRDefault="00A06467" w:rsidP="004E49EE">
      <w:pPr>
        <w:ind w:left="113"/>
        <w:jc w:val="both"/>
      </w:pPr>
      <w:r>
        <w:t xml:space="preserve">V pregled in morebitno dopolnitev vam pošiljamo osnutek poglavij po ciljih trajnostnega razvoja drugega prostovoljnega nacionalnega pregleda doseganja ciljev trajnostnega razvoja Slovenije. </w:t>
      </w:r>
    </w:p>
    <w:p w14:paraId="226950F1" w14:textId="77777777" w:rsidR="00A06467" w:rsidRDefault="00A06467" w:rsidP="004E49EE">
      <w:pPr>
        <w:ind w:left="113"/>
        <w:jc w:val="both"/>
      </w:pPr>
    </w:p>
    <w:p w14:paraId="6CA73BD7" w14:textId="429309E0" w:rsidR="00A06467" w:rsidRDefault="00A06467" w:rsidP="004E49EE">
      <w:pPr>
        <w:ind w:left="113"/>
        <w:jc w:val="both"/>
      </w:pPr>
      <w:r>
        <w:t>Kot enega izmed ključnih deležnikov vas naprošamo, da dokument pregledate ter nanj podate morebitne komentarje, predloge vsebinskih popravkov oziroma dopolnitev, predvsem pa, da skušate dokument dopolniti s priporočili za ravnanje Slovenije na posameznih področjih ciljev trajnostnega razvoja v prihodnje. Za vsak cilj trajnostnega razvoja lahko torej ločeno navajate priporočila, vezana na slednjega (na voljo na koncu vsakega poglavja).</w:t>
      </w:r>
    </w:p>
    <w:p w14:paraId="1DEEA307" w14:textId="66F11669" w:rsidR="004E49EE" w:rsidRDefault="004E49EE" w:rsidP="004E49EE">
      <w:pPr>
        <w:ind w:left="113"/>
        <w:jc w:val="both"/>
      </w:pPr>
    </w:p>
    <w:p w14:paraId="49F5B64D" w14:textId="531AB621" w:rsidR="004E49EE" w:rsidRDefault="004E49EE" w:rsidP="004E49EE">
      <w:pPr>
        <w:ind w:left="113"/>
        <w:jc w:val="both"/>
      </w:pPr>
      <w:r>
        <w:t>Ni vam potrebno dopolnjevati celotnega osnutka – predlagamo, da se pri dopolnjevanju oziroma podajanju predlogov in priporočil osredotočite predvsem na cilje trajnostnega razvoja, ki smiselno sovpadajo z vašim delom oziroma delom organizacije, ki jo predstavljate.</w:t>
      </w:r>
    </w:p>
    <w:p w14:paraId="204FBFA1" w14:textId="2E7750E4" w:rsidR="00A06467" w:rsidRDefault="00A06467" w:rsidP="004E49EE">
      <w:pPr>
        <w:ind w:left="113"/>
        <w:jc w:val="both"/>
      </w:pPr>
    </w:p>
    <w:p w14:paraId="326706A8" w14:textId="779A8851" w:rsidR="00A06467" w:rsidRPr="004E49EE" w:rsidRDefault="00A06467" w:rsidP="004E49EE">
      <w:pPr>
        <w:ind w:left="113"/>
        <w:jc w:val="both"/>
        <w:rPr>
          <w:i/>
        </w:rPr>
      </w:pPr>
      <w:r>
        <w:t xml:space="preserve">Vljudno vas prosimo, da vse popravke in komentarje v dokument vpisujete s pomočjo funkcije </w:t>
      </w:r>
      <w:r>
        <w:rPr>
          <w:i/>
        </w:rPr>
        <w:t>sledi spremembam</w:t>
      </w:r>
      <w:r w:rsidR="004E49EE">
        <w:t xml:space="preserve"> (prispevkov deležnikov, ki tega ne boste storili, žal ne bomo upoštevali). Morebitne dopolnitve poročila lahko, že ubesedene kot bi jih želeli videti v poročilu, podate tudi v </w:t>
      </w:r>
      <w:r w:rsidR="004E49EE">
        <w:rPr>
          <w:i/>
        </w:rPr>
        <w:t>pripombah.</w:t>
      </w:r>
    </w:p>
    <w:p w14:paraId="6A4EF9D2" w14:textId="7E6C8E19" w:rsidR="00A06467" w:rsidRDefault="00A06467" w:rsidP="004E49EE">
      <w:pPr>
        <w:ind w:left="113"/>
        <w:jc w:val="both"/>
      </w:pPr>
    </w:p>
    <w:p w14:paraId="25944CE5" w14:textId="0F6D81F0" w:rsidR="004E49EE" w:rsidRPr="004E49EE" w:rsidRDefault="004E49EE" w:rsidP="004E49EE">
      <w:pPr>
        <w:ind w:left="113"/>
        <w:jc w:val="both"/>
      </w:pPr>
      <w:r>
        <w:t xml:space="preserve">Dokument, dopolnjen z vašimi vsebinskimi prispevki, nam prosim posredujte do </w:t>
      </w:r>
      <w:r>
        <w:rPr>
          <w:b/>
        </w:rPr>
        <w:t xml:space="preserve"> ponedeljka, 4. maja 2020, </w:t>
      </w:r>
      <w:r>
        <w:t>na elektronski naslov Kaja.Primorac@gov.si.</w:t>
      </w:r>
    </w:p>
    <w:p w14:paraId="29EDF44F" w14:textId="77777777" w:rsidR="004E49EE" w:rsidRDefault="004E49EE" w:rsidP="004E49EE">
      <w:pPr>
        <w:ind w:left="113"/>
        <w:jc w:val="both"/>
      </w:pPr>
    </w:p>
    <w:p w14:paraId="1FC899A4" w14:textId="27471821" w:rsidR="00A06467" w:rsidRDefault="00402D70" w:rsidP="004E49EE">
      <w:pPr>
        <w:ind w:left="113"/>
        <w:jc w:val="both"/>
      </w:pPr>
      <w:r>
        <w:t>Morebitnih s</w:t>
      </w:r>
      <w:r w:rsidR="00A06467">
        <w:t>lovničnih napak vam ni potrebno popravljati, saj bo zagotovljeno lektoriranje dokumenta.</w:t>
      </w:r>
    </w:p>
    <w:p w14:paraId="68977A0F" w14:textId="547261BC" w:rsidR="00A06467" w:rsidRDefault="00A06467" w:rsidP="004E49EE">
      <w:pPr>
        <w:ind w:left="113"/>
        <w:jc w:val="both"/>
      </w:pPr>
    </w:p>
    <w:p w14:paraId="431C4E13" w14:textId="771E8CD5" w:rsidR="00A06467" w:rsidRDefault="00A06467" w:rsidP="004E49EE">
      <w:pPr>
        <w:ind w:left="113"/>
        <w:jc w:val="both"/>
      </w:pPr>
    </w:p>
    <w:p w14:paraId="6A0DAD81" w14:textId="77777777" w:rsidR="004E49EE" w:rsidRDefault="004E49EE" w:rsidP="004E49EE">
      <w:pPr>
        <w:ind w:left="113"/>
        <w:jc w:val="both"/>
      </w:pPr>
    </w:p>
    <w:p w14:paraId="29644F5F" w14:textId="4A87BD34" w:rsidR="00A06467" w:rsidRPr="00A06467" w:rsidRDefault="00A06467" w:rsidP="004E49EE">
      <w:pPr>
        <w:ind w:left="113"/>
        <w:jc w:val="both"/>
      </w:pPr>
      <w:r>
        <w:rPr>
          <w:b/>
        </w:rPr>
        <w:t>OPOMBA:</w:t>
      </w:r>
      <w:r>
        <w:t xml:space="preserve"> Dokument, ki ste ga dobili v usklajevanje, ne predstavlja celotnega drugega prostovoljnega pregleda doseganja ciljev trajnostnega razvoja Slovenije, temveč zgolj njegovo jedro. Celotno poročilo bo obsegalo še uvodne in zaključne vsebine ter krajša poglavja o trajnostnem razvoju v okviru posameznih slovenskih razvojnih regij, ki pa bodo usklajena z regionalnimi razvojnimi agencijami in lokalnimi deležniki.</w:t>
      </w:r>
    </w:p>
    <w:p w14:paraId="05B6D328" w14:textId="51CF4620" w:rsidR="00A06467" w:rsidRDefault="00A06467" w:rsidP="00A06467">
      <w:pPr>
        <w:rPr>
          <w:b/>
        </w:rPr>
      </w:pPr>
    </w:p>
    <w:p w14:paraId="17C213FE" w14:textId="77777777" w:rsidR="00A06467" w:rsidRPr="00A06467" w:rsidRDefault="00A06467" w:rsidP="00A06467">
      <w:pPr>
        <w:rPr>
          <w:b/>
          <w:caps/>
        </w:rPr>
      </w:pPr>
    </w:p>
    <w:sectPr w:rsidR="00A06467" w:rsidRPr="00A06467" w:rsidSect="00CD3C52">
      <w:headerReference w:type="default" r:id="rId9"/>
      <w:headerReference w:type="first" r:id="rId10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3226" w14:textId="77777777" w:rsidR="00A814EF" w:rsidRDefault="00A814EF">
      <w:r>
        <w:separator/>
      </w:r>
    </w:p>
  </w:endnote>
  <w:endnote w:type="continuationSeparator" w:id="0">
    <w:p w14:paraId="37AE4983" w14:textId="77777777" w:rsidR="00A814EF" w:rsidRDefault="00A8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4C6A7" w14:textId="77777777" w:rsidR="00A814EF" w:rsidRDefault="00A814EF">
      <w:r>
        <w:separator/>
      </w:r>
    </w:p>
  </w:footnote>
  <w:footnote w:type="continuationSeparator" w:id="0">
    <w:p w14:paraId="1A498FC3" w14:textId="77777777" w:rsidR="00A814EF" w:rsidRDefault="00A8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AE60" w14:textId="77777777" w:rsidR="00B6058A" w:rsidRPr="00110CBD" w:rsidRDefault="00B605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B6058A" w:rsidRPr="008F3500" w14:paraId="723BEB4A" w14:textId="77777777" w:rsidTr="00537C34">
      <w:trPr>
        <w:cantSplit/>
        <w:trHeight w:hRule="exact" w:val="737"/>
      </w:trPr>
      <w:tc>
        <w:tcPr>
          <w:tcW w:w="649" w:type="dxa"/>
        </w:tcPr>
        <w:p w14:paraId="622D7CB2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58CAF45A" wp14:editId="7D0D174E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15B4D3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09C6B54F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27264316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01E85CFE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4A442004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328D0595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671C0496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38E8D811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57B5DB64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76AE75A6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1DE457D8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5C0ABABB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22AA79CB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010F1CC5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3BCF51A3" w14:textId="77777777" w:rsidR="00B6058A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  <w:p w14:paraId="1B7BAA2B" w14:textId="77777777" w:rsidR="00B6058A" w:rsidRPr="006D42D9" w:rsidRDefault="00B6058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FBE7482" w14:textId="77777777" w:rsidR="00B6058A" w:rsidRPr="008F3500" w:rsidRDefault="00B6058A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5168" behindDoc="1" locked="0" layoutInCell="0" allowOverlap="1" wp14:anchorId="7A43F9C7" wp14:editId="1CD23D9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BB12139" id="Line 11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8889E88" w14:textId="77777777" w:rsidR="00B6058A" w:rsidRDefault="00B6058A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489235F4" wp14:editId="2C2CB8E5">
          <wp:simplePos x="0" y="0"/>
          <wp:positionH relativeFrom="column">
            <wp:posOffset>4625340</wp:posOffset>
          </wp:positionH>
          <wp:positionV relativeFrom="paragraph">
            <wp:posOffset>13335</wp:posOffset>
          </wp:positionV>
          <wp:extent cx="657225" cy="672465"/>
          <wp:effectExtent l="0" t="0" r="952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16" t="16460" r="64120" b="45033"/>
                  <a:stretch/>
                </pic:blipFill>
                <pic:spPr bwMode="auto">
                  <a:xfrm>
                    <a:off x="0" y="0"/>
                    <a:ext cx="657225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Republika" w:hAnsi="Republika"/>
        <w:b/>
        <w:caps/>
      </w:rPr>
      <w:t>Služba vlade republike slovenije za razvoj</w:t>
    </w:r>
  </w:p>
  <w:p w14:paraId="3C369243" w14:textId="77777777" w:rsidR="00B6058A" w:rsidRPr="00700CC3" w:rsidRDefault="00B6058A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in evropsko kohezijsko politiko</w:t>
    </w:r>
  </w:p>
  <w:p w14:paraId="1495D96D" w14:textId="0DEAD2D3" w:rsidR="00B6058A" w:rsidRPr="00373E3D" w:rsidRDefault="00B6058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sz w:val="16"/>
      </w:rPr>
      <w:t>Kotnikova 5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01 400 </w:t>
    </w:r>
    <w:r w:rsidR="00754ECC">
      <w:rPr>
        <w:sz w:val="16"/>
      </w:rPr>
      <w:t>3554</w:t>
    </w:r>
  </w:p>
  <w:p w14:paraId="53C2F035" w14:textId="77777777" w:rsidR="00B6058A" w:rsidRPr="008F3500" w:rsidRDefault="00B6058A" w:rsidP="00CB0B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  <w:r>
      <w:rPr>
        <w:sz w:val="16"/>
      </w:rPr>
      <w:t xml:space="preserve">E: </w:t>
    </w:r>
    <w:hyperlink r:id="rId3" w:history="1">
      <w:r w:rsidRPr="008112DA">
        <w:rPr>
          <w:rStyle w:val="Hiperpovezava"/>
          <w:sz w:val="16"/>
        </w:rPr>
        <w:t>gp.svrk@gov.si</w:t>
      </w:r>
    </w:hyperlink>
    <w:r>
      <w:rPr>
        <w:sz w:val="16"/>
      </w:rPr>
      <w:t xml:space="preserve">         </w:t>
    </w:r>
  </w:p>
  <w:p w14:paraId="7885F146" w14:textId="77777777" w:rsidR="00B6058A" w:rsidRDefault="00B6058A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</w:p>
  <w:p w14:paraId="26B529D8" w14:textId="19EE6683" w:rsidR="00B6058A" w:rsidRDefault="00B6058A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  <w:p w14:paraId="2F628E8D" w14:textId="697C7485" w:rsidR="00A473E3" w:rsidRDefault="00A473E3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  <w:p w14:paraId="668EF824" w14:textId="77777777" w:rsidR="00A473E3" w:rsidRPr="00CC61FD" w:rsidRDefault="00A473E3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F82E2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376E0"/>
    <w:multiLevelType w:val="hybridMultilevel"/>
    <w:tmpl w:val="5E74DDE4"/>
    <w:lvl w:ilvl="0" w:tplc="0424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0BB42EB"/>
    <w:multiLevelType w:val="hybridMultilevel"/>
    <w:tmpl w:val="FE303C5C"/>
    <w:lvl w:ilvl="0" w:tplc="2084ECA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33948C3"/>
    <w:multiLevelType w:val="hybridMultilevel"/>
    <w:tmpl w:val="34D05954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5604"/>
    <w:multiLevelType w:val="multilevel"/>
    <w:tmpl w:val="9F60CF46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 w:frame="1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 w:frame="1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 w:frame="1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 w:frame="1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 w:frame="1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 w:frame="1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 w:frame="1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 w:frame="1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 w:frame="1"/>
      </w:rPr>
    </w:lvl>
  </w:abstractNum>
  <w:abstractNum w:abstractNumId="5">
    <w:nsid w:val="066B5A68"/>
    <w:multiLevelType w:val="singleLevel"/>
    <w:tmpl w:val="8B0853B0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 w:frame="1"/>
      </w:rPr>
    </w:lvl>
  </w:abstractNum>
  <w:abstractNum w:abstractNumId="6">
    <w:nsid w:val="0C6F2CF5"/>
    <w:multiLevelType w:val="hybridMultilevel"/>
    <w:tmpl w:val="F8602D76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592D"/>
    <w:multiLevelType w:val="hybridMultilevel"/>
    <w:tmpl w:val="C1CC6418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2F72"/>
    <w:multiLevelType w:val="hybridMultilevel"/>
    <w:tmpl w:val="3C82C4A2"/>
    <w:lvl w:ilvl="0" w:tplc="B3AEBAE4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E1B04"/>
    <w:multiLevelType w:val="hybridMultilevel"/>
    <w:tmpl w:val="4FFE4548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C733A"/>
    <w:multiLevelType w:val="hybridMultilevel"/>
    <w:tmpl w:val="B412BA94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E3664"/>
    <w:multiLevelType w:val="hybridMultilevel"/>
    <w:tmpl w:val="9B20C178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03B0"/>
    <w:multiLevelType w:val="hybridMultilevel"/>
    <w:tmpl w:val="29DAE33C"/>
    <w:lvl w:ilvl="0" w:tplc="2084EC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D47EAF"/>
    <w:multiLevelType w:val="hybridMultilevel"/>
    <w:tmpl w:val="C89A47A8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91343"/>
    <w:multiLevelType w:val="hybridMultilevel"/>
    <w:tmpl w:val="3FF60E44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23E3"/>
    <w:multiLevelType w:val="hybridMultilevel"/>
    <w:tmpl w:val="FB42BB7E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048D5"/>
    <w:multiLevelType w:val="hybridMultilevel"/>
    <w:tmpl w:val="B19C3618"/>
    <w:lvl w:ilvl="0" w:tplc="208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001A8B"/>
    <w:rsid w:val="000036D0"/>
    <w:rsid w:val="00007476"/>
    <w:rsid w:val="00023A88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74926"/>
    <w:rsid w:val="00080F97"/>
    <w:rsid w:val="00082899"/>
    <w:rsid w:val="00084067"/>
    <w:rsid w:val="000846F8"/>
    <w:rsid w:val="000862BE"/>
    <w:rsid w:val="0009214C"/>
    <w:rsid w:val="000930F5"/>
    <w:rsid w:val="000A2CC3"/>
    <w:rsid w:val="000A3D3E"/>
    <w:rsid w:val="000A5A3F"/>
    <w:rsid w:val="000A5DFA"/>
    <w:rsid w:val="000A5F03"/>
    <w:rsid w:val="000A7238"/>
    <w:rsid w:val="000B3D9C"/>
    <w:rsid w:val="000B3E8D"/>
    <w:rsid w:val="000B567D"/>
    <w:rsid w:val="000B6F75"/>
    <w:rsid w:val="000C1F4D"/>
    <w:rsid w:val="000C38CB"/>
    <w:rsid w:val="000D0989"/>
    <w:rsid w:val="000E3899"/>
    <w:rsid w:val="000E5DB3"/>
    <w:rsid w:val="000F1CB3"/>
    <w:rsid w:val="000F2548"/>
    <w:rsid w:val="000F381D"/>
    <w:rsid w:val="000F529D"/>
    <w:rsid w:val="000F6D35"/>
    <w:rsid w:val="00102FBE"/>
    <w:rsid w:val="001067C1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43153"/>
    <w:rsid w:val="001459BD"/>
    <w:rsid w:val="001502BE"/>
    <w:rsid w:val="001703AD"/>
    <w:rsid w:val="00172251"/>
    <w:rsid w:val="00185B4D"/>
    <w:rsid w:val="001908E4"/>
    <w:rsid w:val="00191BF9"/>
    <w:rsid w:val="00194523"/>
    <w:rsid w:val="001A0F9B"/>
    <w:rsid w:val="001A238A"/>
    <w:rsid w:val="001A2DB6"/>
    <w:rsid w:val="001B76D3"/>
    <w:rsid w:val="001C0B24"/>
    <w:rsid w:val="001C2EBF"/>
    <w:rsid w:val="001C3B3B"/>
    <w:rsid w:val="001C6004"/>
    <w:rsid w:val="001D1041"/>
    <w:rsid w:val="001D16F9"/>
    <w:rsid w:val="001D34D2"/>
    <w:rsid w:val="001D7E8D"/>
    <w:rsid w:val="001E2952"/>
    <w:rsid w:val="001E65D3"/>
    <w:rsid w:val="001E70A0"/>
    <w:rsid w:val="001F04A3"/>
    <w:rsid w:val="001F095E"/>
    <w:rsid w:val="001F2844"/>
    <w:rsid w:val="001F3816"/>
    <w:rsid w:val="001F44F9"/>
    <w:rsid w:val="001F5EF8"/>
    <w:rsid w:val="00202307"/>
    <w:rsid w:val="00202A77"/>
    <w:rsid w:val="00210F77"/>
    <w:rsid w:val="0021675C"/>
    <w:rsid w:val="00217EEF"/>
    <w:rsid w:val="0022158B"/>
    <w:rsid w:val="00224CFB"/>
    <w:rsid w:val="002333F4"/>
    <w:rsid w:val="0023648F"/>
    <w:rsid w:val="00241422"/>
    <w:rsid w:val="00241575"/>
    <w:rsid w:val="00250B6F"/>
    <w:rsid w:val="00250E13"/>
    <w:rsid w:val="0025138A"/>
    <w:rsid w:val="00251CF5"/>
    <w:rsid w:val="00252BC5"/>
    <w:rsid w:val="0025508F"/>
    <w:rsid w:val="00256EB7"/>
    <w:rsid w:val="00271CE5"/>
    <w:rsid w:val="0027597C"/>
    <w:rsid w:val="00276EED"/>
    <w:rsid w:val="00282020"/>
    <w:rsid w:val="00283F20"/>
    <w:rsid w:val="00284AC8"/>
    <w:rsid w:val="00294425"/>
    <w:rsid w:val="00295C1C"/>
    <w:rsid w:val="00295C88"/>
    <w:rsid w:val="002A3807"/>
    <w:rsid w:val="002A7499"/>
    <w:rsid w:val="002B0584"/>
    <w:rsid w:val="002B251E"/>
    <w:rsid w:val="002B4118"/>
    <w:rsid w:val="002B72A8"/>
    <w:rsid w:val="002B7F3F"/>
    <w:rsid w:val="002C0B59"/>
    <w:rsid w:val="002C1D29"/>
    <w:rsid w:val="002C1EF3"/>
    <w:rsid w:val="002D4854"/>
    <w:rsid w:val="002D58A0"/>
    <w:rsid w:val="002E0858"/>
    <w:rsid w:val="002E3898"/>
    <w:rsid w:val="002F52FF"/>
    <w:rsid w:val="002F5451"/>
    <w:rsid w:val="00303751"/>
    <w:rsid w:val="00306915"/>
    <w:rsid w:val="003138AE"/>
    <w:rsid w:val="0032481F"/>
    <w:rsid w:val="003266E1"/>
    <w:rsid w:val="0032685A"/>
    <w:rsid w:val="00337479"/>
    <w:rsid w:val="00343576"/>
    <w:rsid w:val="00347E24"/>
    <w:rsid w:val="00357E7F"/>
    <w:rsid w:val="00360CC8"/>
    <w:rsid w:val="00362E9D"/>
    <w:rsid w:val="003632AC"/>
    <w:rsid w:val="003636BF"/>
    <w:rsid w:val="00363966"/>
    <w:rsid w:val="00365CD3"/>
    <w:rsid w:val="003662B5"/>
    <w:rsid w:val="00372057"/>
    <w:rsid w:val="00373E3D"/>
    <w:rsid w:val="0037479F"/>
    <w:rsid w:val="00374E86"/>
    <w:rsid w:val="003845B4"/>
    <w:rsid w:val="003854A3"/>
    <w:rsid w:val="0038722D"/>
    <w:rsid w:val="00387B1A"/>
    <w:rsid w:val="00392E7B"/>
    <w:rsid w:val="00393A6F"/>
    <w:rsid w:val="003A01EB"/>
    <w:rsid w:val="003A3841"/>
    <w:rsid w:val="003B1761"/>
    <w:rsid w:val="003B670D"/>
    <w:rsid w:val="003C0957"/>
    <w:rsid w:val="003C1DAE"/>
    <w:rsid w:val="003C4D53"/>
    <w:rsid w:val="003C7E04"/>
    <w:rsid w:val="003D256E"/>
    <w:rsid w:val="003D4DCE"/>
    <w:rsid w:val="003D7FAE"/>
    <w:rsid w:val="003E1C74"/>
    <w:rsid w:val="003F0A89"/>
    <w:rsid w:val="003F15E4"/>
    <w:rsid w:val="00401142"/>
    <w:rsid w:val="00402D70"/>
    <w:rsid w:val="00403889"/>
    <w:rsid w:val="004062DC"/>
    <w:rsid w:val="004105C4"/>
    <w:rsid w:val="0041724E"/>
    <w:rsid w:val="004209ED"/>
    <w:rsid w:val="00423CF0"/>
    <w:rsid w:val="00424977"/>
    <w:rsid w:val="00431167"/>
    <w:rsid w:val="00446D65"/>
    <w:rsid w:val="004479FC"/>
    <w:rsid w:val="0046396D"/>
    <w:rsid w:val="004649AD"/>
    <w:rsid w:val="00464C2A"/>
    <w:rsid w:val="004708CD"/>
    <w:rsid w:val="0047145E"/>
    <w:rsid w:val="004727CD"/>
    <w:rsid w:val="00476BD2"/>
    <w:rsid w:val="00476CAC"/>
    <w:rsid w:val="00477013"/>
    <w:rsid w:val="00480A4F"/>
    <w:rsid w:val="004832DC"/>
    <w:rsid w:val="004871C8"/>
    <w:rsid w:val="004934D5"/>
    <w:rsid w:val="004A22BD"/>
    <w:rsid w:val="004A53DE"/>
    <w:rsid w:val="004B3E56"/>
    <w:rsid w:val="004B540E"/>
    <w:rsid w:val="004B546B"/>
    <w:rsid w:val="004C0DD2"/>
    <w:rsid w:val="004C1DFE"/>
    <w:rsid w:val="004C3A81"/>
    <w:rsid w:val="004C75C1"/>
    <w:rsid w:val="004D3EF8"/>
    <w:rsid w:val="004E49EE"/>
    <w:rsid w:val="004E7B66"/>
    <w:rsid w:val="004F135F"/>
    <w:rsid w:val="004F6975"/>
    <w:rsid w:val="004F728A"/>
    <w:rsid w:val="00502E41"/>
    <w:rsid w:val="005148FB"/>
    <w:rsid w:val="00515635"/>
    <w:rsid w:val="00515E7E"/>
    <w:rsid w:val="005207C8"/>
    <w:rsid w:val="00523F1D"/>
    <w:rsid w:val="00526246"/>
    <w:rsid w:val="005369DF"/>
    <w:rsid w:val="00537C34"/>
    <w:rsid w:val="00541816"/>
    <w:rsid w:val="00542114"/>
    <w:rsid w:val="00543F9A"/>
    <w:rsid w:val="00546E52"/>
    <w:rsid w:val="005517B8"/>
    <w:rsid w:val="00551933"/>
    <w:rsid w:val="00555390"/>
    <w:rsid w:val="00562251"/>
    <w:rsid w:val="005647BB"/>
    <w:rsid w:val="00567106"/>
    <w:rsid w:val="005712A3"/>
    <w:rsid w:val="005757A1"/>
    <w:rsid w:val="00575E50"/>
    <w:rsid w:val="00583C3D"/>
    <w:rsid w:val="0059111F"/>
    <w:rsid w:val="005A1498"/>
    <w:rsid w:val="005A2964"/>
    <w:rsid w:val="005A3DED"/>
    <w:rsid w:val="005A6264"/>
    <w:rsid w:val="005A79D2"/>
    <w:rsid w:val="005B35CD"/>
    <w:rsid w:val="005B3945"/>
    <w:rsid w:val="005B41B1"/>
    <w:rsid w:val="005B4663"/>
    <w:rsid w:val="005B74A6"/>
    <w:rsid w:val="005C3FF3"/>
    <w:rsid w:val="005C4CF3"/>
    <w:rsid w:val="005C509A"/>
    <w:rsid w:val="005C662A"/>
    <w:rsid w:val="005C6BB4"/>
    <w:rsid w:val="005C70F1"/>
    <w:rsid w:val="005C780D"/>
    <w:rsid w:val="005C7A63"/>
    <w:rsid w:val="005D131F"/>
    <w:rsid w:val="005D1BEE"/>
    <w:rsid w:val="005D2ECC"/>
    <w:rsid w:val="005D300C"/>
    <w:rsid w:val="005D6238"/>
    <w:rsid w:val="005D6A0E"/>
    <w:rsid w:val="005E1D3C"/>
    <w:rsid w:val="005E6189"/>
    <w:rsid w:val="005E6389"/>
    <w:rsid w:val="005E7866"/>
    <w:rsid w:val="005F157B"/>
    <w:rsid w:val="006010B1"/>
    <w:rsid w:val="00610603"/>
    <w:rsid w:val="006200C9"/>
    <w:rsid w:val="006223EF"/>
    <w:rsid w:val="0062265E"/>
    <w:rsid w:val="00623627"/>
    <w:rsid w:val="00624C80"/>
    <w:rsid w:val="0063198E"/>
    <w:rsid w:val="00632253"/>
    <w:rsid w:val="0063634C"/>
    <w:rsid w:val="00641C35"/>
    <w:rsid w:val="006421CD"/>
    <w:rsid w:val="00642714"/>
    <w:rsid w:val="006455CE"/>
    <w:rsid w:val="00646751"/>
    <w:rsid w:val="00651FCC"/>
    <w:rsid w:val="0065226C"/>
    <w:rsid w:val="006560ED"/>
    <w:rsid w:val="006562FA"/>
    <w:rsid w:val="00656DDA"/>
    <w:rsid w:val="006650E5"/>
    <w:rsid w:val="0067010B"/>
    <w:rsid w:val="00672498"/>
    <w:rsid w:val="00681E48"/>
    <w:rsid w:val="00685065"/>
    <w:rsid w:val="006852F4"/>
    <w:rsid w:val="00690D03"/>
    <w:rsid w:val="00693403"/>
    <w:rsid w:val="00695120"/>
    <w:rsid w:val="0069569F"/>
    <w:rsid w:val="006A129F"/>
    <w:rsid w:val="006A2491"/>
    <w:rsid w:val="006A5BEA"/>
    <w:rsid w:val="006A6FC6"/>
    <w:rsid w:val="006A7666"/>
    <w:rsid w:val="006B0BA9"/>
    <w:rsid w:val="006B20C1"/>
    <w:rsid w:val="006B2B83"/>
    <w:rsid w:val="006B38B2"/>
    <w:rsid w:val="006B43C9"/>
    <w:rsid w:val="006B7A5A"/>
    <w:rsid w:val="006B7D66"/>
    <w:rsid w:val="006C01FC"/>
    <w:rsid w:val="006D42D9"/>
    <w:rsid w:val="006D4984"/>
    <w:rsid w:val="006E1B32"/>
    <w:rsid w:val="006E7635"/>
    <w:rsid w:val="006F0B22"/>
    <w:rsid w:val="006F64D6"/>
    <w:rsid w:val="006F7F96"/>
    <w:rsid w:val="00700CC3"/>
    <w:rsid w:val="00702681"/>
    <w:rsid w:val="00705572"/>
    <w:rsid w:val="00705FC2"/>
    <w:rsid w:val="00717ED3"/>
    <w:rsid w:val="00722347"/>
    <w:rsid w:val="00727686"/>
    <w:rsid w:val="00730EDC"/>
    <w:rsid w:val="00733017"/>
    <w:rsid w:val="00734B33"/>
    <w:rsid w:val="00744E38"/>
    <w:rsid w:val="00746EDE"/>
    <w:rsid w:val="00754ECC"/>
    <w:rsid w:val="00764B40"/>
    <w:rsid w:val="00783310"/>
    <w:rsid w:val="0078463D"/>
    <w:rsid w:val="007847B5"/>
    <w:rsid w:val="00790879"/>
    <w:rsid w:val="00797413"/>
    <w:rsid w:val="007A4A6D"/>
    <w:rsid w:val="007A6097"/>
    <w:rsid w:val="007A709B"/>
    <w:rsid w:val="007A7CDF"/>
    <w:rsid w:val="007B5246"/>
    <w:rsid w:val="007C1A8A"/>
    <w:rsid w:val="007C1E3E"/>
    <w:rsid w:val="007D1BCF"/>
    <w:rsid w:val="007D1EC0"/>
    <w:rsid w:val="007D5D32"/>
    <w:rsid w:val="007D6164"/>
    <w:rsid w:val="007D632A"/>
    <w:rsid w:val="007D6893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0AB4"/>
    <w:rsid w:val="00811E64"/>
    <w:rsid w:val="0081202F"/>
    <w:rsid w:val="00814213"/>
    <w:rsid w:val="00814D22"/>
    <w:rsid w:val="00815075"/>
    <w:rsid w:val="00815FFB"/>
    <w:rsid w:val="00817754"/>
    <w:rsid w:val="0082218A"/>
    <w:rsid w:val="00825BE9"/>
    <w:rsid w:val="00832713"/>
    <w:rsid w:val="008327EA"/>
    <w:rsid w:val="008330E6"/>
    <w:rsid w:val="00837518"/>
    <w:rsid w:val="00844858"/>
    <w:rsid w:val="00847BAC"/>
    <w:rsid w:val="0085313F"/>
    <w:rsid w:val="008563C2"/>
    <w:rsid w:val="00856825"/>
    <w:rsid w:val="00857CD9"/>
    <w:rsid w:val="00860399"/>
    <w:rsid w:val="00863AF2"/>
    <w:rsid w:val="008666F4"/>
    <w:rsid w:val="00872C07"/>
    <w:rsid w:val="0088043C"/>
    <w:rsid w:val="00880C86"/>
    <w:rsid w:val="008824F2"/>
    <w:rsid w:val="00882C4C"/>
    <w:rsid w:val="008830DD"/>
    <w:rsid w:val="00886459"/>
    <w:rsid w:val="00887AC3"/>
    <w:rsid w:val="008906C9"/>
    <w:rsid w:val="00892CDC"/>
    <w:rsid w:val="00893E83"/>
    <w:rsid w:val="00895F7B"/>
    <w:rsid w:val="00896967"/>
    <w:rsid w:val="008A0485"/>
    <w:rsid w:val="008A2949"/>
    <w:rsid w:val="008A4CA8"/>
    <w:rsid w:val="008B10BF"/>
    <w:rsid w:val="008B3F84"/>
    <w:rsid w:val="008B5C58"/>
    <w:rsid w:val="008B77DF"/>
    <w:rsid w:val="008C2A22"/>
    <w:rsid w:val="008C5738"/>
    <w:rsid w:val="008C67B7"/>
    <w:rsid w:val="008D04F0"/>
    <w:rsid w:val="008D1396"/>
    <w:rsid w:val="008D27C1"/>
    <w:rsid w:val="008D705E"/>
    <w:rsid w:val="008E36B8"/>
    <w:rsid w:val="008E6275"/>
    <w:rsid w:val="008F271B"/>
    <w:rsid w:val="008F27B5"/>
    <w:rsid w:val="008F3500"/>
    <w:rsid w:val="008F48DD"/>
    <w:rsid w:val="008F4C30"/>
    <w:rsid w:val="009046FD"/>
    <w:rsid w:val="00905A18"/>
    <w:rsid w:val="009109E9"/>
    <w:rsid w:val="009111E2"/>
    <w:rsid w:val="00917E0B"/>
    <w:rsid w:val="00924E3C"/>
    <w:rsid w:val="00926BE1"/>
    <w:rsid w:val="0093265E"/>
    <w:rsid w:val="00932E94"/>
    <w:rsid w:val="00932E95"/>
    <w:rsid w:val="00933C50"/>
    <w:rsid w:val="009404C8"/>
    <w:rsid w:val="009465D2"/>
    <w:rsid w:val="00946C49"/>
    <w:rsid w:val="00950A05"/>
    <w:rsid w:val="00954B3C"/>
    <w:rsid w:val="00956928"/>
    <w:rsid w:val="009612BB"/>
    <w:rsid w:val="00964211"/>
    <w:rsid w:val="00966403"/>
    <w:rsid w:val="009716ED"/>
    <w:rsid w:val="00984F37"/>
    <w:rsid w:val="009859A7"/>
    <w:rsid w:val="009868D9"/>
    <w:rsid w:val="00992FEA"/>
    <w:rsid w:val="009947ED"/>
    <w:rsid w:val="009952BE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C1F29"/>
    <w:rsid w:val="009C77F5"/>
    <w:rsid w:val="009D2E15"/>
    <w:rsid w:val="009F0DCD"/>
    <w:rsid w:val="009F3B16"/>
    <w:rsid w:val="00A02583"/>
    <w:rsid w:val="00A052E7"/>
    <w:rsid w:val="00A06467"/>
    <w:rsid w:val="00A07435"/>
    <w:rsid w:val="00A07823"/>
    <w:rsid w:val="00A11AD5"/>
    <w:rsid w:val="00A125C5"/>
    <w:rsid w:val="00A15066"/>
    <w:rsid w:val="00A26368"/>
    <w:rsid w:val="00A306CA"/>
    <w:rsid w:val="00A31F8D"/>
    <w:rsid w:val="00A336EF"/>
    <w:rsid w:val="00A37494"/>
    <w:rsid w:val="00A436CD"/>
    <w:rsid w:val="00A47112"/>
    <w:rsid w:val="00A473E3"/>
    <w:rsid w:val="00A5039D"/>
    <w:rsid w:val="00A5063D"/>
    <w:rsid w:val="00A50910"/>
    <w:rsid w:val="00A522E9"/>
    <w:rsid w:val="00A52639"/>
    <w:rsid w:val="00A54E87"/>
    <w:rsid w:val="00A56340"/>
    <w:rsid w:val="00A639DC"/>
    <w:rsid w:val="00A63A9B"/>
    <w:rsid w:val="00A6495C"/>
    <w:rsid w:val="00A65859"/>
    <w:rsid w:val="00A65EE7"/>
    <w:rsid w:val="00A663A0"/>
    <w:rsid w:val="00A70133"/>
    <w:rsid w:val="00A73E07"/>
    <w:rsid w:val="00A741DF"/>
    <w:rsid w:val="00A75E35"/>
    <w:rsid w:val="00A8009F"/>
    <w:rsid w:val="00A814EF"/>
    <w:rsid w:val="00A81DDA"/>
    <w:rsid w:val="00AA738F"/>
    <w:rsid w:val="00AB026A"/>
    <w:rsid w:val="00AB3817"/>
    <w:rsid w:val="00AC1EC7"/>
    <w:rsid w:val="00AC3932"/>
    <w:rsid w:val="00AC3CB2"/>
    <w:rsid w:val="00AC462D"/>
    <w:rsid w:val="00AC66B4"/>
    <w:rsid w:val="00AD16C9"/>
    <w:rsid w:val="00AD49CE"/>
    <w:rsid w:val="00AD61B7"/>
    <w:rsid w:val="00AD750E"/>
    <w:rsid w:val="00AE0F9C"/>
    <w:rsid w:val="00AE3E18"/>
    <w:rsid w:val="00AE4EE3"/>
    <w:rsid w:val="00AE5738"/>
    <w:rsid w:val="00AF11E1"/>
    <w:rsid w:val="00AF12C2"/>
    <w:rsid w:val="00B02545"/>
    <w:rsid w:val="00B03033"/>
    <w:rsid w:val="00B03804"/>
    <w:rsid w:val="00B11AD1"/>
    <w:rsid w:val="00B1225B"/>
    <w:rsid w:val="00B12B23"/>
    <w:rsid w:val="00B17141"/>
    <w:rsid w:val="00B22985"/>
    <w:rsid w:val="00B26082"/>
    <w:rsid w:val="00B31575"/>
    <w:rsid w:val="00B31CE3"/>
    <w:rsid w:val="00B31D00"/>
    <w:rsid w:val="00B41E63"/>
    <w:rsid w:val="00B432F4"/>
    <w:rsid w:val="00B43787"/>
    <w:rsid w:val="00B47665"/>
    <w:rsid w:val="00B54381"/>
    <w:rsid w:val="00B6058A"/>
    <w:rsid w:val="00B73A11"/>
    <w:rsid w:val="00B74A2E"/>
    <w:rsid w:val="00B756A5"/>
    <w:rsid w:val="00B76818"/>
    <w:rsid w:val="00B81A28"/>
    <w:rsid w:val="00B83E6E"/>
    <w:rsid w:val="00B8428A"/>
    <w:rsid w:val="00B8547D"/>
    <w:rsid w:val="00B91A27"/>
    <w:rsid w:val="00B9460F"/>
    <w:rsid w:val="00B94E40"/>
    <w:rsid w:val="00BA0B65"/>
    <w:rsid w:val="00BA47FD"/>
    <w:rsid w:val="00BB00F9"/>
    <w:rsid w:val="00BB1AC3"/>
    <w:rsid w:val="00BB1FA0"/>
    <w:rsid w:val="00BB364C"/>
    <w:rsid w:val="00BB77B0"/>
    <w:rsid w:val="00BD0118"/>
    <w:rsid w:val="00BD4B72"/>
    <w:rsid w:val="00BE42F8"/>
    <w:rsid w:val="00BE4768"/>
    <w:rsid w:val="00BF3E02"/>
    <w:rsid w:val="00BF52D0"/>
    <w:rsid w:val="00BF59B8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55531"/>
    <w:rsid w:val="00C630E1"/>
    <w:rsid w:val="00C67E93"/>
    <w:rsid w:val="00C722D5"/>
    <w:rsid w:val="00C82E25"/>
    <w:rsid w:val="00C84FD6"/>
    <w:rsid w:val="00C87DBA"/>
    <w:rsid w:val="00C91C35"/>
    <w:rsid w:val="00C92898"/>
    <w:rsid w:val="00C944F1"/>
    <w:rsid w:val="00C96B12"/>
    <w:rsid w:val="00CA1AC1"/>
    <w:rsid w:val="00CA583C"/>
    <w:rsid w:val="00CB0B41"/>
    <w:rsid w:val="00CB74CF"/>
    <w:rsid w:val="00CC0062"/>
    <w:rsid w:val="00CC3B7F"/>
    <w:rsid w:val="00CC4F46"/>
    <w:rsid w:val="00CC61FD"/>
    <w:rsid w:val="00CD24F4"/>
    <w:rsid w:val="00CD3C52"/>
    <w:rsid w:val="00CD5078"/>
    <w:rsid w:val="00CD63B2"/>
    <w:rsid w:val="00CD640C"/>
    <w:rsid w:val="00CD7940"/>
    <w:rsid w:val="00CE4D37"/>
    <w:rsid w:val="00CE7514"/>
    <w:rsid w:val="00CF704B"/>
    <w:rsid w:val="00D0004D"/>
    <w:rsid w:val="00D07187"/>
    <w:rsid w:val="00D073FE"/>
    <w:rsid w:val="00D105C2"/>
    <w:rsid w:val="00D10D3B"/>
    <w:rsid w:val="00D11569"/>
    <w:rsid w:val="00D13754"/>
    <w:rsid w:val="00D248DE"/>
    <w:rsid w:val="00D25EEB"/>
    <w:rsid w:val="00D26261"/>
    <w:rsid w:val="00D31518"/>
    <w:rsid w:val="00D34A06"/>
    <w:rsid w:val="00D35326"/>
    <w:rsid w:val="00D42235"/>
    <w:rsid w:val="00D43295"/>
    <w:rsid w:val="00D451CC"/>
    <w:rsid w:val="00D477DD"/>
    <w:rsid w:val="00D53A94"/>
    <w:rsid w:val="00D56EE3"/>
    <w:rsid w:val="00D62426"/>
    <w:rsid w:val="00D629CD"/>
    <w:rsid w:val="00D81184"/>
    <w:rsid w:val="00D81DC8"/>
    <w:rsid w:val="00D82873"/>
    <w:rsid w:val="00D83B30"/>
    <w:rsid w:val="00D83E22"/>
    <w:rsid w:val="00D8542D"/>
    <w:rsid w:val="00D85B56"/>
    <w:rsid w:val="00D93694"/>
    <w:rsid w:val="00D9583A"/>
    <w:rsid w:val="00DA3ED1"/>
    <w:rsid w:val="00DA3FE1"/>
    <w:rsid w:val="00DA70EE"/>
    <w:rsid w:val="00DB0095"/>
    <w:rsid w:val="00DB28AB"/>
    <w:rsid w:val="00DC0C88"/>
    <w:rsid w:val="00DC54F9"/>
    <w:rsid w:val="00DC6A71"/>
    <w:rsid w:val="00DC71E8"/>
    <w:rsid w:val="00DD10CB"/>
    <w:rsid w:val="00DE17A5"/>
    <w:rsid w:val="00DE346A"/>
    <w:rsid w:val="00DE4D49"/>
    <w:rsid w:val="00DE5B46"/>
    <w:rsid w:val="00DE771A"/>
    <w:rsid w:val="00DE77D3"/>
    <w:rsid w:val="00DF04C1"/>
    <w:rsid w:val="00DF0BB6"/>
    <w:rsid w:val="00DF64BE"/>
    <w:rsid w:val="00E0357D"/>
    <w:rsid w:val="00E03D4F"/>
    <w:rsid w:val="00E05014"/>
    <w:rsid w:val="00E1077D"/>
    <w:rsid w:val="00E15754"/>
    <w:rsid w:val="00E17B39"/>
    <w:rsid w:val="00E22A8C"/>
    <w:rsid w:val="00E24EC2"/>
    <w:rsid w:val="00E2682F"/>
    <w:rsid w:val="00E26CFB"/>
    <w:rsid w:val="00E376DB"/>
    <w:rsid w:val="00E44978"/>
    <w:rsid w:val="00E44AF6"/>
    <w:rsid w:val="00E45178"/>
    <w:rsid w:val="00E45E0E"/>
    <w:rsid w:val="00E50CB5"/>
    <w:rsid w:val="00E548A3"/>
    <w:rsid w:val="00E6249A"/>
    <w:rsid w:val="00E7150D"/>
    <w:rsid w:val="00E71AA7"/>
    <w:rsid w:val="00E72013"/>
    <w:rsid w:val="00E74D69"/>
    <w:rsid w:val="00E80DF1"/>
    <w:rsid w:val="00E81E0F"/>
    <w:rsid w:val="00E823CF"/>
    <w:rsid w:val="00E841B3"/>
    <w:rsid w:val="00E84215"/>
    <w:rsid w:val="00E87B02"/>
    <w:rsid w:val="00E87E0A"/>
    <w:rsid w:val="00E93225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1200"/>
    <w:rsid w:val="00EC64EB"/>
    <w:rsid w:val="00ED5F76"/>
    <w:rsid w:val="00ED6763"/>
    <w:rsid w:val="00ED719C"/>
    <w:rsid w:val="00EE1DFE"/>
    <w:rsid w:val="00EE3181"/>
    <w:rsid w:val="00EE62DC"/>
    <w:rsid w:val="00EF7E59"/>
    <w:rsid w:val="00F02861"/>
    <w:rsid w:val="00F07735"/>
    <w:rsid w:val="00F203B3"/>
    <w:rsid w:val="00F23D07"/>
    <w:rsid w:val="00F240BB"/>
    <w:rsid w:val="00F3155E"/>
    <w:rsid w:val="00F3288A"/>
    <w:rsid w:val="00F372B2"/>
    <w:rsid w:val="00F41AEA"/>
    <w:rsid w:val="00F46724"/>
    <w:rsid w:val="00F51E77"/>
    <w:rsid w:val="00F52BF6"/>
    <w:rsid w:val="00F5351B"/>
    <w:rsid w:val="00F55428"/>
    <w:rsid w:val="00F5659A"/>
    <w:rsid w:val="00F56665"/>
    <w:rsid w:val="00F57E0E"/>
    <w:rsid w:val="00F57FED"/>
    <w:rsid w:val="00F71818"/>
    <w:rsid w:val="00F720F0"/>
    <w:rsid w:val="00F729EA"/>
    <w:rsid w:val="00F74168"/>
    <w:rsid w:val="00F82A80"/>
    <w:rsid w:val="00F93982"/>
    <w:rsid w:val="00F954AF"/>
    <w:rsid w:val="00F9651E"/>
    <w:rsid w:val="00F97B2B"/>
    <w:rsid w:val="00FA7114"/>
    <w:rsid w:val="00FA7BC8"/>
    <w:rsid w:val="00FB3B21"/>
    <w:rsid w:val="00FB462D"/>
    <w:rsid w:val="00FC0CF0"/>
    <w:rsid w:val="00FC2859"/>
    <w:rsid w:val="00FC7EF1"/>
    <w:rsid w:val="00FD3538"/>
    <w:rsid w:val="00FD416E"/>
    <w:rsid w:val="00FD6532"/>
    <w:rsid w:val="00FD666E"/>
    <w:rsid w:val="00FD669B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E76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DC8"/>
    <w:pPr>
      <w:spacing w:line="260" w:lineRule="atLeast"/>
    </w:pPr>
    <w:rPr>
      <w:rFonts w:ascii="Arial" w:hAnsi="Arial" w:cs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b/>
      <w:kern w:val="32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uiPriority w:val="99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2952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2952"/>
  </w:style>
  <w:style w:type="character" w:styleId="Sprotnaopomba-sklic">
    <w:name w:val="footnote reference"/>
    <w:uiPriority w:val="99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uiPriority w:val="99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6585F"/>
  </w:style>
  <w:style w:type="character" w:customStyle="1" w:styleId="PripombabesediloZnak">
    <w:name w:val="Pripomba – besedilo Znak"/>
    <w:link w:val="Pripombabesedilo"/>
    <w:uiPriority w:val="99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47ED"/>
    <w:rPr>
      <w:rFonts w:ascii="Arial" w:hAnsi="Arial" w:cs="Arial"/>
      <w:lang w:val="en-US" w:eastAsia="en-US"/>
    </w:rPr>
  </w:style>
  <w:style w:type="paragraph" w:customStyle="1" w:styleId="PointManual1">
    <w:name w:val="Point Manual (1)"/>
    <w:basedOn w:val="Navaden"/>
    <w:rsid w:val="00F372B2"/>
    <w:pPr>
      <w:spacing w:line="240" w:lineRule="auto"/>
      <w:ind w:left="1134" w:hanging="567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">
    <w:name w:val="Point abc"/>
    <w:basedOn w:val="Navaden"/>
    <w:rsid w:val="00F372B2"/>
    <w:pPr>
      <w:numPr>
        <w:ilvl w:val="1"/>
        <w:numId w:val="1"/>
      </w:numPr>
      <w:spacing w:before="20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1">
    <w:name w:val="Point abc (1)"/>
    <w:basedOn w:val="Navaden"/>
    <w:rsid w:val="00F372B2"/>
    <w:pPr>
      <w:numPr>
        <w:ilvl w:val="3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2">
    <w:name w:val="Point abc (2)"/>
    <w:basedOn w:val="Navaden"/>
    <w:rsid w:val="00F372B2"/>
    <w:pPr>
      <w:numPr>
        <w:ilvl w:val="5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3">
    <w:name w:val="Point abc (3)"/>
    <w:basedOn w:val="Navaden"/>
    <w:rsid w:val="00F372B2"/>
    <w:pPr>
      <w:numPr>
        <w:ilvl w:val="7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4">
    <w:name w:val="Point abc (4)"/>
    <w:basedOn w:val="Navaden"/>
    <w:rsid w:val="00F372B2"/>
    <w:pPr>
      <w:numPr>
        <w:ilvl w:val="8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">
    <w:name w:val="Point 123"/>
    <w:basedOn w:val="Navaden"/>
    <w:rsid w:val="00F372B2"/>
    <w:pPr>
      <w:numPr>
        <w:numId w:val="1"/>
      </w:numPr>
      <w:spacing w:before="20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1">
    <w:name w:val="Point 123 (1)"/>
    <w:basedOn w:val="Navaden"/>
    <w:rsid w:val="00F372B2"/>
    <w:pPr>
      <w:numPr>
        <w:ilvl w:val="2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2">
    <w:name w:val="Point 123 (2)"/>
    <w:basedOn w:val="Navaden"/>
    <w:rsid w:val="00F372B2"/>
    <w:pPr>
      <w:numPr>
        <w:ilvl w:val="4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3">
    <w:name w:val="Point 123 (3)"/>
    <w:basedOn w:val="Navaden"/>
    <w:rsid w:val="00F372B2"/>
    <w:pPr>
      <w:numPr>
        <w:ilvl w:val="6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Dash1">
    <w:name w:val="Dash 1"/>
    <w:basedOn w:val="Navaden"/>
    <w:rsid w:val="00F372B2"/>
    <w:pPr>
      <w:numPr>
        <w:numId w:val="2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table" w:styleId="Tabelamrea">
    <w:name w:val="Table Grid"/>
    <w:basedOn w:val="Navadnatabela"/>
    <w:uiPriority w:val="59"/>
    <w:rsid w:val="002C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znaenseznam">
    <w:name w:val="List Bullet"/>
    <w:basedOn w:val="Navaden"/>
    <w:unhideWhenUsed/>
    <w:rsid w:val="00A06467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DC8"/>
    <w:pPr>
      <w:spacing w:line="260" w:lineRule="atLeast"/>
    </w:pPr>
    <w:rPr>
      <w:rFonts w:ascii="Arial" w:hAnsi="Arial" w:cs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b/>
      <w:kern w:val="32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uiPriority w:val="99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2952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2952"/>
  </w:style>
  <w:style w:type="character" w:styleId="Sprotnaopomba-sklic">
    <w:name w:val="footnote reference"/>
    <w:uiPriority w:val="99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uiPriority w:val="99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6585F"/>
  </w:style>
  <w:style w:type="character" w:customStyle="1" w:styleId="PripombabesediloZnak">
    <w:name w:val="Pripomba – besedilo Znak"/>
    <w:link w:val="Pripombabesedilo"/>
    <w:uiPriority w:val="99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47ED"/>
    <w:rPr>
      <w:rFonts w:ascii="Arial" w:hAnsi="Arial" w:cs="Arial"/>
      <w:lang w:val="en-US" w:eastAsia="en-US"/>
    </w:rPr>
  </w:style>
  <w:style w:type="paragraph" w:customStyle="1" w:styleId="PointManual1">
    <w:name w:val="Point Manual (1)"/>
    <w:basedOn w:val="Navaden"/>
    <w:rsid w:val="00F372B2"/>
    <w:pPr>
      <w:spacing w:line="240" w:lineRule="auto"/>
      <w:ind w:left="1134" w:hanging="567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">
    <w:name w:val="Point abc"/>
    <w:basedOn w:val="Navaden"/>
    <w:rsid w:val="00F372B2"/>
    <w:pPr>
      <w:numPr>
        <w:ilvl w:val="1"/>
        <w:numId w:val="1"/>
      </w:numPr>
      <w:spacing w:before="20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1">
    <w:name w:val="Point abc (1)"/>
    <w:basedOn w:val="Navaden"/>
    <w:rsid w:val="00F372B2"/>
    <w:pPr>
      <w:numPr>
        <w:ilvl w:val="3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2">
    <w:name w:val="Point abc (2)"/>
    <w:basedOn w:val="Navaden"/>
    <w:rsid w:val="00F372B2"/>
    <w:pPr>
      <w:numPr>
        <w:ilvl w:val="5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3">
    <w:name w:val="Point abc (3)"/>
    <w:basedOn w:val="Navaden"/>
    <w:rsid w:val="00F372B2"/>
    <w:pPr>
      <w:numPr>
        <w:ilvl w:val="7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abc4">
    <w:name w:val="Point abc (4)"/>
    <w:basedOn w:val="Navaden"/>
    <w:rsid w:val="00F372B2"/>
    <w:pPr>
      <w:numPr>
        <w:ilvl w:val="8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">
    <w:name w:val="Point 123"/>
    <w:basedOn w:val="Navaden"/>
    <w:rsid w:val="00F372B2"/>
    <w:pPr>
      <w:numPr>
        <w:numId w:val="1"/>
      </w:numPr>
      <w:spacing w:before="20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1">
    <w:name w:val="Point 123 (1)"/>
    <w:basedOn w:val="Navaden"/>
    <w:rsid w:val="00F372B2"/>
    <w:pPr>
      <w:numPr>
        <w:ilvl w:val="2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2">
    <w:name w:val="Point 123 (2)"/>
    <w:basedOn w:val="Navaden"/>
    <w:rsid w:val="00F372B2"/>
    <w:pPr>
      <w:numPr>
        <w:ilvl w:val="4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233">
    <w:name w:val="Point 123 (3)"/>
    <w:basedOn w:val="Navaden"/>
    <w:rsid w:val="00F372B2"/>
    <w:pPr>
      <w:numPr>
        <w:ilvl w:val="6"/>
        <w:numId w:val="1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Dash1">
    <w:name w:val="Dash 1"/>
    <w:basedOn w:val="Navaden"/>
    <w:rsid w:val="00F372B2"/>
    <w:pPr>
      <w:numPr>
        <w:numId w:val="2"/>
      </w:numPr>
      <w:spacing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table" w:styleId="Tabelamrea">
    <w:name w:val="Table Grid"/>
    <w:basedOn w:val="Navadnatabela"/>
    <w:uiPriority w:val="59"/>
    <w:rsid w:val="002C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znaenseznam">
    <w:name w:val="List Bullet"/>
    <w:basedOn w:val="Navaden"/>
    <w:unhideWhenUsed/>
    <w:rsid w:val="00A06467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.svrk@gov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VRK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90C2FB-8A23-4946-801F-EAF4E7C9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1986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HU</dc:creator>
  <cp:lastModifiedBy>Tina Mithans</cp:lastModifiedBy>
  <cp:revision>2</cp:revision>
  <cp:lastPrinted>2020-03-04T12:50:00Z</cp:lastPrinted>
  <dcterms:created xsi:type="dcterms:W3CDTF">2020-04-28T09:52:00Z</dcterms:created>
  <dcterms:modified xsi:type="dcterms:W3CDTF">2020-04-28T09:52:00Z</dcterms:modified>
</cp:coreProperties>
</file>