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D7F" w:rsidRPr="00471B75" w:rsidRDefault="00471B75" w:rsidP="00686995">
      <w:pPr>
        <w:jc w:val="center"/>
        <w:rPr>
          <w:rFonts w:asciiTheme="majorHAnsi" w:hAnsiTheme="majorHAnsi" w:cs="Arial"/>
          <w:b/>
          <w:iCs/>
          <w:sz w:val="28"/>
          <w:szCs w:val="22"/>
          <w:lang w:val="sl-SI" w:eastAsia="sl-SI"/>
        </w:rPr>
      </w:pPr>
      <w:bookmarkStart w:id="0" w:name="_GoBack"/>
      <w:bookmarkEnd w:id="0"/>
      <w:r w:rsidRPr="00471B75">
        <w:rPr>
          <w:rFonts w:asciiTheme="majorHAnsi" w:hAnsiTheme="majorHAnsi" w:cs="Arial"/>
          <w:b/>
          <w:iCs/>
          <w:sz w:val="28"/>
          <w:szCs w:val="22"/>
          <w:lang w:val="sl-SI" w:eastAsia="sl-SI"/>
        </w:rPr>
        <w:t>Temeljna izhodišča za upravljanje z velikimi zvermi (medved in volk) v Sloveniji</w:t>
      </w:r>
    </w:p>
    <w:p w:rsidR="000A22C2" w:rsidRPr="004D1841" w:rsidRDefault="000A22C2" w:rsidP="00B76AC7">
      <w:pPr>
        <w:rPr>
          <w:rFonts w:asciiTheme="majorHAnsi" w:hAnsiTheme="majorHAnsi" w:cs="Arial"/>
          <w:b/>
          <w:iCs/>
          <w:sz w:val="22"/>
          <w:szCs w:val="22"/>
          <w:lang w:val="sl-SI" w:eastAsia="sl-SI"/>
        </w:rPr>
      </w:pPr>
    </w:p>
    <w:p w:rsidR="005372EC" w:rsidRPr="00800D7F" w:rsidRDefault="00033170" w:rsidP="005372EC">
      <w:pPr>
        <w:ind w:firstLine="720"/>
        <w:rPr>
          <w:rFonts w:asciiTheme="majorHAnsi" w:hAnsiTheme="majorHAnsi" w:cs="Arial"/>
          <w:iCs/>
          <w:sz w:val="22"/>
          <w:szCs w:val="22"/>
          <w:lang w:val="sl-SI" w:eastAsia="sl-SI"/>
        </w:rPr>
      </w:pPr>
      <w:r w:rsidRPr="00800D7F">
        <w:rPr>
          <w:rFonts w:asciiTheme="majorHAnsi" w:hAnsiTheme="majorHAnsi" w:cs="Arial"/>
          <w:iCs/>
          <w:sz w:val="22"/>
          <w:szCs w:val="22"/>
          <w:lang w:val="sl-SI" w:eastAsia="sl-SI"/>
        </w:rPr>
        <w:t>Naši predniki, še kot tlačani</w:t>
      </w:r>
      <w:r w:rsidR="00686995">
        <w:rPr>
          <w:rFonts w:asciiTheme="majorHAnsi" w:hAnsiTheme="majorHAnsi" w:cs="Arial"/>
          <w:iCs/>
          <w:sz w:val="22"/>
          <w:szCs w:val="22"/>
          <w:lang w:val="sl-SI" w:eastAsia="sl-SI"/>
        </w:rPr>
        <w:t xml:space="preserve"> in najemniki, z zemljiško odvezo</w:t>
      </w:r>
      <w:r w:rsidR="00DF11D9" w:rsidRPr="00800D7F">
        <w:rPr>
          <w:rFonts w:asciiTheme="majorHAnsi" w:hAnsiTheme="majorHAnsi" w:cs="Arial"/>
          <w:iCs/>
          <w:sz w:val="22"/>
          <w:szCs w:val="22"/>
          <w:lang w:val="sl-SI" w:eastAsia="sl-SI"/>
        </w:rPr>
        <w:t xml:space="preserve"> iz leta 1848 pa kot lastniki, so skozi stoletja trdega dela in odrekanja ustvarjali </w:t>
      </w:r>
      <w:r w:rsidR="005372EC" w:rsidRPr="00800D7F">
        <w:rPr>
          <w:rFonts w:asciiTheme="majorHAnsi" w:hAnsiTheme="majorHAnsi" w:cs="Arial"/>
          <w:iCs/>
          <w:sz w:val="22"/>
          <w:szCs w:val="22"/>
          <w:lang w:val="sl-SI" w:eastAsia="sl-SI"/>
        </w:rPr>
        <w:t>podobo današnje</w:t>
      </w:r>
      <w:r w:rsidR="00DF11D9" w:rsidRPr="00800D7F">
        <w:rPr>
          <w:rFonts w:asciiTheme="majorHAnsi" w:hAnsiTheme="majorHAnsi" w:cs="Arial"/>
          <w:iCs/>
          <w:sz w:val="22"/>
          <w:szCs w:val="22"/>
          <w:lang w:val="sl-SI" w:eastAsia="sl-SI"/>
        </w:rPr>
        <w:t xml:space="preserve"> kulturn</w:t>
      </w:r>
      <w:r w:rsidR="005372EC" w:rsidRPr="00800D7F">
        <w:rPr>
          <w:rFonts w:asciiTheme="majorHAnsi" w:hAnsiTheme="majorHAnsi" w:cs="Arial"/>
          <w:iCs/>
          <w:sz w:val="22"/>
          <w:szCs w:val="22"/>
          <w:lang w:val="sl-SI" w:eastAsia="sl-SI"/>
        </w:rPr>
        <w:t xml:space="preserve">e slovenske </w:t>
      </w:r>
      <w:r w:rsidR="00686995">
        <w:rPr>
          <w:rFonts w:asciiTheme="majorHAnsi" w:hAnsiTheme="majorHAnsi" w:cs="Arial"/>
          <w:iCs/>
          <w:sz w:val="22"/>
          <w:szCs w:val="22"/>
          <w:lang w:val="sl-SI" w:eastAsia="sl-SI"/>
        </w:rPr>
        <w:t xml:space="preserve">kmetijske </w:t>
      </w:r>
      <w:r w:rsidR="005372EC" w:rsidRPr="00800D7F">
        <w:rPr>
          <w:rFonts w:asciiTheme="majorHAnsi" w:hAnsiTheme="majorHAnsi" w:cs="Arial"/>
          <w:iCs/>
          <w:sz w:val="22"/>
          <w:szCs w:val="22"/>
          <w:lang w:val="sl-SI" w:eastAsia="sl-SI"/>
        </w:rPr>
        <w:t>krajine</w:t>
      </w:r>
      <w:r w:rsidR="00DF11D9" w:rsidRPr="00800D7F">
        <w:rPr>
          <w:rFonts w:asciiTheme="majorHAnsi" w:hAnsiTheme="majorHAnsi" w:cs="Arial"/>
          <w:iCs/>
          <w:sz w:val="22"/>
          <w:szCs w:val="22"/>
          <w:lang w:val="sl-SI" w:eastAsia="sl-SI"/>
        </w:rPr>
        <w:t xml:space="preserve">, katero želimo prebivalci podeželja </w:t>
      </w:r>
      <w:r w:rsidR="000B34F5">
        <w:rPr>
          <w:rFonts w:asciiTheme="majorHAnsi" w:hAnsiTheme="majorHAnsi" w:cs="Arial"/>
          <w:iCs/>
          <w:sz w:val="22"/>
          <w:szCs w:val="22"/>
          <w:lang w:val="sl-SI" w:eastAsia="sl-SI"/>
        </w:rPr>
        <w:t>s svoji</w:t>
      </w:r>
      <w:r w:rsidR="00471B75">
        <w:rPr>
          <w:rFonts w:asciiTheme="majorHAnsi" w:hAnsiTheme="majorHAnsi" w:cs="Arial"/>
          <w:iCs/>
          <w:sz w:val="22"/>
          <w:szCs w:val="22"/>
          <w:lang w:val="sl-SI" w:eastAsia="sl-SI"/>
        </w:rPr>
        <w:t>m delom in bivanjem</w:t>
      </w:r>
      <w:r w:rsidR="000B34F5">
        <w:rPr>
          <w:rFonts w:asciiTheme="majorHAnsi" w:hAnsiTheme="majorHAnsi" w:cs="Arial"/>
          <w:iCs/>
          <w:sz w:val="22"/>
          <w:szCs w:val="22"/>
          <w:lang w:val="sl-SI" w:eastAsia="sl-SI"/>
        </w:rPr>
        <w:t xml:space="preserve"> </w:t>
      </w:r>
      <w:r w:rsidR="00DF11D9" w:rsidRPr="00800D7F">
        <w:rPr>
          <w:rFonts w:asciiTheme="majorHAnsi" w:hAnsiTheme="majorHAnsi" w:cs="Arial"/>
          <w:iCs/>
          <w:sz w:val="22"/>
          <w:szCs w:val="22"/>
          <w:lang w:val="sl-SI" w:eastAsia="sl-SI"/>
        </w:rPr>
        <w:t xml:space="preserve">ohranjati in varovati pred </w:t>
      </w:r>
      <w:r w:rsidR="005372EC" w:rsidRPr="00800D7F">
        <w:rPr>
          <w:rFonts w:asciiTheme="majorHAnsi" w:hAnsiTheme="majorHAnsi" w:cs="Arial"/>
          <w:iCs/>
          <w:sz w:val="22"/>
          <w:szCs w:val="22"/>
          <w:lang w:val="sl-SI" w:eastAsia="sl-SI"/>
        </w:rPr>
        <w:t xml:space="preserve">propadom. </w:t>
      </w:r>
      <w:r w:rsidR="00E80949">
        <w:rPr>
          <w:rFonts w:asciiTheme="majorHAnsi" w:hAnsiTheme="majorHAnsi" w:cs="Arial"/>
          <w:iCs/>
          <w:sz w:val="22"/>
          <w:szCs w:val="22"/>
          <w:lang w:val="sl-SI" w:eastAsia="sl-SI"/>
        </w:rPr>
        <w:t>Naraščanje števila in širjenje</w:t>
      </w:r>
      <w:r w:rsidR="005565D6" w:rsidRPr="00800D7F">
        <w:rPr>
          <w:rFonts w:asciiTheme="majorHAnsi" w:hAnsiTheme="majorHAnsi" w:cs="Arial"/>
          <w:iCs/>
          <w:sz w:val="22"/>
          <w:szCs w:val="22"/>
          <w:lang w:val="sl-SI" w:eastAsia="sl-SI"/>
        </w:rPr>
        <w:t xml:space="preserve"> zveri je za podeželje grožnja, da se ta slovenska naravna in kulturna dediščina spremeni v podob</w:t>
      </w:r>
      <w:r w:rsidR="004D1841">
        <w:rPr>
          <w:rFonts w:asciiTheme="majorHAnsi" w:hAnsiTheme="majorHAnsi" w:cs="Arial"/>
          <w:iCs/>
          <w:sz w:val="22"/>
          <w:szCs w:val="22"/>
          <w:lang w:val="sl-SI" w:eastAsia="sl-SI"/>
        </w:rPr>
        <w:t xml:space="preserve">o divjine izpred nekaj stoletij, tako kot so gozdovi </w:t>
      </w:r>
      <w:r w:rsidR="004A6CE2">
        <w:rPr>
          <w:rFonts w:asciiTheme="majorHAnsi" w:hAnsiTheme="majorHAnsi" w:cs="Arial"/>
          <w:iCs/>
          <w:sz w:val="22"/>
          <w:szCs w:val="22"/>
          <w:lang w:val="sl-SI" w:eastAsia="sl-SI"/>
        </w:rPr>
        <w:t xml:space="preserve">po drugi svetovni vojni </w:t>
      </w:r>
      <w:r w:rsidR="004D1841">
        <w:rPr>
          <w:rFonts w:asciiTheme="majorHAnsi" w:hAnsiTheme="majorHAnsi" w:cs="Arial"/>
          <w:iCs/>
          <w:sz w:val="22"/>
          <w:szCs w:val="22"/>
          <w:lang w:val="sl-SI" w:eastAsia="sl-SI"/>
        </w:rPr>
        <w:t>prerasli desetine kočevskih vasi.</w:t>
      </w:r>
    </w:p>
    <w:p w:rsidR="00800D7F" w:rsidRDefault="00BE2646" w:rsidP="00800D7F">
      <w:pPr>
        <w:pStyle w:val="Brezrazmikov"/>
        <w:ind w:firstLine="720"/>
        <w:rPr>
          <w:rFonts w:asciiTheme="majorHAnsi" w:hAnsiTheme="majorHAnsi" w:cs="Arial"/>
          <w:sz w:val="22"/>
          <w:szCs w:val="22"/>
        </w:rPr>
      </w:pPr>
      <w:r w:rsidRPr="00800D7F">
        <w:rPr>
          <w:rFonts w:asciiTheme="majorHAnsi" w:hAnsiTheme="majorHAnsi" w:cs="Arial"/>
          <w:sz w:val="22"/>
          <w:szCs w:val="22"/>
        </w:rPr>
        <w:t xml:space="preserve">Kmetovanje je na </w:t>
      </w:r>
      <w:r w:rsidR="004360F1" w:rsidRPr="00800D7F">
        <w:rPr>
          <w:rFonts w:asciiTheme="majorHAnsi" w:hAnsiTheme="majorHAnsi" w:cs="Arial"/>
          <w:sz w:val="22"/>
          <w:szCs w:val="22"/>
        </w:rPr>
        <w:t>območjih</w:t>
      </w:r>
      <w:r w:rsidR="00B76AC7">
        <w:rPr>
          <w:rFonts w:asciiTheme="majorHAnsi" w:hAnsiTheme="majorHAnsi" w:cs="Arial"/>
          <w:sz w:val="22"/>
          <w:szCs w:val="22"/>
        </w:rPr>
        <w:t xml:space="preserve"> z omejenimi možnostmi </w:t>
      </w:r>
      <w:r w:rsidRPr="00800D7F">
        <w:rPr>
          <w:rFonts w:asciiTheme="majorHAnsi" w:hAnsiTheme="majorHAnsi" w:cs="Arial"/>
          <w:sz w:val="22"/>
          <w:szCs w:val="22"/>
        </w:rPr>
        <w:t>za kmetovanje že samo po sebi velik izziv</w:t>
      </w:r>
      <w:r w:rsidR="00800D7F">
        <w:rPr>
          <w:rFonts w:asciiTheme="majorHAnsi" w:hAnsiTheme="majorHAnsi" w:cs="Arial"/>
          <w:sz w:val="22"/>
          <w:szCs w:val="22"/>
        </w:rPr>
        <w:t xml:space="preserve">. </w:t>
      </w:r>
      <w:r w:rsidR="00C228E8" w:rsidRPr="00800D7F">
        <w:rPr>
          <w:rFonts w:asciiTheme="majorHAnsi" w:hAnsiTheme="majorHAnsi" w:cs="Arial"/>
          <w:sz w:val="22"/>
          <w:szCs w:val="22"/>
        </w:rPr>
        <w:t xml:space="preserve">Pokol domačih živali je </w:t>
      </w:r>
      <w:r w:rsidR="000B34F5">
        <w:rPr>
          <w:rFonts w:asciiTheme="majorHAnsi" w:hAnsiTheme="majorHAnsi" w:cs="Arial"/>
          <w:sz w:val="22"/>
          <w:szCs w:val="22"/>
        </w:rPr>
        <w:t xml:space="preserve">zato </w:t>
      </w:r>
      <w:r w:rsidR="00C228E8" w:rsidRPr="00800D7F">
        <w:rPr>
          <w:rFonts w:asciiTheme="majorHAnsi" w:hAnsiTheme="majorHAnsi" w:cs="Arial"/>
          <w:sz w:val="22"/>
          <w:szCs w:val="22"/>
        </w:rPr>
        <w:t xml:space="preserve">ne toliko materialni, kot je </w:t>
      </w:r>
      <w:r w:rsidR="000B34F5">
        <w:rPr>
          <w:rFonts w:asciiTheme="majorHAnsi" w:hAnsiTheme="majorHAnsi" w:cs="Arial"/>
          <w:sz w:val="22"/>
          <w:szCs w:val="22"/>
        </w:rPr>
        <w:t xml:space="preserve">motivacijski in </w:t>
      </w:r>
      <w:r w:rsidR="004D1841">
        <w:rPr>
          <w:rFonts w:asciiTheme="majorHAnsi" w:hAnsiTheme="majorHAnsi" w:cs="Arial"/>
          <w:sz w:val="22"/>
          <w:szCs w:val="22"/>
        </w:rPr>
        <w:t>psihološki udarec za kmeta</w:t>
      </w:r>
      <w:r w:rsidR="00C228E8" w:rsidRPr="00800D7F">
        <w:rPr>
          <w:rFonts w:asciiTheme="majorHAnsi" w:hAnsiTheme="majorHAnsi" w:cs="Arial"/>
          <w:sz w:val="22"/>
          <w:szCs w:val="22"/>
        </w:rPr>
        <w:t>, veli</w:t>
      </w:r>
      <w:r w:rsidR="00B17ED8" w:rsidRPr="00800D7F">
        <w:rPr>
          <w:rFonts w:asciiTheme="majorHAnsi" w:hAnsiTheme="majorHAnsi" w:cs="Arial"/>
          <w:sz w:val="22"/>
          <w:szCs w:val="22"/>
        </w:rPr>
        <w:t>ko jih obupa in preneha. Noben kmet</w:t>
      </w:r>
      <w:r w:rsidR="00C228E8" w:rsidRPr="00800D7F">
        <w:rPr>
          <w:rFonts w:asciiTheme="majorHAnsi" w:hAnsiTheme="majorHAnsi" w:cs="Arial"/>
          <w:sz w:val="22"/>
          <w:szCs w:val="22"/>
        </w:rPr>
        <w:t xml:space="preserve"> ne redi </w:t>
      </w:r>
      <w:r w:rsidR="004242E8">
        <w:rPr>
          <w:rFonts w:asciiTheme="majorHAnsi" w:hAnsiTheme="majorHAnsi" w:cs="Arial"/>
          <w:sz w:val="22"/>
          <w:szCs w:val="22"/>
        </w:rPr>
        <w:t xml:space="preserve">in ne bo redil domačih </w:t>
      </w:r>
      <w:r w:rsidR="00C228E8" w:rsidRPr="00800D7F">
        <w:rPr>
          <w:rFonts w:asciiTheme="majorHAnsi" w:hAnsiTheme="majorHAnsi" w:cs="Arial"/>
          <w:sz w:val="22"/>
          <w:szCs w:val="22"/>
        </w:rPr>
        <w:t>živali za hrano</w:t>
      </w:r>
      <w:r w:rsidR="004D1841">
        <w:rPr>
          <w:rFonts w:asciiTheme="majorHAnsi" w:hAnsiTheme="majorHAnsi" w:cs="Arial"/>
          <w:sz w:val="22"/>
          <w:szCs w:val="22"/>
        </w:rPr>
        <w:t xml:space="preserve"> volkovom ali</w:t>
      </w:r>
      <w:r w:rsidR="005D5712">
        <w:rPr>
          <w:rFonts w:asciiTheme="majorHAnsi" w:hAnsiTheme="majorHAnsi" w:cs="Arial"/>
          <w:sz w:val="22"/>
          <w:szCs w:val="22"/>
        </w:rPr>
        <w:t xml:space="preserve"> za povračilo škod!</w:t>
      </w:r>
      <w:r w:rsidR="0034362A" w:rsidRPr="00800D7F">
        <w:rPr>
          <w:rFonts w:asciiTheme="majorHAnsi" w:hAnsiTheme="majorHAnsi" w:cs="Arial"/>
          <w:sz w:val="22"/>
          <w:szCs w:val="22"/>
        </w:rPr>
        <w:t xml:space="preserve"> </w:t>
      </w:r>
    </w:p>
    <w:p w:rsidR="00BE2646" w:rsidRPr="00800D7F" w:rsidRDefault="00BE2646" w:rsidP="00800D7F">
      <w:pPr>
        <w:pStyle w:val="Brezrazmikov"/>
        <w:ind w:firstLine="720"/>
        <w:rPr>
          <w:rFonts w:asciiTheme="majorHAnsi" w:hAnsiTheme="majorHAnsi" w:cs="Arial"/>
          <w:sz w:val="22"/>
          <w:szCs w:val="22"/>
        </w:rPr>
      </w:pPr>
      <w:r w:rsidRPr="00800D7F">
        <w:rPr>
          <w:rFonts w:asciiTheme="majorHAnsi" w:hAnsiTheme="majorHAnsi" w:cs="Arial"/>
          <w:sz w:val="22"/>
          <w:szCs w:val="22"/>
        </w:rPr>
        <w:t xml:space="preserve">Prenekatere resolucije dajejo poseben poudarek </w:t>
      </w:r>
      <w:r w:rsidR="002F5A7C">
        <w:rPr>
          <w:rFonts w:asciiTheme="majorHAnsi" w:hAnsiTheme="majorHAnsi" w:cs="Arial"/>
          <w:sz w:val="22"/>
          <w:szCs w:val="22"/>
        </w:rPr>
        <w:t xml:space="preserve">razvoju podeželja in </w:t>
      </w:r>
      <w:r w:rsidRPr="00800D7F">
        <w:rPr>
          <w:rFonts w:asciiTheme="majorHAnsi" w:hAnsiTheme="majorHAnsi" w:cs="Arial"/>
          <w:sz w:val="22"/>
          <w:szCs w:val="22"/>
        </w:rPr>
        <w:t>z</w:t>
      </w:r>
      <w:r w:rsidR="00C228E8" w:rsidRPr="00800D7F">
        <w:rPr>
          <w:rFonts w:asciiTheme="majorHAnsi" w:hAnsiTheme="majorHAnsi" w:cs="Arial"/>
          <w:sz w:val="22"/>
          <w:szCs w:val="22"/>
        </w:rPr>
        <w:t>dravi, lokalno pridelani hrani. Prav je tako, saj je s tem povezano zdravje naroda in velikimi stroški povezanimi z boleznimi, ki so posledica nezdrave</w:t>
      </w:r>
      <w:r w:rsidR="004242E8">
        <w:rPr>
          <w:rFonts w:asciiTheme="majorHAnsi" w:hAnsiTheme="majorHAnsi" w:cs="Arial"/>
          <w:sz w:val="22"/>
          <w:szCs w:val="22"/>
        </w:rPr>
        <w:t>, od drugod pripeljane</w:t>
      </w:r>
      <w:r w:rsidR="00C228E8" w:rsidRPr="00800D7F">
        <w:rPr>
          <w:rFonts w:asciiTheme="majorHAnsi" w:hAnsiTheme="majorHAnsi" w:cs="Arial"/>
          <w:sz w:val="22"/>
          <w:szCs w:val="22"/>
        </w:rPr>
        <w:t xml:space="preserve"> industrijske hrane. Številne študije dokazujejo, da so produkti pašnih živali (meso, mlečni izdelki</w:t>
      </w:r>
      <w:r w:rsidR="005D5712">
        <w:rPr>
          <w:rFonts w:asciiTheme="majorHAnsi" w:hAnsiTheme="majorHAnsi" w:cs="Arial"/>
          <w:sz w:val="22"/>
          <w:szCs w:val="22"/>
        </w:rPr>
        <w:t>, jajca</w:t>
      </w:r>
      <w:r w:rsidR="00C228E8" w:rsidRPr="00800D7F">
        <w:rPr>
          <w:rFonts w:asciiTheme="majorHAnsi" w:hAnsiTheme="majorHAnsi" w:cs="Arial"/>
          <w:sz w:val="22"/>
          <w:szCs w:val="22"/>
        </w:rPr>
        <w:t xml:space="preserve">…) neprimerljivo bolj zdravi od produktov industrijske živinoreje. </w:t>
      </w:r>
      <w:r w:rsidR="004360F1" w:rsidRPr="00800D7F">
        <w:rPr>
          <w:rFonts w:asciiTheme="majorHAnsi" w:hAnsiTheme="majorHAnsi" w:cs="Arial"/>
          <w:sz w:val="22"/>
          <w:szCs w:val="22"/>
        </w:rPr>
        <w:t xml:space="preserve">Ker je kmetovanje na </w:t>
      </w:r>
      <w:r w:rsidR="00B76AC7">
        <w:rPr>
          <w:rFonts w:asciiTheme="majorHAnsi" w:hAnsiTheme="majorHAnsi" w:cs="Arial"/>
          <w:sz w:val="22"/>
          <w:szCs w:val="22"/>
        </w:rPr>
        <w:t>območjih z omejenimi možnostmi za kmetovanje</w:t>
      </w:r>
      <w:r w:rsidR="004360F1" w:rsidRPr="00800D7F">
        <w:rPr>
          <w:rFonts w:asciiTheme="majorHAnsi" w:hAnsiTheme="majorHAnsi" w:cs="Arial"/>
          <w:sz w:val="22"/>
          <w:szCs w:val="22"/>
        </w:rPr>
        <w:t xml:space="preserve"> neposredno povezano s pašo, onemogočanje tradicionalnega načina paše neustavljivo vodi v prenehanje kmetov</w:t>
      </w:r>
      <w:r w:rsidR="002F5A7C">
        <w:rPr>
          <w:rFonts w:asciiTheme="majorHAnsi" w:hAnsiTheme="majorHAnsi" w:cs="Arial"/>
          <w:sz w:val="22"/>
          <w:szCs w:val="22"/>
        </w:rPr>
        <w:t>anja. Medtem, ko se za najbolj produktivna</w:t>
      </w:r>
      <w:r w:rsidR="004360F1" w:rsidRPr="00800D7F">
        <w:rPr>
          <w:rFonts w:asciiTheme="majorHAnsi" w:hAnsiTheme="majorHAnsi" w:cs="Arial"/>
          <w:sz w:val="22"/>
          <w:szCs w:val="22"/>
        </w:rPr>
        <w:t xml:space="preserve"> kmetijska zemljišča v ravnini</w:t>
      </w:r>
      <w:r w:rsidR="00800D7F">
        <w:rPr>
          <w:rFonts w:asciiTheme="majorHAnsi" w:hAnsiTheme="majorHAnsi" w:cs="Arial"/>
          <w:sz w:val="22"/>
          <w:szCs w:val="22"/>
        </w:rPr>
        <w:t xml:space="preserve"> vedno najde kupec ali najemnik in zemlja ostane obdelana,</w:t>
      </w:r>
      <w:r w:rsidR="004360F1" w:rsidRPr="00800D7F">
        <w:rPr>
          <w:rFonts w:asciiTheme="majorHAnsi" w:hAnsiTheme="majorHAnsi" w:cs="Arial"/>
          <w:sz w:val="22"/>
          <w:szCs w:val="22"/>
        </w:rPr>
        <w:t xml:space="preserve"> pa preneha</w:t>
      </w:r>
      <w:r w:rsidR="00B76AC7">
        <w:rPr>
          <w:rFonts w:asciiTheme="majorHAnsi" w:hAnsiTheme="majorHAnsi" w:cs="Arial"/>
          <w:sz w:val="22"/>
          <w:szCs w:val="22"/>
        </w:rPr>
        <w:t>nje kmetovanja na teh področjih</w:t>
      </w:r>
      <w:r w:rsidR="004360F1" w:rsidRPr="00800D7F">
        <w:rPr>
          <w:rFonts w:asciiTheme="majorHAnsi" w:hAnsiTheme="majorHAnsi" w:cs="Arial"/>
          <w:sz w:val="22"/>
          <w:szCs w:val="22"/>
        </w:rPr>
        <w:t xml:space="preserve"> vedno pomeni zarašč</w:t>
      </w:r>
      <w:r w:rsidR="00800D7F">
        <w:rPr>
          <w:rFonts w:asciiTheme="majorHAnsi" w:hAnsiTheme="majorHAnsi" w:cs="Arial"/>
          <w:sz w:val="22"/>
          <w:szCs w:val="22"/>
        </w:rPr>
        <w:t>anje in izgubo kmetijske zemlje, ki jo v Sloveniji še kako primanjkuje,</w:t>
      </w:r>
      <w:r w:rsidR="005D5712">
        <w:rPr>
          <w:rFonts w:asciiTheme="majorHAnsi" w:hAnsiTheme="majorHAnsi" w:cs="Arial"/>
          <w:sz w:val="22"/>
          <w:szCs w:val="22"/>
        </w:rPr>
        <w:t xml:space="preserve"> saj smo po </w:t>
      </w:r>
      <w:r w:rsidR="002F5A7C">
        <w:rPr>
          <w:rFonts w:asciiTheme="majorHAnsi" w:hAnsiTheme="majorHAnsi" w:cs="Arial"/>
          <w:sz w:val="22"/>
          <w:szCs w:val="22"/>
        </w:rPr>
        <w:t xml:space="preserve">njeni </w:t>
      </w:r>
      <w:r w:rsidR="005D5712">
        <w:rPr>
          <w:rFonts w:asciiTheme="majorHAnsi" w:hAnsiTheme="majorHAnsi" w:cs="Arial"/>
          <w:sz w:val="22"/>
          <w:szCs w:val="22"/>
        </w:rPr>
        <w:t xml:space="preserve">površini </w:t>
      </w:r>
      <w:r w:rsidR="00800D7F">
        <w:rPr>
          <w:rFonts w:asciiTheme="majorHAnsi" w:hAnsiTheme="majorHAnsi" w:cs="Arial"/>
          <w:sz w:val="22"/>
          <w:szCs w:val="22"/>
        </w:rPr>
        <w:t>na prebivalca povsem na repu evropskih držav.</w:t>
      </w:r>
      <w:r w:rsidR="000B34F5">
        <w:rPr>
          <w:rFonts w:asciiTheme="majorHAnsi" w:hAnsiTheme="majorHAnsi" w:cs="Arial"/>
          <w:sz w:val="22"/>
          <w:szCs w:val="22"/>
        </w:rPr>
        <w:t xml:space="preserve"> </w:t>
      </w:r>
    </w:p>
    <w:p w:rsidR="004360F1" w:rsidRPr="00800D7F" w:rsidRDefault="004360F1" w:rsidP="005372EC">
      <w:pPr>
        <w:ind w:firstLine="720"/>
        <w:rPr>
          <w:rFonts w:asciiTheme="majorHAnsi" w:hAnsiTheme="majorHAnsi" w:cs="Arial"/>
          <w:iCs/>
          <w:sz w:val="22"/>
          <w:szCs w:val="22"/>
          <w:lang w:val="sl-SI" w:eastAsia="sl-SI"/>
        </w:rPr>
      </w:pPr>
      <w:r w:rsidRPr="00800D7F">
        <w:rPr>
          <w:rFonts w:asciiTheme="majorHAnsi" w:hAnsiTheme="majorHAnsi" w:cs="Arial"/>
          <w:iCs/>
          <w:sz w:val="22"/>
          <w:szCs w:val="22"/>
          <w:lang w:val="sl-SI" w:eastAsia="sl-SI"/>
        </w:rPr>
        <w:t xml:space="preserve">Slovenske avtohtone </w:t>
      </w:r>
      <w:r w:rsidR="0034362A" w:rsidRPr="00800D7F">
        <w:rPr>
          <w:rFonts w:asciiTheme="majorHAnsi" w:hAnsiTheme="majorHAnsi" w:cs="Arial"/>
          <w:iCs/>
          <w:sz w:val="22"/>
          <w:szCs w:val="22"/>
          <w:lang w:val="sl-SI" w:eastAsia="sl-SI"/>
        </w:rPr>
        <w:t xml:space="preserve">in tradicionalne </w:t>
      </w:r>
      <w:r w:rsidRPr="00800D7F">
        <w:rPr>
          <w:rFonts w:asciiTheme="majorHAnsi" w:hAnsiTheme="majorHAnsi" w:cs="Arial"/>
          <w:iCs/>
          <w:sz w:val="22"/>
          <w:szCs w:val="22"/>
          <w:lang w:val="sl-SI" w:eastAsia="sl-SI"/>
        </w:rPr>
        <w:t>pasme domačih živali so pod posebnim varstvom države</w:t>
      </w:r>
      <w:r w:rsidR="00686995">
        <w:rPr>
          <w:rFonts w:asciiTheme="majorHAnsi" w:hAnsiTheme="majorHAnsi" w:cs="Arial"/>
          <w:iCs/>
          <w:sz w:val="22"/>
          <w:szCs w:val="22"/>
          <w:lang w:val="sl-SI" w:eastAsia="sl-SI"/>
        </w:rPr>
        <w:t xml:space="preserve"> (68. člen Zakona o živinoreji)</w:t>
      </w:r>
      <w:r w:rsidRPr="00800D7F">
        <w:rPr>
          <w:rFonts w:asciiTheme="majorHAnsi" w:hAnsiTheme="majorHAnsi" w:cs="Arial"/>
          <w:iCs/>
          <w:sz w:val="22"/>
          <w:szCs w:val="22"/>
          <w:lang w:val="sl-SI" w:eastAsia="sl-SI"/>
        </w:rPr>
        <w:t>. Vse so se izoblikovale v kombinaciji s pašo. Onemogočanje paše vodi v njihovo izumrtje oz. izgubo njenih tradicionalnih lastnosti, dragocenih genskih virov in biotske raznovrstnosti</w:t>
      </w:r>
      <w:r w:rsidR="0034362A" w:rsidRPr="00800D7F">
        <w:rPr>
          <w:rFonts w:asciiTheme="majorHAnsi" w:hAnsiTheme="majorHAnsi" w:cs="Arial"/>
          <w:iCs/>
          <w:sz w:val="22"/>
          <w:szCs w:val="22"/>
          <w:lang w:val="sl-SI" w:eastAsia="sl-SI"/>
        </w:rPr>
        <w:t xml:space="preserve">. </w:t>
      </w:r>
      <w:r w:rsidR="000B34F5">
        <w:rPr>
          <w:rFonts w:asciiTheme="majorHAnsi" w:hAnsiTheme="majorHAnsi" w:cs="Arial"/>
          <w:iCs/>
          <w:sz w:val="22"/>
          <w:szCs w:val="22"/>
          <w:lang w:val="sl-SI" w:eastAsia="sl-SI"/>
        </w:rPr>
        <w:t>Izguba ekstenzivnih travn</w:t>
      </w:r>
      <w:r w:rsidR="004D1841">
        <w:rPr>
          <w:rFonts w:asciiTheme="majorHAnsi" w:hAnsiTheme="majorHAnsi" w:cs="Arial"/>
          <w:iCs/>
          <w:sz w:val="22"/>
          <w:szCs w:val="22"/>
          <w:lang w:val="sl-SI" w:eastAsia="sl-SI"/>
        </w:rPr>
        <w:t xml:space="preserve">ikov in pašnikov </w:t>
      </w:r>
      <w:r w:rsidR="002F5A7C">
        <w:rPr>
          <w:rFonts w:asciiTheme="majorHAnsi" w:hAnsiTheme="majorHAnsi" w:cs="Arial"/>
          <w:iCs/>
          <w:sz w:val="22"/>
          <w:szCs w:val="22"/>
          <w:lang w:val="sl-SI" w:eastAsia="sl-SI"/>
        </w:rPr>
        <w:t xml:space="preserve">prav tako </w:t>
      </w:r>
      <w:r w:rsidR="004D1841">
        <w:rPr>
          <w:rFonts w:asciiTheme="majorHAnsi" w:hAnsiTheme="majorHAnsi" w:cs="Arial"/>
          <w:iCs/>
          <w:sz w:val="22"/>
          <w:szCs w:val="22"/>
          <w:lang w:val="sl-SI" w:eastAsia="sl-SI"/>
        </w:rPr>
        <w:t>vodi v izgubo</w:t>
      </w:r>
      <w:r w:rsidR="000B34F5">
        <w:rPr>
          <w:rFonts w:asciiTheme="majorHAnsi" w:hAnsiTheme="majorHAnsi" w:cs="Arial"/>
          <w:iCs/>
          <w:sz w:val="22"/>
          <w:szCs w:val="22"/>
          <w:lang w:val="sl-SI" w:eastAsia="sl-SI"/>
        </w:rPr>
        <w:t xml:space="preserve"> prenekaterih </w:t>
      </w:r>
      <w:r w:rsidR="00E80949">
        <w:rPr>
          <w:rFonts w:asciiTheme="majorHAnsi" w:hAnsiTheme="majorHAnsi" w:cs="Arial"/>
          <w:iCs/>
          <w:sz w:val="22"/>
          <w:szCs w:val="22"/>
          <w:lang w:val="sl-SI" w:eastAsia="sl-SI"/>
        </w:rPr>
        <w:t xml:space="preserve">redkih </w:t>
      </w:r>
      <w:r w:rsidR="000B34F5">
        <w:rPr>
          <w:rFonts w:asciiTheme="majorHAnsi" w:hAnsiTheme="majorHAnsi" w:cs="Arial"/>
          <w:iCs/>
          <w:sz w:val="22"/>
          <w:szCs w:val="22"/>
          <w:lang w:val="sl-SI" w:eastAsia="sl-SI"/>
        </w:rPr>
        <w:t>rastlinskih in živalskih vrst ter s tem siromašenje biotske raznovrstnosti</w:t>
      </w:r>
      <w:r w:rsidR="005D5712">
        <w:rPr>
          <w:rFonts w:asciiTheme="majorHAnsi" w:hAnsiTheme="majorHAnsi" w:cs="Arial"/>
          <w:iCs/>
          <w:sz w:val="22"/>
          <w:szCs w:val="22"/>
          <w:lang w:val="sl-SI" w:eastAsia="sl-SI"/>
        </w:rPr>
        <w:t>,</w:t>
      </w:r>
      <w:r w:rsidR="00F447A6">
        <w:rPr>
          <w:rFonts w:asciiTheme="majorHAnsi" w:hAnsiTheme="majorHAnsi" w:cs="Arial"/>
          <w:iCs/>
          <w:sz w:val="22"/>
          <w:szCs w:val="22"/>
          <w:lang w:val="sl-SI" w:eastAsia="sl-SI"/>
        </w:rPr>
        <w:t xml:space="preserve"> s katero se v Sloveniji radi pohvalimo. </w:t>
      </w:r>
      <w:r w:rsidR="0034362A" w:rsidRPr="00800D7F">
        <w:rPr>
          <w:rFonts w:asciiTheme="majorHAnsi" w:hAnsiTheme="majorHAnsi" w:cs="Arial"/>
          <w:iCs/>
          <w:sz w:val="22"/>
          <w:szCs w:val="22"/>
          <w:lang w:val="sl-SI" w:eastAsia="sl-SI"/>
        </w:rPr>
        <w:t>Varovanje naravne in kulturne slovenske dediščine je dolžnost države, ki jo zahteva 73. člen Ustave RS.</w:t>
      </w:r>
    </w:p>
    <w:p w:rsidR="005565D6" w:rsidRPr="00800D7F" w:rsidRDefault="001839F0" w:rsidP="005565D6">
      <w:pPr>
        <w:spacing w:line="240" w:lineRule="auto"/>
        <w:ind w:firstLine="720"/>
        <w:rPr>
          <w:rFonts w:asciiTheme="majorHAnsi" w:eastAsiaTheme="minorHAnsi" w:hAnsiTheme="majorHAnsi" w:cs="Arial"/>
          <w:sz w:val="22"/>
          <w:szCs w:val="22"/>
          <w:lang w:val="sl-SI"/>
        </w:rPr>
      </w:pPr>
      <w:r w:rsidRPr="00800D7F">
        <w:rPr>
          <w:rFonts w:asciiTheme="majorHAnsi" w:eastAsiaTheme="minorHAnsi" w:hAnsiTheme="majorHAnsi" w:cs="Arial"/>
          <w:sz w:val="22"/>
          <w:szCs w:val="22"/>
          <w:lang w:val="sl-SI"/>
        </w:rPr>
        <w:t>Pretekle p</w:t>
      </w:r>
      <w:r w:rsidR="005565D6" w:rsidRPr="00800D7F">
        <w:rPr>
          <w:rFonts w:asciiTheme="majorHAnsi" w:eastAsiaTheme="minorHAnsi" w:hAnsiTheme="majorHAnsi" w:cs="Arial"/>
          <w:sz w:val="22"/>
          <w:szCs w:val="22"/>
          <w:lang w:val="sl-SI"/>
        </w:rPr>
        <w:t xml:space="preserve">olitike so </w:t>
      </w:r>
      <w:r w:rsidRPr="00800D7F">
        <w:rPr>
          <w:rFonts w:asciiTheme="majorHAnsi" w:eastAsiaTheme="minorHAnsi" w:hAnsiTheme="majorHAnsi" w:cs="Arial"/>
          <w:sz w:val="22"/>
          <w:szCs w:val="22"/>
          <w:lang w:val="sl-SI"/>
        </w:rPr>
        <w:t>podeželju in pridelavi hrane dajale prednost pred zvermi. Divjad i</w:t>
      </w:r>
      <w:r w:rsidR="005D5712">
        <w:rPr>
          <w:rFonts w:asciiTheme="majorHAnsi" w:eastAsiaTheme="minorHAnsi" w:hAnsiTheme="majorHAnsi" w:cs="Arial"/>
          <w:sz w:val="22"/>
          <w:szCs w:val="22"/>
          <w:lang w:val="sl-SI"/>
        </w:rPr>
        <w:t>n zveri na kmetovanje niso imeli</w:t>
      </w:r>
      <w:r w:rsidRPr="00800D7F">
        <w:rPr>
          <w:rFonts w:asciiTheme="majorHAnsi" w:eastAsiaTheme="minorHAnsi" w:hAnsiTheme="majorHAnsi" w:cs="Arial"/>
          <w:sz w:val="22"/>
          <w:szCs w:val="22"/>
          <w:lang w:val="sl-SI"/>
        </w:rPr>
        <w:t xml:space="preserve"> bistvenega vpliva</w:t>
      </w:r>
      <w:r w:rsidR="00733BAC" w:rsidRPr="00800D7F">
        <w:rPr>
          <w:rFonts w:asciiTheme="majorHAnsi" w:eastAsiaTheme="minorHAnsi" w:hAnsiTheme="majorHAnsi" w:cs="Arial"/>
          <w:sz w:val="22"/>
          <w:szCs w:val="22"/>
          <w:lang w:val="sl-SI"/>
        </w:rPr>
        <w:t xml:space="preserve"> (</w:t>
      </w:r>
      <w:r w:rsidR="00F447A6">
        <w:rPr>
          <w:rFonts w:asciiTheme="majorHAnsi" w:eastAsiaTheme="minorHAnsi" w:hAnsiTheme="majorHAnsi" w:cs="Arial"/>
          <w:sz w:val="22"/>
          <w:szCs w:val="22"/>
          <w:lang w:val="sl-SI"/>
        </w:rPr>
        <w:t xml:space="preserve">Vir: </w:t>
      </w:r>
      <w:r w:rsidR="00733BAC" w:rsidRPr="00800D7F">
        <w:rPr>
          <w:rFonts w:asciiTheme="majorHAnsi" w:eastAsiaTheme="minorHAnsi" w:hAnsiTheme="majorHAnsi" w:cs="Arial"/>
          <w:sz w:val="22"/>
          <w:szCs w:val="22"/>
          <w:lang w:val="sl-SI"/>
        </w:rPr>
        <w:t>Lov in lovci skozi čas, Romana Erhatič Širnik, LZS 2004)</w:t>
      </w:r>
      <w:r w:rsidRPr="00800D7F">
        <w:rPr>
          <w:rFonts w:asciiTheme="majorHAnsi" w:eastAsiaTheme="minorHAnsi" w:hAnsiTheme="majorHAnsi" w:cs="Arial"/>
          <w:sz w:val="22"/>
          <w:szCs w:val="22"/>
          <w:lang w:val="sl-SI"/>
        </w:rPr>
        <w:t xml:space="preserve">. Izrazito enostranska </w:t>
      </w:r>
      <w:r w:rsidR="006005B2" w:rsidRPr="00800D7F">
        <w:rPr>
          <w:rFonts w:asciiTheme="majorHAnsi" w:eastAsiaTheme="minorHAnsi" w:hAnsiTheme="majorHAnsi" w:cs="Arial"/>
          <w:sz w:val="22"/>
          <w:szCs w:val="22"/>
          <w:lang w:val="sl-SI"/>
        </w:rPr>
        <w:t xml:space="preserve">pravna </w:t>
      </w:r>
      <w:r w:rsidRPr="00800D7F">
        <w:rPr>
          <w:rFonts w:asciiTheme="majorHAnsi" w:eastAsiaTheme="minorHAnsi" w:hAnsiTheme="majorHAnsi" w:cs="Arial"/>
          <w:sz w:val="22"/>
          <w:szCs w:val="22"/>
          <w:lang w:val="sl-SI"/>
        </w:rPr>
        <w:t>razlaga zaščite zveri, povezana z zlorabo ka</w:t>
      </w:r>
      <w:r w:rsidR="006005B2" w:rsidRPr="00800D7F">
        <w:rPr>
          <w:rFonts w:asciiTheme="majorHAnsi" w:eastAsiaTheme="minorHAnsi" w:hAnsiTheme="majorHAnsi" w:cs="Arial"/>
          <w:sz w:val="22"/>
          <w:szCs w:val="22"/>
          <w:lang w:val="sl-SI"/>
        </w:rPr>
        <w:t xml:space="preserve">rizmatične narave zveri samih in </w:t>
      </w:r>
      <w:r w:rsidRPr="00800D7F">
        <w:rPr>
          <w:rFonts w:asciiTheme="majorHAnsi" w:eastAsiaTheme="minorHAnsi" w:hAnsiTheme="majorHAnsi" w:cs="Arial"/>
          <w:sz w:val="22"/>
          <w:szCs w:val="22"/>
          <w:lang w:val="sl-SI"/>
        </w:rPr>
        <w:t>podprta z evropskim in slovenskim proračunskim denarjem</w:t>
      </w:r>
      <w:r w:rsidR="006005B2" w:rsidRPr="00800D7F">
        <w:rPr>
          <w:rFonts w:asciiTheme="majorHAnsi" w:eastAsiaTheme="minorHAnsi" w:hAnsiTheme="majorHAnsi" w:cs="Arial"/>
          <w:sz w:val="22"/>
          <w:szCs w:val="22"/>
          <w:lang w:val="sl-SI"/>
        </w:rPr>
        <w:t>, vodita v uničujoče gospodarske, demografske in socialne procese slovenskega podeželja, dolgoročno povezane z zmanjšanj</w:t>
      </w:r>
      <w:r w:rsidR="00471B75">
        <w:rPr>
          <w:rFonts w:asciiTheme="majorHAnsi" w:eastAsiaTheme="minorHAnsi" w:hAnsiTheme="majorHAnsi" w:cs="Arial"/>
          <w:sz w:val="22"/>
          <w:szCs w:val="22"/>
          <w:lang w:val="sl-SI"/>
        </w:rPr>
        <w:t>em prehranske samooskrbe</w:t>
      </w:r>
      <w:r w:rsidR="006005B2" w:rsidRPr="00800D7F">
        <w:rPr>
          <w:rFonts w:asciiTheme="majorHAnsi" w:eastAsiaTheme="minorHAnsi" w:hAnsiTheme="majorHAnsi" w:cs="Arial"/>
          <w:sz w:val="22"/>
          <w:szCs w:val="22"/>
          <w:lang w:val="sl-SI"/>
        </w:rPr>
        <w:t xml:space="preserve"> države</w:t>
      </w:r>
      <w:r w:rsidR="00394C07" w:rsidRPr="00800D7F">
        <w:rPr>
          <w:rFonts w:asciiTheme="majorHAnsi" w:eastAsiaTheme="minorHAnsi" w:hAnsiTheme="majorHAnsi" w:cs="Arial"/>
          <w:sz w:val="22"/>
          <w:szCs w:val="22"/>
          <w:lang w:val="sl-SI"/>
        </w:rPr>
        <w:t xml:space="preserve"> in izgubo suverenosti.</w:t>
      </w:r>
      <w:r w:rsidR="000B34F5" w:rsidRPr="000B34F5">
        <w:rPr>
          <w:rFonts w:asciiTheme="majorHAnsi" w:hAnsiTheme="majorHAnsi" w:cs="Arial"/>
          <w:sz w:val="22"/>
          <w:szCs w:val="22"/>
        </w:rPr>
        <w:t xml:space="preserve"> </w:t>
      </w:r>
      <w:r w:rsidR="000B34F5" w:rsidRPr="004D1841">
        <w:rPr>
          <w:rFonts w:asciiTheme="majorHAnsi" w:hAnsiTheme="majorHAnsi" w:cs="Arial"/>
          <w:sz w:val="22"/>
          <w:szCs w:val="22"/>
          <w:lang w:val="sl-SI"/>
        </w:rPr>
        <w:t xml:space="preserve">Politika ponovne naselitve zveri v kmetijski kulturni krajini je v neposrednem nasprotju s temeljnimi interesi </w:t>
      </w:r>
      <w:r w:rsidR="00F447A6" w:rsidRPr="004D1841">
        <w:rPr>
          <w:rFonts w:asciiTheme="majorHAnsi" w:hAnsiTheme="majorHAnsi" w:cs="Arial"/>
          <w:sz w:val="22"/>
          <w:szCs w:val="22"/>
          <w:lang w:val="sl-SI"/>
        </w:rPr>
        <w:t xml:space="preserve">slovenske </w:t>
      </w:r>
      <w:r w:rsidR="000B34F5" w:rsidRPr="004D1841">
        <w:rPr>
          <w:rFonts w:asciiTheme="majorHAnsi" w:hAnsiTheme="majorHAnsi" w:cs="Arial"/>
          <w:sz w:val="22"/>
          <w:szCs w:val="22"/>
          <w:lang w:val="sl-SI"/>
        </w:rPr>
        <w:t>družbe.</w:t>
      </w:r>
    </w:p>
    <w:p w:rsidR="00394C07" w:rsidRPr="00800D7F" w:rsidRDefault="004D1841" w:rsidP="005565D6">
      <w:pPr>
        <w:spacing w:line="240" w:lineRule="auto"/>
        <w:ind w:firstLine="720"/>
        <w:rPr>
          <w:rFonts w:asciiTheme="majorHAnsi" w:eastAsiaTheme="minorHAnsi" w:hAnsiTheme="majorHAnsi" w:cs="Arial"/>
          <w:sz w:val="22"/>
          <w:szCs w:val="22"/>
          <w:lang w:val="sl-SI"/>
        </w:rPr>
      </w:pPr>
      <w:r>
        <w:rPr>
          <w:rFonts w:asciiTheme="majorHAnsi" w:eastAsiaTheme="minorHAnsi" w:hAnsiTheme="majorHAnsi" w:cs="Arial"/>
          <w:sz w:val="22"/>
          <w:szCs w:val="22"/>
          <w:lang w:val="sl-SI"/>
        </w:rPr>
        <w:t>Z</w:t>
      </w:r>
      <w:r w:rsidR="00B76AC7">
        <w:rPr>
          <w:rFonts w:asciiTheme="majorHAnsi" w:eastAsiaTheme="minorHAnsi" w:hAnsiTheme="majorHAnsi" w:cs="Arial"/>
          <w:sz w:val="22"/>
          <w:szCs w:val="22"/>
          <w:lang w:val="sl-SI"/>
        </w:rPr>
        <w:t xml:space="preserve"> namnožitvijo zveri </w:t>
      </w:r>
      <w:r w:rsidR="00394C07" w:rsidRPr="00800D7F">
        <w:rPr>
          <w:rFonts w:asciiTheme="majorHAnsi" w:eastAsiaTheme="minorHAnsi" w:hAnsiTheme="majorHAnsi" w:cs="Arial"/>
          <w:sz w:val="22"/>
          <w:szCs w:val="22"/>
          <w:lang w:val="sl-SI"/>
        </w:rPr>
        <w:t xml:space="preserve">so podeželju kratene ustavne pravice enakosti, med drugim </w:t>
      </w:r>
      <w:r w:rsidR="00B76AC7">
        <w:rPr>
          <w:rFonts w:asciiTheme="majorHAnsi" w:eastAsiaTheme="minorHAnsi" w:hAnsiTheme="majorHAnsi" w:cs="Arial"/>
          <w:sz w:val="22"/>
          <w:szCs w:val="22"/>
          <w:lang w:val="sl-SI"/>
        </w:rPr>
        <w:t>svoboda gibanja</w:t>
      </w:r>
      <w:r w:rsidR="00394C07" w:rsidRPr="00800D7F">
        <w:rPr>
          <w:rFonts w:asciiTheme="majorHAnsi" w:eastAsiaTheme="minorHAnsi" w:hAnsiTheme="majorHAnsi" w:cs="Arial"/>
          <w:sz w:val="22"/>
          <w:szCs w:val="22"/>
          <w:lang w:val="sl-SI"/>
        </w:rPr>
        <w:t xml:space="preserve"> (32. člen</w:t>
      </w:r>
      <w:r w:rsidR="00B76AC7">
        <w:rPr>
          <w:rFonts w:asciiTheme="majorHAnsi" w:eastAsiaTheme="minorHAnsi" w:hAnsiTheme="majorHAnsi" w:cs="Arial"/>
          <w:sz w:val="22"/>
          <w:szCs w:val="22"/>
          <w:lang w:val="sl-SI"/>
        </w:rPr>
        <w:t xml:space="preserve"> Ustave RS), pravica do varnosti</w:t>
      </w:r>
      <w:r w:rsidR="00394C07" w:rsidRPr="00800D7F">
        <w:rPr>
          <w:rFonts w:asciiTheme="majorHAnsi" w:eastAsiaTheme="minorHAnsi" w:hAnsiTheme="majorHAnsi" w:cs="Arial"/>
          <w:sz w:val="22"/>
          <w:szCs w:val="22"/>
          <w:lang w:val="sl-SI"/>
        </w:rPr>
        <w:t xml:space="preserve"> (34. člen Ustave </w:t>
      </w:r>
      <w:r w:rsidR="00B76AC7">
        <w:rPr>
          <w:rFonts w:asciiTheme="majorHAnsi" w:eastAsiaTheme="minorHAnsi" w:hAnsiTheme="majorHAnsi" w:cs="Arial"/>
          <w:sz w:val="22"/>
          <w:szCs w:val="22"/>
          <w:lang w:val="sl-SI"/>
        </w:rPr>
        <w:t>RS), pravica do gospodarskega, kulturnega in socialnega napredka</w:t>
      </w:r>
      <w:r w:rsidR="00394C07" w:rsidRPr="00800D7F">
        <w:rPr>
          <w:rFonts w:asciiTheme="majorHAnsi" w:eastAsiaTheme="minorHAnsi" w:hAnsiTheme="majorHAnsi" w:cs="Arial"/>
          <w:sz w:val="22"/>
          <w:szCs w:val="22"/>
          <w:lang w:val="sl-SI"/>
        </w:rPr>
        <w:t xml:space="preserve"> (71. člen Ustave RS)</w:t>
      </w:r>
      <w:r w:rsidR="006C406A" w:rsidRPr="00800D7F">
        <w:rPr>
          <w:rFonts w:asciiTheme="majorHAnsi" w:eastAsiaTheme="minorHAnsi" w:hAnsiTheme="majorHAnsi" w:cs="Arial"/>
          <w:sz w:val="22"/>
          <w:szCs w:val="22"/>
          <w:lang w:val="sl-SI"/>
        </w:rPr>
        <w:t>. Po Zakonu o kmetijstvu je krš</w:t>
      </w:r>
      <w:r w:rsidR="00B76AC7">
        <w:rPr>
          <w:rFonts w:asciiTheme="majorHAnsi" w:eastAsiaTheme="minorHAnsi" w:hAnsiTheme="majorHAnsi" w:cs="Arial"/>
          <w:sz w:val="22"/>
          <w:szCs w:val="22"/>
          <w:lang w:val="sl-SI"/>
        </w:rPr>
        <w:t>ena pravica do opravljanja kmetijskih opravil (102. člen), priča smo neopravičenemu oviranju kmetovanja</w:t>
      </w:r>
      <w:r w:rsidR="006C406A" w:rsidRPr="00800D7F">
        <w:rPr>
          <w:rFonts w:asciiTheme="majorHAnsi" w:eastAsiaTheme="minorHAnsi" w:hAnsiTheme="majorHAnsi" w:cs="Arial"/>
          <w:sz w:val="22"/>
          <w:szCs w:val="22"/>
          <w:lang w:val="sl-SI"/>
        </w:rPr>
        <w:t xml:space="preserve"> (103. člen).</w:t>
      </w:r>
      <w:r w:rsidR="008748A8">
        <w:rPr>
          <w:rFonts w:asciiTheme="majorHAnsi" w:eastAsiaTheme="minorHAnsi" w:hAnsiTheme="majorHAnsi" w:cs="Arial"/>
          <w:sz w:val="22"/>
          <w:szCs w:val="22"/>
          <w:lang w:val="sl-SI"/>
        </w:rPr>
        <w:t xml:space="preserve"> </w:t>
      </w:r>
      <w:r w:rsidR="00E95D7B">
        <w:rPr>
          <w:rFonts w:asciiTheme="majorHAnsi" w:eastAsiaTheme="minorHAnsi" w:hAnsiTheme="majorHAnsi" w:cs="Arial"/>
          <w:sz w:val="22"/>
          <w:szCs w:val="22"/>
          <w:lang w:val="sl-SI"/>
        </w:rPr>
        <w:t>Iz primerov sosednjih držav vidimo, da s</w:t>
      </w:r>
      <w:r w:rsidR="008748A8">
        <w:rPr>
          <w:rFonts w:asciiTheme="majorHAnsi" w:eastAsiaTheme="minorHAnsi" w:hAnsiTheme="majorHAnsi" w:cs="Arial"/>
          <w:sz w:val="22"/>
          <w:szCs w:val="22"/>
          <w:lang w:val="sl-SI"/>
        </w:rPr>
        <w:t xml:space="preserve">klicevanje protagonistov in zagovornikov zveri na bruseljsko birokracijo </w:t>
      </w:r>
      <w:r w:rsidR="00E95D7B">
        <w:rPr>
          <w:rFonts w:asciiTheme="majorHAnsi" w:eastAsiaTheme="minorHAnsi" w:hAnsiTheme="majorHAnsi" w:cs="Arial"/>
          <w:sz w:val="22"/>
          <w:szCs w:val="22"/>
          <w:lang w:val="sl-SI"/>
        </w:rPr>
        <w:t xml:space="preserve">tudi </w:t>
      </w:r>
      <w:r w:rsidR="008748A8">
        <w:rPr>
          <w:rFonts w:asciiTheme="majorHAnsi" w:eastAsiaTheme="minorHAnsi" w:hAnsiTheme="majorHAnsi" w:cs="Arial"/>
          <w:sz w:val="22"/>
          <w:szCs w:val="22"/>
          <w:lang w:val="sl-SI"/>
        </w:rPr>
        <w:t>ne vzdrži</w:t>
      </w:r>
      <w:r w:rsidR="00E95D7B">
        <w:rPr>
          <w:rFonts w:asciiTheme="majorHAnsi" w:eastAsiaTheme="minorHAnsi" w:hAnsiTheme="majorHAnsi" w:cs="Arial"/>
          <w:sz w:val="22"/>
          <w:szCs w:val="22"/>
          <w:lang w:val="sl-SI"/>
        </w:rPr>
        <w:t>.</w:t>
      </w:r>
    </w:p>
    <w:p w:rsidR="006C406A" w:rsidRPr="00800D7F" w:rsidRDefault="00241C9E" w:rsidP="005565D6">
      <w:pPr>
        <w:spacing w:line="240" w:lineRule="auto"/>
        <w:ind w:firstLine="720"/>
        <w:rPr>
          <w:rFonts w:asciiTheme="majorHAnsi" w:eastAsiaTheme="minorHAnsi" w:hAnsiTheme="majorHAnsi" w:cs="Arial"/>
          <w:sz w:val="22"/>
          <w:szCs w:val="22"/>
          <w:lang w:val="sl-SI"/>
        </w:rPr>
      </w:pPr>
      <w:r w:rsidRPr="00800D7F">
        <w:rPr>
          <w:rFonts w:asciiTheme="majorHAnsi" w:eastAsiaTheme="minorHAnsi" w:hAnsiTheme="majorHAnsi" w:cs="Arial"/>
          <w:sz w:val="22"/>
          <w:szCs w:val="22"/>
          <w:lang w:val="sl-SI"/>
        </w:rPr>
        <w:t>Podeželje je v preteklih letih izrazilo izrazit odklonilni odnos do zveri. Peticijo z</w:t>
      </w:r>
      <w:r w:rsidR="00F447A6">
        <w:rPr>
          <w:rFonts w:asciiTheme="majorHAnsi" w:eastAsiaTheme="minorHAnsi" w:hAnsiTheme="majorHAnsi" w:cs="Arial"/>
          <w:sz w:val="22"/>
          <w:szCs w:val="22"/>
          <w:lang w:val="sl-SI"/>
        </w:rPr>
        <w:t>a zmanjšanje zveri je na rednih letnih zborih članstva</w:t>
      </w:r>
      <w:r w:rsidR="00ED258A">
        <w:rPr>
          <w:rFonts w:asciiTheme="majorHAnsi" w:eastAsiaTheme="minorHAnsi" w:hAnsiTheme="majorHAnsi" w:cs="Arial"/>
          <w:sz w:val="22"/>
          <w:szCs w:val="22"/>
          <w:lang w:val="sl-SI"/>
        </w:rPr>
        <w:t>,</w:t>
      </w:r>
      <w:r w:rsidR="00F447A6">
        <w:rPr>
          <w:rFonts w:asciiTheme="majorHAnsi" w:eastAsiaTheme="minorHAnsi" w:hAnsiTheme="majorHAnsi" w:cs="Arial"/>
          <w:sz w:val="22"/>
          <w:szCs w:val="22"/>
          <w:lang w:val="sl-SI"/>
        </w:rPr>
        <w:t xml:space="preserve"> </w:t>
      </w:r>
      <w:r w:rsidR="00ED258A">
        <w:rPr>
          <w:rFonts w:asciiTheme="majorHAnsi" w:eastAsiaTheme="minorHAnsi" w:hAnsiTheme="majorHAnsi" w:cs="Arial"/>
          <w:sz w:val="22"/>
          <w:szCs w:val="22"/>
          <w:lang w:val="sl-SI"/>
        </w:rPr>
        <w:t xml:space="preserve">brez glasu proti, </w:t>
      </w:r>
      <w:r w:rsidR="00F447A6">
        <w:rPr>
          <w:rFonts w:asciiTheme="majorHAnsi" w:eastAsiaTheme="minorHAnsi" w:hAnsiTheme="majorHAnsi" w:cs="Arial"/>
          <w:sz w:val="22"/>
          <w:szCs w:val="22"/>
          <w:lang w:val="sl-SI"/>
        </w:rPr>
        <w:t xml:space="preserve">podprlo </w:t>
      </w:r>
      <w:r w:rsidRPr="00800D7F">
        <w:rPr>
          <w:rFonts w:asciiTheme="majorHAnsi" w:eastAsiaTheme="minorHAnsi" w:hAnsiTheme="majorHAnsi" w:cs="Arial"/>
          <w:sz w:val="22"/>
          <w:szCs w:val="22"/>
          <w:lang w:val="sl-SI"/>
        </w:rPr>
        <w:t>54 nevladnih organizacij s pod</w:t>
      </w:r>
      <w:r w:rsidR="002F5A7C">
        <w:rPr>
          <w:rFonts w:asciiTheme="majorHAnsi" w:eastAsiaTheme="minorHAnsi" w:hAnsiTheme="majorHAnsi" w:cs="Arial"/>
          <w:sz w:val="22"/>
          <w:szCs w:val="22"/>
          <w:lang w:val="sl-SI"/>
        </w:rPr>
        <w:t>ročja kmetijstva</w:t>
      </w:r>
      <w:r w:rsidR="00ED258A">
        <w:rPr>
          <w:rFonts w:asciiTheme="majorHAnsi" w:eastAsiaTheme="minorHAnsi" w:hAnsiTheme="majorHAnsi" w:cs="Arial"/>
          <w:sz w:val="22"/>
          <w:szCs w:val="22"/>
          <w:lang w:val="sl-SI"/>
        </w:rPr>
        <w:t>. O</w:t>
      </w:r>
      <w:r w:rsidR="00F447A6">
        <w:rPr>
          <w:rFonts w:asciiTheme="majorHAnsi" w:eastAsiaTheme="minorHAnsi" w:hAnsiTheme="majorHAnsi" w:cs="Arial"/>
          <w:sz w:val="22"/>
          <w:szCs w:val="22"/>
          <w:lang w:val="sl-SI"/>
        </w:rPr>
        <w:t>cena je, da preko članov družinskih kmetij za temi zahtevami stoji pol milijona ali četrtina Slovencev. P</w:t>
      </w:r>
      <w:r w:rsidRPr="00800D7F">
        <w:rPr>
          <w:rFonts w:asciiTheme="majorHAnsi" w:eastAsiaTheme="minorHAnsi" w:hAnsiTheme="majorHAnsi" w:cs="Arial"/>
          <w:sz w:val="22"/>
          <w:szCs w:val="22"/>
          <w:lang w:val="sl-SI"/>
        </w:rPr>
        <w:t>odobni sklepi so bili sprejeti na Svetu za živinorejo (posvetovalno telo ministra za kmetijstvo</w:t>
      </w:r>
      <w:r w:rsidR="005D5712">
        <w:rPr>
          <w:rFonts w:asciiTheme="majorHAnsi" w:eastAsiaTheme="minorHAnsi" w:hAnsiTheme="majorHAnsi" w:cs="Arial"/>
          <w:sz w:val="22"/>
          <w:szCs w:val="22"/>
          <w:lang w:val="sl-SI"/>
        </w:rPr>
        <w:t>), v Državnem svetu, na javnih</w:t>
      </w:r>
      <w:r w:rsidR="00F447A6">
        <w:rPr>
          <w:rFonts w:asciiTheme="majorHAnsi" w:eastAsiaTheme="minorHAnsi" w:hAnsiTheme="majorHAnsi" w:cs="Arial"/>
          <w:sz w:val="22"/>
          <w:szCs w:val="22"/>
          <w:lang w:val="sl-SI"/>
        </w:rPr>
        <w:t xml:space="preserve"> protestih in okroglih mizah. V znak protesta je bilo spontano ustanovljenih</w:t>
      </w:r>
      <w:r w:rsidRPr="00800D7F">
        <w:rPr>
          <w:rFonts w:asciiTheme="majorHAnsi" w:eastAsiaTheme="minorHAnsi" w:hAnsiTheme="majorHAnsi" w:cs="Arial"/>
          <w:sz w:val="22"/>
          <w:szCs w:val="22"/>
          <w:lang w:val="sl-SI"/>
        </w:rPr>
        <w:t xml:space="preserve"> več civilnih iniciativ, ki se borijo za zaščito podeželja. S strani najvišjih predstavnikov oblasti, predsednika vlade, g. Šarca, ministrice za kmetijstvo, ga. Pivčeve in ministra za okolje, g. Zajca so bile javno izrečene</w:t>
      </w:r>
      <w:r w:rsidR="008748A8">
        <w:rPr>
          <w:rFonts w:asciiTheme="majorHAnsi" w:eastAsiaTheme="minorHAnsi" w:hAnsiTheme="majorHAnsi" w:cs="Arial"/>
          <w:sz w:val="22"/>
          <w:szCs w:val="22"/>
          <w:lang w:val="sl-SI"/>
        </w:rPr>
        <w:t xml:space="preserve"> in zapisane</w:t>
      </w:r>
      <w:r w:rsidRPr="00800D7F">
        <w:rPr>
          <w:rFonts w:asciiTheme="majorHAnsi" w:eastAsiaTheme="minorHAnsi" w:hAnsiTheme="majorHAnsi" w:cs="Arial"/>
          <w:sz w:val="22"/>
          <w:szCs w:val="22"/>
          <w:lang w:val="sl-SI"/>
        </w:rPr>
        <w:t xml:space="preserve"> zaveze</w:t>
      </w:r>
      <w:r w:rsidR="008748A8">
        <w:rPr>
          <w:rFonts w:asciiTheme="majorHAnsi" w:eastAsiaTheme="minorHAnsi" w:hAnsiTheme="majorHAnsi" w:cs="Arial"/>
          <w:sz w:val="22"/>
          <w:szCs w:val="22"/>
          <w:lang w:val="sl-SI"/>
        </w:rPr>
        <w:t xml:space="preserve"> za izpolnitev zahtev podeželja</w:t>
      </w:r>
      <w:r w:rsidR="00BE2646" w:rsidRPr="00800D7F">
        <w:rPr>
          <w:rFonts w:asciiTheme="majorHAnsi" w:eastAsiaTheme="minorHAnsi" w:hAnsiTheme="majorHAnsi" w:cs="Arial"/>
          <w:sz w:val="22"/>
          <w:szCs w:val="22"/>
          <w:lang w:val="sl-SI"/>
        </w:rPr>
        <w:t xml:space="preserve">, ki vključujejo tudi potrebne spremembe </w:t>
      </w:r>
      <w:r w:rsidR="002F5A7C">
        <w:rPr>
          <w:rFonts w:asciiTheme="majorHAnsi" w:eastAsiaTheme="minorHAnsi" w:hAnsiTheme="majorHAnsi" w:cs="Arial"/>
          <w:sz w:val="22"/>
          <w:szCs w:val="22"/>
          <w:lang w:val="sl-SI"/>
        </w:rPr>
        <w:t xml:space="preserve">neustrezne </w:t>
      </w:r>
      <w:r w:rsidR="00BE2646" w:rsidRPr="00800D7F">
        <w:rPr>
          <w:rFonts w:asciiTheme="majorHAnsi" w:eastAsiaTheme="minorHAnsi" w:hAnsiTheme="majorHAnsi" w:cs="Arial"/>
          <w:sz w:val="22"/>
          <w:szCs w:val="22"/>
          <w:lang w:val="sl-SI"/>
        </w:rPr>
        <w:t xml:space="preserve">zakonodaje. </w:t>
      </w:r>
    </w:p>
    <w:p w:rsidR="00EC101E" w:rsidRPr="00800D7F" w:rsidRDefault="0034362A" w:rsidP="005565D6">
      <w:pPr>
        <w:spacing w:line="240" w:lineRule="auto"/>
        <w:ind w:firstLine="720"/>
        <w:rPr>
          <w:rFonts w:asciiTheme="majorHAnsi" w:eastAsiaTheme="minorHAnsi" w:hAnsiTheme="majorHAnsi" w:cs="Arial"/>
          <w:sz w:val="22"/>
          <w:szCs w:val="22"/>
          <w:lang w:val="sl-SI"/>
        </w:rPr>
      </w:pPr>
      <w:r w:rsidRPr="00800D7F">
        <w:rPr>
          <w:rFonts w:asciiTheme="majorHAnsi" w:eastAsiaTheme="minorHAnsi" w:hAnsiTheme="majorHAnsi" w:cs="Arial"/>
          <w:sz w:val="22"/>
          <w:szCs w:val="22"/>
          <w:lang w:val="sl-SI"/>
        </w:rPr>
        <w:lastRenderedPageBreak/>
        <w:t>Obdobje paše se zaklju</w:t>
      </w:r>
      <w:r w:rsidR="00EC101E" w:rsidRPr="00800D7F">
        <w:rPr>
          <w:rFonts w:asciiTheme="majorHAnsi" w:eastAsiaTheme="minorHAnsi" w:hAnsiTheme="majorHAnsi" w:cs="Arial"/>
          <w:sz w:val="22"/>
          <w:szCs w:val="22"/>
          <w:lang w:val="sl-SI"/>
        </w:rPr>
        <w:t xml:space="preserve">čuje in </w:t>
      </w:r>
      <w:r w:rsidRPr="00800D7F">
        <w:rPr>
          <w:rFonts w:asciiTheme="majorHAnsi" w:eastAsiaTheme="minorHAnsi" w:hAnsiTheme="majorHAnsi" w:cs="Arial"/>
          <w:sz w:val="22"/>
          <w:szCs w:val="22"/>
          <w:lang w:val="sl-SI"/>
        </w:rPr>
        <w:t xml:space="preserve">bojimo se, da bo zimsko zatišje, ko bo večina živali v hlevih </w:t>
      </w:r>
      <w:r w:rsidR="00EC101E" w:rsidRPr="00800D7F">
        <w:rPr>
          <w:rFonts w:asciiTheme="majorHAnsi" w:eastAsiaTheme="minorHAnsi" w:hAnsiTheme="majorHAnsi" w:cs="Arial"/>
          <w:sz w:val="22"/>
          <w:szCs w:val="22"/>
          <w:lang w:val="sl-SI"/>
        </w:rPr>
        <w:t>uspavalo odgovorne v iskanju rešite</w:t>
      </w:r>
      <w:r w:rsidR="00F447A6">
        <w:rPr>
          <w:rFonts w:asciiTheme="majorHAnsi" w:eastAsiaTheme="minorHAnsi" w:hAnsiTheme="majorHAnsi" w:cs="Arial"/>
          <w:sz w:val="22"/>
          <w:szCs w:val="22"/>
          <w:lang w:val="sl-SI"/>
        </w:rPr>
        <w:t>v. Prav kmalu bo pred vrati naslednja</w:t>
      </w:r>
      <w:r w:rsidR="00EC101E" w:rsidRPr="00800D7F">
        <w:rPr>
          <w:rFonts w:asciiTheme="majorHAnsi" w:eastAsiaTheme="minorHAnsi" w:hAnsiTheme="majorHAnsi" w:cs="Arial"/>
          <w:sz w:val="22"/>
          <w:szCs w:val="22"/>
          <w:lang w:val="sl-SI"/>
        </w:rPr>
        <w:t xml:space="preserve"> pašna sezona in rejci m</w:t>
      </w:r>
      <w:r w:rsidR="00B76AC7">
        <w:rPr>
          <w:rFonts w:asciiTheme="majorHAnsi" w:eastAsiaTheme="minorHAnsi" w:hAnsiTheme="majorHAnsi" w:cs="Arial"/>
          <w:sz w:val="22"/>
          <w:szCs w:val="22"/>
          <w:lang w:val="sl-SI"/>
        </w:rPr>
        <w:t>orajo vedeti ali bo paša varna</w:t>
      </w:r>
      <w:r w:rsidR="00F447A6">
        <w:rPr>
          <w:rFonts w:asciiTheme="majorHAnsi" w:eastAsiaTheme="minorHAnsi" w:hAnsiTheme="majorHAnsi" w:cs="Arial"/>
          <w:sz w:val="22"/>
          <w:szCs w:val="22"/>
          <w:lang w:val="sl-SI"/>
        </w:rPr>
        <w:t xml:space="preserve"> in ali bodo živali </w:t>
      </w:r>
      <w:r w:rsidR="005D5712">
        <w:rPr>
          <w:rFonts w:asciiTheme="majorHAnsi" w:eastAsiaTheme="minorHAnsi" w:hAnsiTheme="majorHAnsi" w:cs="Arial"/>
          <w:sz w:val="22"/>
          <w:szCs w:val="22"/>
          <w:lang w:val="sl-SI"/>
        </w:rPr>
        <w:t xml:space="preserve">sploh še </w:t>
      </w:r>
      <w:r w:rsidR="00F447A6">
        <w:rPr>
          <w:rFonts w:asciiTheme="majorHAnsi" w:eastAsiaTheme="minorHAnsi" w:hAnsiTheme="majorHAnsi" w:cs="Arial"/>
          <w:sz w:val="22"/>
          <w:szCs w:val="22"/>
          <w:lang w:val="sl-SI"/>
        </w:rPr>
        <w:t>obdržali</w:t>
      </w:r>
      <w:r w:rsidR="00B76AC7">
        <w:rPr>
          <w:rFonts w:asciiTheme="majorHAnsi" w:eastAsiaTheme="minorHAnsi" w:hAnsiTheme="majorHAnsi" w:cs="Arial"/>
          <w:sz w:val="22"/>
          <w:szCs w:val="22"/>
          <w:lang w:val="sl-SI"/>
        </w:rPr>
        <w:t>.</w:t>
      </w:r>
    </w:p>
    <w:p w:rsidR="00B34792" w:rsidRPr="00800D7F" w:rsidRDefault="00EC101E" w:rsidP="00C355C1">
      <w:pPr>
        <w:spacing w:line="240" w:lineRule="auto"/>
        <w:ind w:firstLine="720"/>
        <w:rPr>
          <w:rFonts w:asciiTheme="majorHAnsi" w:eastAsiaTheme="minorHAnsi" w:hAnsiTheme="majorHAnsi" w:cs="Arial"/>
          <w:b/>
          <w:sz w:val="22"/>
          <w:szCs w:val="22"/>
          <w:lang w:val="sl-SI"/>
        </w:rPr>
      </w:pPr>
      <w:r w:rsidRPr="00800D7F">
        <w:rPr>
          <w:rFonts w:asciiTheme="majorHAnsi" w:eastAsiaTheme="minorHAnsi" w:hAnsiTheme="majorHAnsi" w:cs="Arial"/>
          <w:sz w:val="22"/>
          <w:szCs w:val="22"/>
          <w:lang w:val="sl-SI"/>
        </w:rPr>
        <w:t>Trenutno stanje reševanja ni optimistično. Ustanavljajo se širše in ožje skupine</w:t>
      </w:r>
      <w:r w:rsidR="00C355C1" w:rsidRPr="00800D7F">
        <w:rPr>
          <w:rFonts w:asciiTheme="majorHAnsi" w:eastAsiaTheme="minorHAnsi" w:hAnsiTheme="majorHAnsi" w:cs="Arial"/>
          <w:sz w:val="22"/>
          <w:szCs w:val="22"/>
          <w:lang w:val="sl-SI"/>
        </w:rPr>
        <w:t xml:space="preserve">, pretežno sestavljene iz predstavnikov in nižjih državnih uradnikov, ki so politiko upravljanja z zvermi pripeljali do današnjega katastrofalnega stanja. </w:t>
      </w:r>
      <w:r w:rsidR="00B34792" w:rsidRPr="00800D7F">
        <w:rPr>
          <w:rFonts w:asciiTheme="majorHAnsi" w:eastAsiaTheme="minorHAnsi" w:hAnsiTheme="majorHAnsi" w:cs="Arial"/>
          <w:sz w:val="22"/>
          <w:szCs w:val="22"/>
          <w:lang w:val="sl-SI"/>
        </w:rPr>
        <w:t>V sodelo</w:t>
      </w:r>
      <w:r w:rsidR="008748A8">
        <w:rPr>
          <w:rFonts w:asciiTheme="majorHAnsi" w:eastAsiaTheme="minorHAnsi" w:hAnsiTheme="majorHAnsi" w:cs="Arial"/>
          <w:sz w:val="22"/>
          <w:szCs w:val="22"/>
          <w:lang w:val="sl-SI"/>
        </w:rPr>
        <w:t>vanje v teh skupinah se ne želi</w:t>
      </w:r>
      <w:r w:rsidR="003C6A78" w:rsidRPr="00800D7F">
        <w:rPr>
          <w:rFonts w:asciiTheme="majorHAnsi" w:eastAsiaTheme="minorHAnsi" w:hAnsiTheme="majorHAnsi" w:cs="Arial"/>
          <w:sz w:val="22"/>
          <w:szCs w:val="22"/>
          <w:lang w:val="sl-SI"/>
        </w:rPr>
        <w:t xml:space="preserve"> </w:t>
      </w:r>
      <w:r w:rsidR="00B34792" w:rsidRPr="00800D7F">
        <w:rPr>
          <w:rFonts w:asciiTheme="majorHAnsi" w:eastAsiaTheme="minorHAnsi" w:hAnsiTheme="majorHAnsi" w:cs="Arial"/>
          <w:sz w:val="22"/>
          <w:szCs w:val="22"/>
          <w:lang w:val="sl-SI"/>
        </w:rPr>
        <w:t>vključiti</w:t>
      </w:r>
      <w:r w:rsidR="00C355C1" w:rsidRPr="00800D7F">
        <w:rPr>
          <w:rFonts w:asciiTheme="majorHAnsi" w:eastAsiaTheme="minorHAnsi" w:hAnsiTheme="majorHAnsi" w:cs="Arial"/>
          <w:sz w:val="22"/>
          <w:szCs w:val="22"/>
          <w:lang w:val="sl-SI"/>
        </w:rPr>
        <w:t xml:space="preserve"> predstavnike </w:t>
      </w:r>
      <w:r w:rsidR="00B34792" w:rsidRPr="00800D7F">
        <w:rPr>
          <w:rFonts w:asciiTheme="majorHAnsi" w:eastAsiaTheme="minorHAnsi" w:hAnsiTheme="majorHAnsi" w:cs="Arial"/>
          <w:sz w:val="22"/>
          <w:szCs w:val="22"/>
          <w:lang w:val="sl-SI"/>
        </w:rPr>
        <w:t>podeželja</w:t>
      </w:r>
      <w:r w:rsidR="00C355C1" w:rsidRPr="00800D7F">
        <w:rPr>
          <w:rFonts w:asciiTheme="majorHAnsi" w:eastAsiaTheme="minorHAnsi" w:hAnsiTheme="majorHAnsi" w:cs="Arial"/>
          <w:sz w:val="22"/>
          <w:szCs w:val="22"/>
          <w:lang w:val="sl-SI"/>
        </w:rPr>
        <w:t xml:space="preserve">, </w:t>
      </w:r>
      <w:r w:rsidR="00ED258A">
        <w:rPr>
          <w:rFonts w:asciiTheme="majorHAnsi" w:eastAsiaTheme="minorHAnsi" w:hAnsiTheme="majorHAnsi" w:cs="Arial"/>
          <w:sz w:val="22"/>
          <w:szCs w:val="22"/>
          <w:lang w:val="sl-SI"/>
        </w:rPr>
        <w:t>edine prave deležnike</w:t>
      </w:r>
      <w:r w:rsidR="0021677C">
        <w:rPr>
          <w:rFonts w:asciiTheme="majorHAnsi" w:eastAsiaTheme="minorHAnsi" w:hAnsiTheme="majorHAnsi" w:cs="Arial"/>
          <w:sz w:val="22"/>
          <w:szCs w:val="22"/>
          <w:lang w:val="sl-SI"/>
        </w:rPr>
        <w:t xml:space="preserve">, </w:t>
      </w:r>
      <w:r w:rsidR="008748A8">
        <w:rPr>
          <w:rFonts w:asciiTheme="majorHAnsi" w:eastAsiaTheme="minorHAnsi" w:hAnsiTheme="majorHAnsi" w:cs="Arial"/>
          <w:sz w:val="22"/>
          <w:szCs w:val="22"/>
          <w:lang w:val="sl-SI"/>
        </w:rPr>
        <w:t xml:space="preserve">ki trpijo posledice neodgovornega upravljanja z zvermi in imajo edini temeljno </w:t>
      </w:r>
      <w:r w:rsidR="004242E8">
        <w:rPr>
          <w:rFonts w:asciiTheme="majorHAnsi" w:eastAsiaTheme="minorHAnsi" w:hAnsiTheme="majorHAnsi" w:cs="Arial"/>
          <w:sz w:val="22"/>
          <w:szCs w:val="22"/>
          <w:lang w:val="sl-SI"/>
        </w:rPr>
        <w:t xml:space="preserve">ustavno </w:t>
      </w:r>
      <w:r w:rsidR="00E95D7B">
        <w:rPr>
          <w:rFonts w:asciiTheme="majorHAnsi" w:eastAsiaTheme="minorHAnsi" w:hAnsiTheme="majorHAnsi" w:cs="Arial"/>
          <w:sz w:val="22"/>
          <w:szCs w:val="22"/>
          <w:lang w:val="sl-SI"/>
        </w:rPr>
        <w:t>pravico odločati v kakšnem okolju želijo živeti</w:t>
      </w:r>
      <w:r w:rsidR="005D5712">
        <w:rPr>
          <w:rFonts w:asciiTheme="majorHAnsi" w:eastAsiaTheme="minorHAnsi" w:hAnsiTheme="majorHAnsi" w:cs="Arial"/>
          <w:sz w:val="22"/>
          <w:szCs w:val="22"/>
          <w:lang w:val="sl-SI"/>
        </w:rPr>
        <w:t>!</w:t>
      </w:r>
      <w:r w:rsidR="008748A8">
        <w:rPr>
          <w:rFonts w:asciiTheme="majorHAnsi" w:eastAsiaTheme="minorHAnsi" w:hAnsiTheme="majorHAnsi" w:cs="Arial"/>
          <w:sz w:val="22"/>
          <w:szCs w:val="22"/>
          <w:lang w:val="sl-SI"/>
        </w:rPr>
        <w:t xml:space="preserve"> V</w:t>
      </w:r>
      <w:r w:rsidR="00C355C1" w:rsidRPr="00800D7F">
        <w:rPr>
          <w:rFonts w:asciiTheme="majorHAnsi" w:eastAsiaTheme="minorHAnsi" w:hAnsiTheme="majorHAnsi" w:cs="Arial"/>
          <w:sz w:val="22"/>
          <w:szCs w:val="22"/>
          <w:lang w:val="sl-SI"/>
        </w:rPr>
        <w:t xml:space="preserve">ršijo se neformalni »tajni« </w:t>
      </w:r>
      <w:r w:rsidR="001C07BE">
        <w:rPr>
          <w:rFonts w:asciiTheme="majorHAnsi" w:eastAsiaTheme="minorHAnsi" w:hAnsiTheme="majorHAnsi" w:cs="Arial"/>
          <w:sz w:val="22"/>
          <w:szCs w:val="22"/>
          <w:lang w:val="sl-SI"/>
        </w:rPr>
        <w:t>sestanki</w:t>
      </w:r>
      <w:r w:rsidR="008748A8">
        <w:rPr>
          <w:rFonts w:asciiTheme="majorHAnsi" w:eastAsiaTheme="minorHAnsi" w:hAnsiTheme="majorHAnsi" w:cs="Arial"/>
          <w:sz w:val="22"/>
          <w:szCs w:val="22"/>
          <w:lang w:val="sl-SI"/>
        </w:rPr>
        <w:t xml:space="preserve"> ožjih interesnih skupin, zapisniki se ne delajo.</w:t>
      </w:r>
      <w:r w:rsidR="00C355C1" w:rsidRPr="00800D7F">
        <w:rPr>
          <w:rFonts w:asciiTheme="majorHAnsi" w:eastAsiaTheme="minorHAnsi" w:hAnsiTheme="majorHAnsi" w:cs="Arial"/>
          <w:sz w:val="22"/>
          <w:szCs w:val="22"/>
          <w:lang w:val="sl-SI"/>
        </w:rPr>
        <w:t xml:space="preserve"> Vse bolj imamo občutek, da tak način reševanja n</w:t>
      </w:r>
      <w:r w:rsidR="008748A8">
        <w:rPr>
          <w:rFonts w:asciiTheme="majorHAnsi" w:eastAsiaTheme="minorHAnsi" w:hAnsiTheme="majorHAnsi" w:cs="Arial"/>
          <w:sz w:val="22"/>
          <w:szCs w:val="22"/>
          <w:lang w:val="sl-SI"/>
        </w:rPr>
        <w:t>e bo prinesel rešitev</w:t>
      </w:r>
      <w:r w:rsidR="00C355C1" w:rsidRPr="00800D7F">
        <w:rPr>
          <w:rFonts w:asciiTheme="majorHAnsi" w:eastAsiaTheme="minorHAnsi" w:hAnsiTheme="majorHAnsi" w:cs="Arial"/>
          <w:sz w:val="22"/>
          <w:szCs w:val="22"/>
          <w:lang w:val="sl-SI"/>
        </w:rPr>
        <w:t xml:space="preserve">. Porajata se nam dve bistveni vprašanji: </w:t>
      </w:r>
      <w:r w:rsidR="00B34792" w:rsidRPr="00800D7F">
        <w:rPr>
          <w:rFonts w:asciiTheme="majorHAnsi" w:eastAsiaTheme="minorHAnsi" w:hAnsiTheme="majorHAnsi" w:cs="Arial"/>
          <w:b/>
          <w:sz w:val="22"/>
          <w:szCs w:val="22"/>
          <w:lang w:val="sl-SI"/>
        </w:rPr>
        <w:t>Ali nas politika</w:t>
      </w:r>
      <w:r w:rsidR="00F447A6">
        <w:rPr>
          <w:rFonts w:asciiTheme="majorHAnsi" w:eastAsiaTheme="minorHAnsi" w:hAnsiTheme="majorHAnsi" w:cs="Arial"/>
          <w:b/>
          <w:sz w:val="22"/>
          <w:szCs w:val="22"/>
          <w:lang w:val="sl-SI"/>
        </w:rPr>
        <w:t xml:space="preserve"> zavaja in sprememb ne želi, oziroma</w:t>
      </w:r>
      <w:r w:rsidR="00B34792" w:rsidRPr="00800D7F">
        <w:rPr>
          <w:rFonts w:asciiTheme="majorHAnsi" w:eastAsiaTheme="minorHAnsi" w:hAnsiTheme="majorHAnsi" w:cs="Arial"/>
          <w:b/>
          <w:sz w:val="22"/>
          <w:szCs w:val="22"/>
          <w:lang w:val="sl-SI"/>
        </w:rPr>
        <w:t xml:space="preserve"> ali sprememb ni sposobna izpeljati?</w:t>
      </w:r>
    </w:p>
    <w:p w:rsidR="003C6A78" w:rsidRPr="00800D7F" w:rsidRDefault="002F5A7C" w:rsidP="003C6A78">
      <w:pPr>
        <w:pStyle w:val="Brezrazmikov"/>
        <w:ind w:firstLine="720"/>
        <w:rPr>
          <w:rFonts w:asciiTheme="majorHAnsi" w:hAnsiTheme="majorHAnsi" w:cs="Arial"/>
          <w:sz w:val="22"/>
          <w:szCs w:val="22"/>
        </w:rPr>
      </w:pPr>
      <w:r>
        <w:rPr>
          <w:rFonts w:asciiTheme="majorHAnsi" w:hAnsiTheme="majorHAnsi" w:cs="Arial"/>
          <w:sz w:val="22"/>
          <w:szCs w:val="22"/>
        </w:rPr>
        <w:t>P</w:t>
      </w:r>
      <w:r w:rsidR="003C6A78" w:rsidRPr="00800D7F">
        <w:rPr>
          <w:rFonts w:asciiTheme="majorHAnsi" w:hAnsiTheme="majorHAnsi" w:cs="Arial"/>
          <w:sz w:val="22"/>
          <w:szCs w:val="22"/>
        </w:rPr>
        <w:t xml:space="preserve">odeželani zahtevamo, da </w:t>
      </w:r>
      <w:r w:rsidR="00E93A62">
        <w:rPr>
          <w:rFonts w:asciiTheme="majorHAnsi" w:hAnsiTheme="majorHAnsi" w:cs="Arial"/>
          <w:sz w:val="22"/>
          <w:szCs w:val="22"/>
        </w:rPr>
        <w:t xml:space="preserve">so </w:t>
      </w:r>
      <w:r w:rsidR="00F737E3">
        <w:rPr>
          <w:rFonts w:asciiTheme="majorHAnsi" w:hAnsiTheme="majorHAnsi" w:cs="Arial"/>
          <w:sz w:val="22"/>
          <w:szCs w:val="22"/>
        </w:rPr>
        <w:t xml:space="preserve">nov </w:t>
      </w:r>
      <w:r w:rsidR="00E93A62">
        <w:rPr>
          <w:rFonts w:asciiTheme="majorHAnsi" w:hAnsiTheme="majorHAnsi" w:cs="Arial"/>
          <w:sz w:val="22"/>
          <w:szCs w:val="22"/>
        </w:rPr>
        <w:t>pravni red in strategije up</w:t>
      </w:r>
      <w:r w:rsidR="00F737E3">
        <w:rPr>
          <w:rFonts w:asciiTheme="majorHAnsi" w:hAnsiTheme="majorHAnsi" w:cs="Arial"/>
          <w:sz w:val="22"/>
          <w:szCs w:val="22"/>
        </w:rPr>
        <w:t>ravljanja z zvermi zgradijo</w:t>
      </w:r>
      <w:r w:rsidR="00E93A62">
        <w:rPr>
          <w:rFonts w:asciiTheme="majorHAnsi" w:hAnsiTheme="majorHAnsi" w:cs="Arial"/>
          <w:sz w:val="22"/>
          <w:szCs w:val="22"/>
        </w:rPr>
        <w:t xml:space="preserve"> na naslednjih štirih temeljnih kamnih:</w:t>
      </w:r>
    </w:p>
    <w:p w:rsidR="003C6A78" w:rsidRPr="00800D7F" w:rsidRDefault="00E93A62" w:rsidP="003C6A78">
      <w:pPr>
        <w:pStyle w:val="Brezrazmikov"/>
        <w:numPr>
          <w:ilvl w:val="0"/>
          <w:numId w:val="5"/>
        </w:numPr>
        <w:rPr>
          <w:rFonts w:asciiTheme="majorHAnsi" w:hAnsiTheme="majorHAnsi" w:cs="Arial"/>
          <w:b/>
          <w:sz w:val="22"/>
          <w:szCs w:val="22"/>
        </w:rPr>
      </w:pPr>
      <w:r>
        <w:rPr>
          <w:rFonts w:asciiTheme="majorHAnsi" w:hAnsiTheme="majorHAnsi" w:cs="Arial"/>
          <w:b/>
          <w:sz w:val="22"/>
          <w:szCs w:val="22"/>
        </w:rPr>
        <w:t>CONACIJA</w:t>
      </w:r>
    </w:p>
    <w:p w:rsidR="002D2799" w:rsidRPr="00800D7F" w:rsidRDefault="003C6A78" w:rsidP="002D2799">
      <w:pPr>
        <w:pStyle w:val="Brezrazmikov"/>
        <w:ind w:firstLine="360"/>
        <w:rPr>
          <w:rFonts w:asciiTheme="majorHAnsi" w:hAnsiTheme="majorHAnsi" w:cs="Arial"/>
          <w:sz w:val="22"/>
          <w:szCs w:val="22"/>
        </w:rPr>
      </w:pPr>
      <w:r w:rsidRPr="00800D7F">
        <w:rPr>
          <w:rFonts w:asciiTheme="majorHAnsi" w:hAnsiTheme="majorHAnsi" w:cs="Arial"/>
          <w:sz w:val="22"/>
          <w:szCs w:val="22"/>
        </w:rPr>
        <w:t>V prilogi IV evropske habitatne direktive so navedene zveri</w:t>
      </w:r>
      <w:r w:rsidR="00E26EFB" w:rsidRPr="00800D7F">
        <w:rPr>
          <w:rFonts w:asciiTheme="majorHAnsi" w:hAnsiTheme="majorHAnsi" w:cs="Arial"/>
          <w:sz w:val="22"/>
          <w:szCs w:val="22"/>
        </w:rPr>
        <w:t>,</w:t>
      </w:r>
      <w:r w:rsidRPr="00800D7F">
        <w:rPr>
          <w:rFonts w:asciiTheme="majorHAnsi" w:hAnsiTheme="majorHAnsi" w:cs="Arial"/>
          <w:sz w:val="22"/>
          <w:szCs w:val="22"/>
        </w:rPr>
        <w:t xml:space="preserve"> za katere morajo države članice vzpostaviti sistem strogega varstva </w:t>
      </w:r>
      <w:r w:rsidRPr="00B145D8">
        <w:rPr>
          <w:rFonts w:asciiTheme="majorHAnsi" w:hAnsiTheme="majorHAnsi" w:cs="Arial"/>
          <w:b/>
          <w:sz w:val="22"/>
          <w:szCs w:val="22"/>
          <w:u w:val="single"/>
        </w:rPr>
        <w:t>na njihovem naravnem območju razširjenosti</w:t>
      </w:r>
      <w:r w:rsidRPr="00800D7F">
        <w:rPr>
          <w:rFonts w:asciiTheme="majorHAnsi" w:hAnsiTheme="majorHAnsi" w:cs="Arial"/>
          <w:b/>
          <w:sz w:val="22"/>
          <w:szCs w:val="22"/>
        </w:rPr>
        <w:t xml:space="preserve">. </w:t>
      </w:r>
      <w:r w:rsidR="00E26EFB" w:rsidRPr="00800D7F">
        <w:rPr>
          <w:rFonts w:asciiTheme="majorHAnsi" w:hAnsiTheme="majorHAnsi" w:cs="Arial"/>
          <w:sz w:val="22"/>
          <w:szCs w:val="22"/>
        </w:rPr>
        <w:t xml:space="preserve">Zgodovinsko izpričano je to območje JV Slovenije, kjer slovenska populacija predstavlja najbolj SZ del (štrcelj) dinarskih populacij zveri. </w:t>
      </w:r>
      <w:r w:rsidR="001C07BE">
        <w:rPr>
          <w:rFonts w:asciiTheme="majorHAnsi" w:hAnsiTheme="majorHAnsi" w:cs="Arial"/>
          <w:sz w:val="22"/>
          <w:szCs w:val="22"/>
        </w:rPr>
        <w:t xml:space="preserve">To območje naj se opredeli kot </w:t>
      </w:r>
      <w:r w:rsidR="001C07BE" w:rsidRPr="0021677C">
        <w:rPr>
          <w:rFonts w:asciiTheme="majorHAnsi" w:hAnsiTheme="majorHAnsi" w:cs="Arial"/>
          <w:b/>
          <w:sz w:val="22"/>
          <w:szCs w:val="22"/>
        </w:rPr>
        <w:t>osrednje območje</w:t>
      </w:r>
      <w:r w:rsidR="001C07BE">
        <w:rPr>
          <w:rFonts w:asciiTheme="majorHAnsi" w:hAnsiTheme="majorHAnsi" w:cs="Arial"/>
          <w:sz w:val="22"/>
          <w:szCs w:val="22"/>
        </w:rPr>
        <w:t xml:space="preserve">. </w:t>
      </w:r>
      <w:r w:rsidR="00E26EFB" w:rsidRPr="00800D7F">
        <w:rPr>
          <w:rFonts w:asciiTheme="majorHAnsi" w:hAnsiTheme="majorHAnsi" w:cs="Arial"/>
          <w:sz w:val="22"/>
          <w:szCs w:val="22"/>
        </w:rPr>
        <w:t xml:space="preserve">Upravljanje tega dela populacije </w:t>
      </w:r>
      <w:r w:rsidR="001C07BE">
        <w:rPr>
          <w:rFonts w:asciiTheme="majorHAnsi" w:hAnsiTheme="majorHAnsi" w:cs="Arial"/>
          <w:sz w:val="22"/>
          <w:szCs w:val="22"/>
        </w:rPr>
        <w:t xml:space="preserve">na teritoriju Slovenije </w:t>
      </w:r>
      <w:r w:rsidR="00E26EFB" w:rsidRPr="00800D7F">
        <w:rPr>
          <w:rFonts w:asciiTheme="majorHAnsi" w:hAnsiTheme="majorHAnsi" w:cs="Arial"/>
          <w:sz w:val="22"/>
          <w:szCs w:val="22"/>
        </w:rPr>
        <w:t>je nujno potrebno vzpostaviti skupaj s Hrvaško in ostalimi balkanskimi državami</w:t>
      </w:r>
      <w:r w:rsidR="00F737E3">
        <w:rPr>
          <w:rFonts w:asciiTheme="majorHAnsi" w:hAnsiTheme="majorHAnsi" w:cs="Arial"/>
          <w:sz w:val="22"/>
          <w:szCs w:val="22"/>
        </w:rPr>
        <w:t xml:space="preserve"> kot eno skupno povezano populacijo</w:t>
      </w:r>
      <w:r w:rsidR="00E26EFB" w:rsidRPr="00800D7F">
        <w:rPr>
          <w:rFonts w:asciiTheme="majorHAnsi" w:hAnsiTheme="majorHAnsi" w:cs="Arial"/>
          <w:sz w:val="22"/>
          <w:szCs w:val="22"/>
        </w:rPr>
        <w:t>. Upravljanje naj temelji na trajnostnem principu z vzdrževanjem ustrezne številčnosti</w:t>
      </w:r>
      <w:r w:rsidR="006E7F6F">
        <w:rPr>
          <w:rFonts w:asciiTheme="majorHAnsi" w:hAnsiTheme="majorHAnsi" w:cs="Arial"/>
          <w:sz w:val="22"/>
          <w:szCs w:val="22"/>
        </w:rPr>
        <w:t xml:space="preserve"> </w:t>
      </w:r>
      <w:r w:rsidR="00E26EFB" w:rsidRPr="00800D7F">
        <w:rPr>
          <w:rFonts w:asciiTheme="majorHAnsi" w:hAnsiTheme="majorHAnsi" w:cs="Arial"/>
          <w:sz w:val="22"/>
          <w:szCs w:val="22"/>
        </w:rPr>
        <w:t>ter spolne in starostne strukture</w:t>
      </w:r>
      <w:r w:rsidR="00713C56" w:rsidRPr="00800D7F">
        <w:rPr>
          <w:rFonts w:asciiTheme="majorHAnsi" w:hAnsiTheme="majorHAnsi" w:cs="Arial"/>
          <w:sz w:val="22"/>
          <w:szCs w:val="22"/>
        </w:rPr>
        <w:t xml:space="preserve">. V prid temu govorijo dejstva, da je to območje z največjimi sklenjenimi kompleksi gozdov, da je večina tako gozdnih kot kmetijskih zemljišč v državni lasti in da so upravljalci lovišč lovišča s posebnim namenom, ki so bila ustanovljena prav za te namene. </w:t>
      </w:r>
      <w:r w:rsidR="003F1FE9" w:rsidRPr="00800D7F">
        <w:rPr>
          <w:rFonts w:asciiTheme="majorHAnsi" w:hAnsiTheme="majorHAnsi" w:cs="Arial"/>
          <w:sz w:val="22"/>
          <w:szCs w:val="22"/>
        </w:rPr>
        <w:t>Področje je redko naseljeno, značilna zanj so strnjena naselja</w:t>
      </w:r>
      <w:r w:rsidR="00F35AD9">
        <w:rPr>
          <w:rFonts w:asciiTheme="majorHAnsi" w:hAnsiTheme="majorHAnsi" w:cs="Arial"/>
          <w:sz w:val="22"/>
          <w:szCs w:val="22"/>
        </w:rPr>
        <w:t>, brez za divjad neprehodnih prometnic</w:t>
      </w:r>
      <w:r w:rsidR="003F1FE9" w:rsidRPr="00800D7F">
        <w:rPr>
          <w:rFonts w:asciiTheme="majorHAnsi" w:hAnsiTheme="majorHAnsi" w:cs="Arial"/>
          <w:sz w:val="22"/>
          <w:szCs w:val="22"/>
        </w:rPr>
        <w:t>. Večina kmetov in kmetijskih podjetij predst</w:t>
      </w:r>
      <w:r w:rsidR="00F35AD9">
        <w:rPr>
          <w:rFonts w:asciiTheme="majorHAnsi" w:hAnsiTheme="majorHAnsi" w:cs="Arial"/>
          <w:sz w:val="22"/>
          <w:szCs w:val="22"/>
        </w:rPr>
        <w:t>avlja večje</w:t>
      </w:r>
      <w:r w:rsidR="00A61AE3">
        <w:rPr>
          <w:rFonts w:asciiTheme="majorHAnsi" w:hAnsiTheme="majorHAnsi" w:cs="Arial"/>
          <w:sz w:val="22"/>
          <w:szCs w:val="22"/>
        </w:rPr>
        <w:t xml:space="preserve"> najemnike kmetijskih</w:t>
      </w:r>
      <w:r w:rsidR="003F1FE9" w:rsidRPr="00800D7F">
        <w:rPr>
          <w:rFonts w:asciiTheme="majorHAnsi" w:hAnsiTheme="majorHAnsi" w:cs="Arial"/>
          <w:sz w:val="22"/>
          <w:szCs w:val="22"/>
        </w:rPr>
        <w:t xml:space="preserve"> zemljišč v državni lasti, s površinami in številom GVŽ</w:t>
      </w:r>
      <w:r w:rsidR="00A61AE3">
        <w:rPr>
          <w:rFonts w:asciiTheme="majorHAnsi" w:hAnsiTheme="majorHAnsi" w:cs="Arial"/>
          <w:sz w:val="22"/>
          <w:szCs w:val="22"/>
        </w:rPr>
        <w:t>,</w:t>
      </w:r>
      <w:r w:rsidR="002D2799" w:rsidRPr="00800D7F">
        <w:rPr>
          <w:rFonts w:asciiTheme="majorHAnsi" w:hAnsiTheme="majorHAnsi" w:cs="Arial"/>
          <w:sz w:val="22"/>
          <w:szCs w:val="22"/>
        </w:rPr>
        <w:t xml:space="preserve"> </w:t>
      </w:r>
      <w:r w:rsidR="003F1FE9" w:rsidRPr="00800D7F">
        <w:rPr>
          <w:rFonts w:asciiTheme="majorHAnsi" w:hAnsiTheme="majorHAnsi" w:cs="Arial"/>
          <w:sz w:val="22"/>
          <w:szCs w:val="22"/>
        </w:rPr>
        <w:t>neprimerljivimi s kmetijami v predalpskem in alpskem pros</w:t>
      </w:r>
      <w:r w:rsidR="00F35AD9">
        <w:rPr>
          <w:rFonts w:asciiTheme="majorHAnsi" w:hAnsiTheme="majorHAnsi" w:cs="Arial"/>
          <w:sz w:val="22"/>
          <w:szCs w:val="22"/>
        </w:rPr>
        <w:t xml:space="preserve">toru. Na takih </w:t>
      </w:r>
      <w:r w:rsidR="003F1FE9" w:rsidRPr="00800D7F">
        <w:rPr>
          <w:rFonts w:asciiTheme="majorHAnsi" w:hAnsiTheme="majorHAnsi" w:cs="Arial"/>
          <w:sz w:val="22"/>
          <w:szCs w:val="22"/>
        </w:rPr>
        <w:t>kmetijah</w:t>
      </w:r>
      <w:r w:rsidR="002D2799" w:rsidRPr="00800D7F">
        <w:rPr>
          <w:rFonts w:asciiTheme="majorHAnsi" w:hAnsiTheme="majorHAnsi" w:cs="Arial"/>
          <w:sz w:val="22"/>
          <w:szCs w:val="22"/>
        </w:rPr>
        <w:t xml:space="preserve"> </w:t>
      </w:r>
      <w:r w:rsidR="00F35AD9">
        <w:rPr>
          <w:rFonts w:asciiTheme="majorHAnsi" w:hAnsiTheme="majorHAnsi" w:cs="Arial"/>
          <w:sz w:val="22"/>
          <w:szCs w:val="22"/>
        </w:rPr>
        <w:t>–</w:t>
      </w:r>
      <w:r w:rsidR="002D2799" w:rsidRPr="00800D7F">
        <w:rPr>
          <w:rFonts w:asciiTheme="majorHAnsi" w:hAnsiTheme="majorHAnsi" w:cs="Arial"/>
          <w:sz w:val="22"/>
          <w:szCs w:val="22"/>
        </w:rPr>
        <w:t xml:space="preserve"> farmah</w:t>
      </w:r>
      <w:r w:rsidR="00F35AD9">
        <w:rPr>
          <w:rFonts w:asciiTheme="majorHAnsi" w:hAnsiTheme="majorHAnsi" w:cs="Arial"/>
          <w:sz w:val="22"/>
          <w:szCs w:val="22"/>
        </w:rPr>
        <w:t>,</w:t>
      </w:r>
      <w:r w:rsidR="001C07BE">
        <w:rPr>
          <w:rFonts w:asciiTheme="majorHAnsi" w:hAnsiTheme="majorHAnsi" w:cs="Arial"/>
          <w:sz w:val="22"/>
          <w:szCs w:val="22"/>
        </w:rPr>
        <w:t xml:space="preserve"> je </w:t>
      </w:r>
      <w:r w:rsidR="00F35AD9">
        <w:rPr>
          <w:rFonts w:asciiTheme="majorHAnsi" w:hAnsiTheme="majorHAnsi" w:cs="Arial"/>
          <w:sz w:val="22"/>
          <w:szCs w:val="22"/>
        </w:rPr>
        <w:t xml:space="preserve">tehnično in </w:t>
      </w:r>
      <w:r w:rsidR="001C07BE">
        <w:rPr>
          <w:rFonts w:asciiTheme="majorHAnsi" w:hAnsiTheme="majorHAnsi" w:cs="Arial"/>
          <w:sz w:val="22"/>
          <w:szCs w:val="22"/>
        </w:rPr>
        <w:t>ekonomsko bolj vzdržno</w:t>
      </w:r>
      <w:r w:rsidR="003F1FE9" w:rsidRPr="00800D7F">
        <w:rPr>
          <w:rFonts w:asciiTheme="majorHAnsi" w:hAnsiTheme="majorHAnsi" w:cs="Arial"/>
          <w:sz w:val="22"/>
          <w:szCs w:val="22"/>
        </w:rPr>
        <w:t xml:space="preserve"> vzpostaviti ustrezne načine varovanja pred zvermi. Seveda pa je </w:t>
      </w:r>
      <w:r w:rsidR="00B145D8">
        <w:rPr>
          <w:rFonts w:asciiTheme="majorHAnsi" w:hAnsiTheme="majorHAnsi" w:cs="Arial"/>
          <w:sz w:val="22"/>
          <w:szCs w:val="22"/>
        </w:rPr>
        <w:t xml:space="preserve">kmetom </w:t>
      </w:r>
      <w:r w:rsidR="003F1FE9" w:rsidRPr="00800D7F">
        <w:rPr>
          <w:rFonts w:asciiTheme="majorHAnsi" w:hAnsiTheme="majorHAnsi" w:cs="Arial"/>
          <w:sz w:val="22"/>
          <w:szCs w:val="22"/>
        </w:rPr>
        <w:t>potrebno vložke za varovanje in izpad dohodka ustrezno</w:t>
      </w:r>
      <w:r w:rsidR="0021677C">
        <w:rPr>
          <w:rFonts w:asciiTheme="majorHAnsi" w:hAnsiTheme="majorHAnsi" w:cs="Arial"/>
          <w:sz w:val="22"/>
          <w:szCs w:val="22"/>
        </w:rPr>
        <w:t xml:space="preserve"> povrniti</w:t>
      </w:r>
      <w:r w:rsidR="00A61AE3">
        <w:rPr>
          <w:rFonts w:asciiTheme="majorHAnsi" w:hAnsiTheme="majorHAnsi" w:cs="Arial"/>
          <w:sz w:val="22"/>
          <w:szCs w:val="22"/>
        </w:rPr>
        <w:t>,</w:t>
      </w:r>
      <w:r w:rsidR="003F1FE9" w:rsidRPr="00800D7F">
        <w:rPr>
          <w:rFonts w:asciiTheme="majorHAnsi" w:hAnsiTheme="majorHAnsi" w:cs="Arial"/>
          <w:sz w:val="22"/>
          <w:szCs w:val="22"/>
        </w:rPr>
        <w:t xml:space="preserve"> bodisi </w:t>
      </w:r>
      <w:r w:rsidR="00DB337C">
        <w:rPr>
          <w:rFonts w:asciiTheme="majorHAnsi" w:hAnsiTheme="majorHAnsi" w:cs="Arial"/>
          <w:sz w:val="22"/>
          <w:szCs w:val="22"/>
        </w:rPr>
        <w:t xml:space="preserve">z olajšavami </w:t>
      </w:r>
      <w:r w:rsidR="003F1FE9" w:rsidRPr="00800D7F">
        <w:rPr>
          <w:rFonts w:asciiTheme="majorHAnsi" w:hAnsiTheme="majorHAnsi" w:cs="Arial"/>
          <w:sz w:val="22"/>
          <w:szCs w:val="22"/>
        </w:rPr>
        <w:t>v zakupnih pogodbah al</w:t>
      </w:r>
      <w:r w:rsidR="001C07BE">
        <w:rPr>
          <w:rFonts w:asciiTheme="majorHAnsi" w:hAnsiTheme="majorHAnsi" w:cs="Arial"/>
          <w:sz w:val="22"/>
          <w:szCs w:val="22"/>
        </w:rPr>
        <w:t xml:space="preserve">i </w:t>
      </w:r>
      <w:r w:rsidR="00DB337C">
        <w:rPr>
          <w:rFonts w:asciiTheme="majorHAnsi" w:hAnsiTheme="majorHAnsi" w:cs="Arial"/>
          <w:sz w:val="22"/>
          <w:szCs w:val="22"/>
        </w:rPr>
        <w:t xml:space="preserve">v </w:t>
      </w:r>
      <w:r w:rsidR="00F35AD9">
        <w:rPr>
          <w:rFonts w:asciiTheme="majorHAnsi" w:hAnsiTheme="majorHAnsi" w:cs="Arial"/>
          <w:sz w:val="22"/>
          <w:szCs w:val="22"/>
        </w:rPr>
        <w:t>odškodninskem sistemu in jih za »sobivanje« z zvermi</w:t>
      </w:r>
      <w:r w:rsidR="004A6CE2">
        <w:rPr>
          <w:rFonts w:asciiTheme="majorHAnsi" w:hAnsiTheme="majorHAnsi" w:cs="Arial"/>
          <w:sz w:val="22"/>
          <w:szCs w:val="22"/>
        </w:rPr>
        <w:t xml:space="preserve"> dodatno stimulirati</w:t>
      </w:r>
      <w:r w:rsidR="00092EC5">
        <w:rPr>
          <w:rFonts w:asciiTheme="majorHAnsi" w:hAnsiTheme="majorHAnsi" w:cs="Arial"/>
          <w:sz w:val="22"/>
          <w:szCs w:val="22"/>
        </w:rPr>
        <w:t xml:space="preserve">, </w:t>
      </w:r>
      <w:r w:rsidR="00F35AD9">
        <w:rPr>
          <w:rFonts w:asciiTheme="majorHAnsi" w:hAnsiTheme="majorHAnsi" w:cs="Arial"/>
          <w:sz w:val="22"/>
          <w:szCs w:val="22"/>
        </w:rPr>
        <w:t>da bo preostala kmetijska zemlja ostala obdelana</w:t>
      </w:r>
      <w:r w:rsidR="00F737E3">
        <w:rPr>
          <w:rFonts w:asciiTheme="majorHAnsi" w:hAnsiTheme="majorHAnsi" w:cs="Arial"/>
          <w:sz w:val="22"/>
          <w:szCs w:val="22"/>
        </w:rPr>
        <w:t xml:space="preserve">. </w:t>
      </w:r>
      <w:r w:rsidR="00E728EE" w:rsidRPr="00800D7F">
        <w:rPr>
          <w:rFonts w:asciiTheme="majorHAnsi" w:hAnsiTheme="majorHAnsi" w:cs="Arial"/>
          <w:sz w:val="22"/>
          <w:szCs w:val="22"/>
        </w:rPr>
        <w:t>Za viš</w:t>
      </w:r>
      <w:r w:rsidR="00B145D8">
        <w:rPr>
          <w:rFonts w:asciiTheme="majorHAnsi" w:hAnsiTheme="majorHAnsi" w:cs="Arial"/>
          <w:sz w:val="22"/>
          <w:szCs w:val="22"/>
        </w:rPr>
        <w:t>anje družbene sprejemljivosti naj se</w:t>
      </w:r>
      <w:r w:rsidR="00E728EE" w:rsidRPr="00800D7F">
        <w:rPr>
          <w:rFonts w:asciiTheme="majorHAnsi" w:hAnsiTheme="majorHAnsi" w:cs="Arial"/>
          <w:sz w:val="22"/>
          <w:szCs w:val="22"/>
        </w:rPr>
        <w:t xml:space="preserve"> prebivalce </w:t>
      </w:r>
      <w:r w:rsidR="00B145D8">
        <w:rPr>
          <w:rFonts w:asciiTheme="majorHAnsi" w:hAnsiTheme="majorHAnsi" w:cs="Arial"/>
          <w:sz w:val="22"/>
          <w:szCs w:val="22"/>
        </w:rPr>
        <w:t xml:space="preserve">dodatno </w:t>
      </w:r>
      <w:r w:rsidR="00E728EE" w:rsidRPr="00800D7F">
        <w:rPr>
          <w:rFonts w:asciiTheme="majorHAnsi" w:hAnsiTheme="majorHAnsi" w:cs="Arial"/>
          <w:sz w:val="22"/>
          <w:szCs w:val="22"/>
        </w:rPr>
        <w:t>mo</w:t>
      </w:r>
      <w:r w:rsidR="00B145D8">
        <w:rPr>
          <w:rFonts w:asciiTheme="majorHAnsi" w:hAnsiTheme="majorHAnsi" w:cs="Arial"/>
          <w:sz w:val="22"/>
          <w:szCs w:val="22"/>
        </w:rPr>
        <w:t xml:space="preserve">tivira s prihodki </w:t>
      </w:r>
      <w:r w:rsidR="00E728EE" w:rsidRPr="00800D7F">
        <w:rPr>
          <w:rFonts w:asciiTheme="majorHAnsi" w:hAnsiTheme="majorHAnsi" w:cs="Arial"/>
          <w:sz w:val="22"/>
          <w:szCs w:val="22"/>
        </w:rPr>
        <w:t>iz lovnega turizma, turističnimi produkti opazovanja</w:t>
      </w:r>
      <w:r w:rsidR="004D10F8">
        <w:rPr>
          <w:rFonts w:asciiTheme="majorHAnsi" w:hAnsiTheme="majorHAnsi" w:cs="Arial"/>
          <w:sz w:val="22"/>
          <w:szCs w:val="22"/>
        </w:rPr>
        <w:t xml:space="preserve"> zveri</w:t>
      </w:r>
      <w:r w:rsidR="00E728EE" w:rsidRPr="00800D7F">
        <w:rPr>
          <w:rFonts w:asciiTheme="majorHAnsi" w:hAnsiTheme="majorHAnsi" w:cs="Arial"/>
          <w:sz w:val="22"/>
          <w:szCs w:val="22"/>
        </w:rPr>
        <w:t>, ustanovitvijo regijskega naravnega parka ipd.</w:t>
      </w:r>
    </w:p>
    <w:p w:rsidR="002D2799" w:rsidRPr="00800D7F" w:rsidRDefault="002D2799" w:rsidP="002D2799">
      <w:pPr>
        <w:pStyle w:val="Brezrazmikov"/>
        <w:ind w:firstLine="360"/>
        <w:rPr>
          <w:rFonts w:asciiTheme="majorHAnsi" w:hAnsiTheme="majorHAnsi" w:cs="Arial"/>
          <w:sz w:val="22"/>
          <w:szCs w:val="22"/>
        </w:rPr>
      </w:pPr>
      <w:r w:rsidRPr="00800D7F">
        <w:rPr>
          <w:rFonts w:asciiTheme="majorHAnsi" w:hAnsiTheme="majorHAnsi" w:cs="Arial"/>
          <w:sz w:val="22"/>
          <w:szCs w:val="22"/>
        </w:rPr>
        <w:t xml:space="preserve">Okrog osrednjega območja naj se določi </w:t>
      </w:r>
      <w:r w:rsidRPr="0021677C">
        <w:rPr>
          <w:rFonts w:asciiTheme="majorHAnsi" w:hAnsiTheme="majorHAnsi" w:cs="Arial"/>
          <w:b/>
          <w:sz w:val="22"/>
          <w:szCs w:val="22"/>
        </w:rPr>
        <w:t>ožje robno območje</w:t>
      </w:r>
      <w:r w:rsidRPr="00800D7F">
        <w:rPr>
          <w:rFonts w:asciiTheme="majorHAnsi" w:hAnsiTheme="majorHAnsi" w:cs="Arial"/>
          <w:sz w:val="22"/>
          <w:szCs w:val="22"/>
        </w:rPr>
        <w:t xml:space="preserve">, kjer </w:t>
      </w:r>
      <w:r w:rsidRPr="0021677C">
        <w:rPr>
          <w:rFonts w:asciiTheme="majorHAnsi" w:hAnsiTheme="majorHAnsi" w:cs="Arial"/>
          <w:b/>
          <w:sz w:val="22"/>
          <w:szCs w:val="22"/>
        </w:rPr>
        <w:t xml:space="preserve">se reprodukcija </w:t>
      </w:r>
      <w:r w:rsidR="00E95D7B" w:rsidRPr="0021677C">
        <w:rPr>
          <w:rFonts w:asciiTheme="majorHAnsi" w:hAnsiTheme="majorHAnsi" w:cs="Arial"/>
          <w:b/>
          <w:sz w:val="22"/>
          <w:szCs w:val="22"/>
        </w:rPr>
        <w:t xml:space="preserve">zveri </w:t>
      </w:r>
      <w:r w:rsidRPr="0021677C">
        <w:rPr>
          <w:rFonts w:asciiTheme="majorHAnsi" w:hAnsiTheme="majorHAnsi" w:cs="Arial"/>
          <w:b/>
          <w:sz w:val="22"/>
          <w:szCs w:val="22"/>
        </w:rPr>
        <w:t>ne dovoljuje</w:t>
      </w:r>
      <w:r w:rsidRPr="00800D7F">
        <w:rPr>
          <w:rFonts w:asciiTheme="majorHAnsi" w:hAnsiTheme="majorHAnsi" w:cs="Arial"/>
          <w:sz w:val="22"/>
          <w:szCs w:val="22"/>
        </w:rPr>
        <w:t>,</w:t>
      </w:r>
      <w:r w:rsidR="0021677C">
        <w:rPr>
          <w:rFonts w:asciiTheme="majorHAnsi" w:hAnsiTheme="majorHAnsi" w:cs="Arial"/>
          <w:sz w:val="22"/>
          <w:szCs w:val="22"/>
        </w:rPr>
        <w:t xml:space="preserve"> tolerira se</w:t>
      </w:r>
      <w:r w:rsidR="000116EC">
        <w:rPr>
          <w:rFonts w:asciiTheme="majorHAnsi" w:hAnsiTheme="majorHAnsi" w:cs="Arial"/>
          <w:sz w:val="22"/>
          <w:szCs w:val="22"/>
        </w:rPr>
        <w:t xml:space="preserve"> izjemna prisotnost</w:t>
      </w:r>
      <w:r w:rsidR="0021677C">
        <w:rPr>
          <w:rFonts w:asciiTheme="majorHAnsi" w:hAnsiTheme="majorHAnsi" w:cs="Arial"/>
          <w:sz w:val="22"/>
          <w:szCs w:val="22"/>
        </w:rPr>
        <w:t>.</w:t>
      </w:r>
      <w:r w:rsidRPr="00800D7F">
        <w:rPr>
          <w:rFonts w:asciiTheme="majorHAnsi" w:hAnsiTheme="majorHAnsi" w:cs="Arial"/>
          <w:sz w:val="22"/>
          <w:szCs w:val="22"/>
        </w:rPr>
        <w:t xml:space="preserve"> Vsa ostala področ</w:t>
      </w:r>
      <w:r w:rsidR="00E95D7B">
        <w:rPr>
          <w:rFonts w:asciiTheme="majorHAnsi" w:hAnsiTheme="majorHAnsi" w:cs="Arial"/>
          <w:sz w:val="22"/>
          <w:szCs w:val="22"/>
        </w:rPr>
        <w:t xml:space="preserve">ja znotraj Slovenije </w:t>
      </w:r>
      <w:r w:rsidR="00E95D7B" w:rsidRPr="0021677C">
        <w:rPr>
          <w:rFonts w:asciiTheme="majorHAnsi" w:hAnsiTheme="majorHAnsi" w:cs="Arial"/>
          <w:b/>
          <w:sz w:val="22"/>
          <w:szCs w:val="22"/>
        </w:rPr>
        <w:t>morajo ostati</w:t>
      </w:r>
      <w:r w:rsidRPr="0021677C">
        <w:rPr>
          <w:rFonts w:asciiTheme="majorHAnsi" w:hAnsiTheme="majorHAnsi" w:cs="Arial"/>
          <w:b/>
          <w:sz w:val="22"/>
          <w:szCs w:val="22"/>
        </w:rPr>
        <w:t xml:space="preserve"> prosta zveri</w:t>
      </w:r>
      <w:r w:rsidRPr="00800D7F">
        <w:rPr>
          <w:rFonts w:asciiTheme="majorHAnsi" w:hAnsiTheme="majorHAnsi" w:cs="Arial"/>
          <w:sz w:val="22"/>
          <w:szCs w:val="22"/>
        </w:rPr>
        <w:t>, še posebno volka, reprodukcija se ne dovoljuje, izjemoma se toleri</w:t>
      </w:r>
      <w:r w:rsidR="00A61AE3">
        <w:rPr>
          <w:rFonts w:asciiTheme="majorHAnsi" w:hAnsiTheme="majorHAnsi" w:cs="Arial"/>
          <w:sz w:val="22"/>
          <w:szCs w:val="22"/>
        </w:rPr>
        <w:t>ra občasen prehod posameznih neproblematičnih</w:t>
      </w:r>
      <w:r w:rsidRPr="00800D7F">
        <w:rPr>
          <w:rFonts w:asciiTheme="majorHAnsi" w:hAnsiTheme="majorHAnsi" w:cs="Arial"/>
          <w:sz w:val="22"/>
          <w:szCs w:val="22"/>
        </w:rPr>
        <w:t xml:space="preserve"> osebkov medveda.</w:t>
      </w:r>
      <w:r w:rsidR="00B145D8">
        <w:rPr>
          <w:rFonts w:asciiTheme="majorHAnsi" w:hAnsiTheme="majorHAnsi" w:cs="Arial"/>
          <w:sz w:val="22"/>
          <w:szCs w:val="22"/>
        </w:rPr>
        <w:t xml:space="preserve"> Reprodukcijska </w:t>
      </w:r>
      <w:r w:rsidR="00E95D7B">
        <w:rPr>
          <w:rFonts w:asciiTheme="majorHAnsi" w:hAnsiTheme="majorHAnsi" w:cs="Arial"/>
          <w:sz w:val="22"/>
          <w:szCs w:val="22"/>
        </w:rPr>
        <w:t>p</w:t>
      </w:r>
      <w:r w:rsidR="004D10F8">
        <w:rPr>
          <w:rFonts w:asciiTheme="majorHAnsi" w:hAnsiTheme="majorHAnsi" w:cs="Arial"/>
          <w:sz w:val="22"/>
          <w:szCs w:val="22"/>
        </w:rPr>
        <w:t xml:space="preserve">ovezava populacij preko alpskega prostora je nesprejemljiva. Problem </w:t>
      </w:r>
      <w:r w:rsidR="001C07BE">
        <w:rPr>
          <w:rFonts w:asciiTheme="majorHAnsi" w:hAnsiTheme="majorHAnsi" w:cs="Arial"/>
          <w:sz w:val="22"/>
          <w:szCs w:val="22"/>
        </w:rPr>
        <w:t xml:space="preserve">nepovezanih populacij in s tem problem parjenja </w:t>
      </w:r>
      <w:r w:rsidR="004D10F8">
        <w:rPr>
          <w:rFonts w:asciiTheme="majorHAnsi" w:hAnsiTheme="majorHAnsi" w:cs="Arial"/>
          <w:sz w:val="22"/>
          <w:szCs w:val="22"/>
        </w:rPr>
        <w:t>v sorodstvu</w:t>
      </w:r>
      <w:r w:rsidR="00B145D8">
        <w:rPr>
          <w:rFonts w:asciiTheme="majorHAnsi" w:hAnsiTheme="majorHAnsi" w:cs="Arial"/>
          <w:sz w:val="22"/>
          <w:szCs w:val="22"/>
        </w:rPr>
        <w:t>,</w:t>
      </w:r>
      <w:r w:rsidR="004D10F8">
        <w:rPr>
          <w:rFonts w:asciiTheme="majorHAnsi" w:hAnsiTheme="majorHAnsi" w:cs="Arial"/>
          <w:sz w:val="22"/>
          <w:szCs w:val="22"/>
        </w:rPr>
        <w:t xml:space="preserve"> se </w:t>
      </w:r>
      <w:r w:rsidR="00B145D8">
        <w:rPr>
          <w:rFonts w:asciiTheme="majorHAnsi" w:hAnsiTheme="majorHAnsi" w:cs="Arial"/>
          <w:sz w:val="22"/>
          <w:szCs w:val="22"/>
        </w:rPr>
        <w:t xml:space="preserve">ob današnjem tehnološkem stanju znanosti </w:t>
      </w:r>
      <w:r w:rsidR="004D10F8">
        <w:rPr>
          <w:rFonts w:asciiTheme="majorHAnsi" w:hAnsiTheme="majorHAnsi" w:cs="Arial"/>
          <w:sz w:val="22"/>
          <w:szCs w:val="22"/>
        </w:rPr>
        <w:t xml:space="preserve">lahko izvede s preselitvijo posameznih osebkov, tako kot je to praksa </w:t>
      </w:r>
      <w:r w:rsidR="0021677C">
        <w:rPr>
          <w:rFonts w:asciiTheme="majorHAnsi" w:hAnsiTheme="majorHAnsi" w:cs="Arial"/>
          <w:sz w:val="22"/>
          <w:szCs w:val="22"/>
        </w:rPr>
        <w:t>z osvežitvijo krvi v živinoreji, ali primer osvežitve krvi pri risu.</w:t>
      </w:r>
    </w:p>
    <w:p w:rsidR="002D2799" w:rsidRPr="00800D7F" w:rsidRDefault="002D2799" w:rsidP="002D2799">
      <w:pPr>
        <w:pStyle w:val="Brezrazmikov"/>
        <w:numPr>
          <w:ilvl w:val="0"/>
          <w:numId w:val="5"/>
        </w:numPr>
        <w:rPr>
          <w:rFonts w:asciiTheme="majorHAnsi" w:hAnsiTheme="majorHAnsi" w:cs="Arial"/>
          <w:b/>
          <w:sz w:val="22"/>
          <w:szCs w:val="22"/>
        </w:rPr>
      </w:pPr>
      <w:r w:rsidRPr="00800D7F">
        <w:rPr>
          <w:rFonts w:asciiTheme="majorHAnsi" w:hAnsiTheme="majorHAnsi" w:cs="Arial"/>
          <w:b/>
          <w:sz w:val="22"/>
          <w:szCs w:val="22"/>
        </w:rPr>
        <w:t>ODŠKODNINSKI SISTEM</w:t>
      </w:r>
    </w:p>
    <w:p w:rsidR="00A138A9" w:rsidRPr="00800D7F" w:rsidRDefault="00F04496" w:rsidP="00A138A9">
      <w:pPr>
        <w:pStyle w:val="Brezrazmikov"/>
        <w:ind w:firstLine="360"/>
        <w:rPr>
          <w:rFonts w:asciiTheme="majorHAnsi" w:hAnsiTheme="majorHAnsi" w:cs="Arial"/>
          <w:sz w:val="22"/>
          <w:szCs w:val="22"/>
        </w:rPr>
      </w:pPr>
      <w:r w:rsidRPr="00800D7F">
        <w:rPr>
          <w:rFonts w:asciiTheme="majorHAnsi" w:hAnsiTheme="majorHAnsi" w:cs="Arial"/>
          <w:sz w:val="22"/>
          <w:szCs w:val="22"/>
        </w:rPr>
        <w:t>Po zakonodaji je lastnik odgovoren za škodo, ki jo njegova lastnina povzroči na tuji lastnini</w:t>
      </w:r>
      <w:r w:rsidR="00A138A9" w:rsidRPr="00800D7F">
        <w:rPr>
          <w:rFonts w:asciiTheme="majorHAnsi" w:hAnsiTheme="majorHAnsi" w:cs="Arial"/>
          <w:sz w:val="22"/>
          <w:szCs w:val="22"/>
        </w:rPr>
        <w:t>, kar izhaja tudi iz 26. člena Ustave RS.</w:t>
      </w:r>
      <w:r w:rsidRPr="00800D7F">
        <w:rPr>
          <w:rFonts w:asciiTheme="majorHAnsi" w:hAnsiTheme="majorHAnsi" w:cs="Arial"/>
          <w:sz w:val="22"/>
          <w:szCs w:val="22"/>
        </w:rPr>
        <w:t xml:space="preserve"> Lastnik domačih živali je kot dober gospodar dolžan poskrbeti, da njegova lastnina ne dela škode na tuji lastnini. Lastnik divjadi in zveri je država, v njenem imenu z njo upravlja vlada. Odgovornosti lastnika se država ne more izogniti, sicer bi za lastništvo veljala, ustavno sporna dvojna merila. </w:t>
      </w:r>
      <w:r w:rsidR="001C07BE">
        <w:rPr>
          <w:rFonts w:asciiTheme="majorHAnsi" w:hAnsiTheme="majorHAnsi" w:cs="Arial"/>
          <w:sz w:val="22"/>
          <w:szCs w:val="22"/>
        </w:rPr>
        <w:t>Lastnik zveri mora prevzeti torej</w:t>
      </w:r>
      <w:r w:rsidRPr="00800D7F">
        <w:rPr>
          <w:rFonts w:asciiTheme="majorHAnsi" w:hAnsiTheme="majorHAnsi" w:cs="Arial"/>
          <w:sz w:val="22"/>
          <w:szCs w:val="22"/>
        </w:rPr>
        <w:t xml:space="preserve"> polno odgovornost</w:t>
      </w:r>
      <w:r w:rsidR="00A61AE3">
        <w:rPr>
          <w:rFonts w:asciiTheme="majorHAnsi" w:hAnsiTheme="majorHAnsi" w:cs="Arial"/>
          <w:sz w:val="22"/>
          <w:szCs w:val="22"/>
        </w:rPr>
        <w:t>,</w:t>
      </w:r>
      <w:r w:rsidRPr="00800D7F">
        <w:rPr>
          <w:rFonts w:asciiTheme="majorHAnsi" w:hAnsiTheme="majorHAnsi" w:cs="Arial"/>
          <w:sz w:val="22"/>
          <w:szCs w:val="22"/>
        </w:rPr>
        <w:t xml:space="preserve"> tako za preventivne stroške </w:t>
      </w:r>
      <w:r w:rsidR="006E7F6F">
        <w:rPr>
          <w:rFonts w:asciiTheme="majorHAnsi" w:hAnsiTheme="majorHAnsi" w:cs="Arial"/>
          <w:sz w:val="22"/>
          <w:szCs w:val="22"/>
        </w:rPr>
        <w:t>varovanja</w:t>
      </w:r>
      <w:r w:rsidR="00A61AE3">
        <w:rPr>
          <w:rFonts w:asciiTheme="majorHAnsi" w:hAnsiTheme="majorHAnsi" w:cs="Arial"/>
          <w:sz w:val="22"/>
          <w:szCs w:val="22"/>
        </w:rPr>
        <w:t>,</w:t>
      </w:r>
      <w:r w:rsidR="006E7F6F">
        <w:rPr>
          <w:rFonts w:asciiTheme="majorHAnsi" w:hAnsiTheme="majorHAnsi" w:cs="Arial"/>
          <w:sz w:val="22"/>
          <w:szCs w:val="22"/>
        </w:rPr>
        <w:t xml:space="preserve"> </w:t>
      </w:r>
      <w:r w:rsidRPr="00800D7F">
        <w:rPr>
          <w:rFonts w:asciiTheme="majorHAnsi" w:hAnsiTheme="majorHAnsi" w:cs="Arial"/>
          <w:sz w:val="22"/>
          <w:szCs w:val="22"/>
        </w:rPr>
        <w:t xml:space="preserve">kot </w:t>
      </w:r>
      <w:r w:rsidR="006E7F6F">
        <w:rPr>
          <w:rFonts w:asciiTheme="majorHAnsi" w:hAnsiTheme="majorHAnsi" w:cs="Arial"/>
          <w:sz w:val="22"/>
          <w:szCs w:val="22"/>
        </w:rPr>
        <w:t>za škodo, ki je posledica napadov</w:t>
      </w:r>
      <w:r w:rsidRPr="00800D7F">
        <w:rPr>
          <w:rFonts w:asciiTheme="majorHAnsi" w:hAnsiTheme="majorHAnsi" w:cs="Arial"/>
          <w:sz w:val="22"/>
          <w:szCs w:val="22"/>
        </w:rPr>
        <w:t xml:space="preserve"> zveri. Lastnika domačih živali, katerega proizvode kmetovanja (živina, pridelki…)</w:t>
      </w:r>
      <w:r w:rsidR="00A138A9" w:rsidRPr="00800D7F">
        <w:rPr>
          <w:rFonts w:asciiTheme="majorHAnsi" w:hAnsiTheme="majorHAnsi" w:cs="Arial"/>
          <w:sz w:val="22"/>
          <w:szCs w:val="22"/>
        </w:rPr>
        <w:t xml:space="preserve"> bi </w:t>
      </w:r>
      <w:r w:rsidR="00F35AD9">
        <w:rPr>
          <w:rFonts w:asciiTheme="majorHAnsi" w:hAnsiTheme="majorHAnsi" w:cs="Arial"/>
          <w:sz w:val="22"/>
          <w:szCs w:val="22"/>
        </w:rPr>
        <w:t xml:space="preserve">obremenili </w:t>
      </w:r>
      <w:r w:rsidR="00A138A9" w:rsidRPr="00800D7F">
        <w:rPr>
          <w:rFonts w:asciiTheme="majorHAnsi" w:hAnsiTheme="majorHAnsi" w:cs="Arial"/>
          <w:sz w:val="22"/>
          <w:szCs w:val="22"/>
        </w:rPr>
        <w:t xml:space="preserve">s temi </w:t>
      </w:r>
      <w:r w:rsidR="00B145D8">
        <w:rPr>
          <w:rFonts w:asciiTheme="majorHAnsi" w:hAnsiTheme="majorHAnsi" w:cs="Arial"/>
          <w:sz w:val="22"/>
          <w:szCs w:val="22"/>
        </w:rPr>
        <w:t xml:space="preserve">dodatnimi </w:t>
      </w:r>
      <w:r w:rsidR="00A138A9" w:rsidRPr="00800D7F">
        <w:rPr>
          <w:rFonts w:asciiTheme="majorHAnsi" w:hAnsiTheme="majorHAnsi" w:cs="Arial"/>
          <w:sz w:val="22"/>
          <w:szCs w:val="22"/>
        </w:rPr>
        <w:t xml:space="preserve">stroški, </w:t>
      </w:r>
      <w:r w:rsidR="00A61AE3">
        <w:rPr>
          <w:rFonts w:asciiTheme="majorHAnsi" w:hAnsiTheme="majorHAnsi" w:cs="Arial"/>
          <w:b/>
          <w:sz w:val="22"/>
          <w:szCs w:val="22"/>
        </w:rPr>
        <w:t xml:space="preserve">bi država </w:t>
      </w:r>
      <w:r w:rsidR="00A138A9" w:rsidRPr="00800D7F">
        <w:rPr>
          <w:rFonts w:asciiTheme="majorHAnsi" w:hAnsiTheme="majorHAnsi" w:cs="Arial"/>
          <w:b/>
          <w:sz w:val="22"/>
          <w:szCs w:val="22"/>
        </w:rPr>
        <w:t xml:space="preserve">postavila v </w:t>
      </w:r>
      <w:r w:rsidR="00DB337C">
        <w:rPr>
          <w:rFonts w:asciiTheme="majorHAnsi" w:hAnsiTheme="majorHAnsi" w:cs="Arial"/>
          <w:b/>
          <w:sz w:val="22"/>
          <w:szCs w:val="22"/>
        </w:rPr>
        <w:t xml:space="preserve">podrejeni </w:t>
      </w:r>
      <w:r w:rsidR="00A138A9" w:rsidRPr="00800D7F">
        <w:rPr>
          <w:rFonts w:asciiTheme="majorHAnsi" w:hAnsiTheme="majorHAnsi" w:cs="Arial"/>
          <w:b/>
          <w:sz w:val="22"/>
          <w:szCs w:val="22"/>
        </w:rPr>
        <w:t>položaj nelojalne konkurence</w:t>
      </w:r>
      <w:r w:rsidR="00A138A9" w:rsidRPr="00800D7F">
        <w:rPr>
          <w:rFonts w:asciiTheme="majorHAnsi" w:hAnsiTheme="majorHAnsi" w:cs="Arial"/>
          <w:sz w:val="22"/>
          <w:szCs w:val="22"/>
        </w:rPr>
        <w:t xml:space="preserve"> </w:t>
      </w:r>
      <w:r w:rsidR="00B145D8">
        <w:rPr>
          <w:rFonts w:asciiTheme="majorHAnsi" w:hAnsiTheme="majorHAnsi" w:cs="Arial"/>
          <w:sz w:val="22"/>
          <w:szCs w:val="22"/>
        </w:rPr>
        <w:t>napram lastnikom, ki teh bremen nimajo (</w:t>
      </w:r>
      <w:r w:rsidR="00DB337C">
        <w:rPr>
          <w:rFonts w:asciiTheme="majorHAnsi" w:hAnsiTheme="majorHAnsi" w:cs="Arial"/>
          <w:sz w:val="22"/>
          <w:szCs w:val="22"/>
        </w:rPr>
        <w:t xml:space="preserve">tako na nacionalni kot na </w:t>
      </w:r>
      <w:r w:rsidR="00B145D8">
        <w:rPr>
          <w:rFonts w:asciiTheme="majorHAnsi" w:hAnsiTheme="majorHAnsi" w:cs="Arial"/>
          <w:sz w:val="22"/>
          <w:szCs w:val="22"/>
        </w:rPr>
        <w:t xml:space="preserve"> mednarodni ravni – prost prehod blaga in storitev znotraj EU), </w:t>
      </w:r>
      <w:r w:rsidR="00A138A9" w:rsidRPr="00800D7F">
        <w:rPr>
          <w:rFonts w:asciiTheme="majorHAnsi" w:hAnsiTheme="majorHAnsi" w:cs="Arial"/>
          <w:sz w:val="22"/>
          <w:szCs w:val="22"/>
        </w:rPr>
        <w:t>kar prepoveduje 74. člen Ustave RS. Obligacijski zakonik zahteva, da se poleg materialne</w:t>
      </w:r>
      <w:r w:rsidR="00A61AE3">
        <w:rPr>
          <w:rFonts w:asciiTheme="majorHAnsi" w:hAnsiTheme="majorHAnsi" w:cs="Arial"/>
          <w:sz w:val="22"/>
          <w:szCs w:val="22"/>
        </w:rPr>
        <w:t>,</w:t>
      </w:r>
      <w:r w:rsidR="00A138A9" w:rsidRPr="00800D7F">
        <w:rPr>
          <w:rFonts w:asciiTheme="majorHAnsi" w:hAnsiTheme="majorHAnsi" w:cs="Arial"/>
          <w:sz w:val="22"/>
          <w:szCs w:val="22"/>
        </w:rPr>
        <w:t xml:space="preserve"> povrne </w:t>
      </w:r>
      <w:r w:rsidR="00A138A9" w:rsidRPr="0021677C">
        <w:rPr>
          <w:rFonts w:asciiTheme="majorHAnsi" w:hAnsiTheme="majorHAnsi" w:cs="Arial"/>
          <w:b/>
          <w:sz w:val="22"/>
          <w:szCs w:val="22"/>
        </w:rPr>
        <w:t>tudi nematerialna škoda</w:t>
      </w:r>
      <w:r w:rsidR="00A138A9" w:rsidRPr="00800D7F">
        <w:rPr>
          <w:rFonts w:asciiTheme="majorHAnsi" w:hAnsiTheme="majorHAnsi" w:cs="Arial"/>
          <w:sz w:val="22"/>
          <w:szCs w:val="22"/>
        </w:rPr>
        <w:t xml:space="preserve">. Zaradi pokola domačih živali so ogroženi ohranitveni in razvojni cilji kmetije, porušeni so rejski cilji, člani kmetije pa </w:t>
      </w:r>
      <w:r w:rsidR="00A138A9" w:rsidRPr="00800D7F">
        <w:rPr>
          <w:rFonts w:asciiTheme="majorHAnsi" w:hAnsiTheme="majorHAnsi" w:cs="Arial"/>
          <w:sz w:val="22"/>
          <w:szCs w:val="22"/>
        </w:rPr>
        <w:lastRenderedPageBreak/>
        <w:t xml:space="preserve">izpostavljeni duševnim bolečinam. </w:t>
      </w:r>
      <w:r w:rsidR="006E7F6F">
        <w:rPr>
          <w:rFonts w:asciiTheme="majorHAnsi" w:hAnsiTheme="majorHAnsi" w:cs="Arial"/>
          <w:sz w:val="22"/>
          <w:szCs w:val="22"/>
        </w:rPr>
        <w:t>Sistem mora biti učinkovit, oškodovanci pa morajo imeti vanj polno zaupanje.</w:t>
      </w:r>
    </w:p>
    <w:p w:rsidR="00A138A9" w:rsidRPr="00800D7F" w:rsidRDefault="00A138A9" w:rsidP="00A138A9">
      <w:pPr>
        <w:pStyle w:val="Brezrazmikov"/>
        <w:numPr>
          <w:ilvl w:val="0"/>
          <w:numId w:val="5"/>
        </w:numPr>
        <w:rPr>
          <w:rFonts w:asciiTheme="majorHAnsi" w:hAnsiTheme="majorHAnsi" w:cs="Arial"/>
          <w:b/>
          <w:sz w:val="22"/>
          <w:szCs w:val="22"/>
        </w:rPr>
      </w:pPr>
      <w:r w:rsidRPr="00800D7F">
        <w:rPr>
          <w:rFonts w:asciiTheme="majorHAnsi" w:hAnsiTheme="majorHAnsi" w:cs="Arial"/>
          <w:b/>
          <w:sz w:val="22"/>
          <w:szCs w:val="22"/>
        </w:rPr>
        <w:t>URAVNAVANJE ŠTEVILČNOSTI</w:t>
      </w:r>
    </w:p>
    <w:p w:rsidR="00033170" w:rsidRDefault="00733BAC" w:rsidP="00844E64">
      <w:pPr>
        <w:pStyle w:val="Brezrazmikov"/>
        <w:ind w:firstLine="360"/>
        <w:rPr>
          <w:rFonts w:asciiTheme="majorHAnsi" w:hAnsiTheme="majorHAnsi" w:cs="Arial"/>
          <w:sz w:val="22"/>
          <w:szCs w:val="22"/>
        </w:rPr>
      </w:pPr>
      <w:r w:rsidRPr="00DB337C">
        <w:rPr>
          <w:rFonts w:asciiTheme="majorHAnsi" w:hAnsiTheme="majorHAnsi" w:cs="Arial"/>
          <w:b/>
          <w:sz w:val="22"/>
          <w:szCs w:val="22"/>
        </w:rPr>
        <w:t>Vsi preprečevalni ukrepi za zmanjšanj</w:t>
      </w:r>
      <w:r w:rsidR="004D10F8" w:rsidRPr="00DB337C">
        <w:rPr>
          <w:rFonts w:asciiTheme="majorHAnsi" w:hAnsiTheme="majorHAnsi" w:cs="Arial"/>
          <w:b/>
          <w:sz w:val="22"/>
          <w:szCs w:val="22"/>
        </w:rPr>
        <w:t xml:space="preserve">e škod odpovedo, če </w:t>
      </w:r>
      <w:r w:rsidR="0021677C" w:rsidRPr="00DB337C">
        <w:rPr>
          <w:rFonts w:asciiTheme="majorHAnsi" w:hAnsiTheme="majorHAnsi" w:cs="Arial"/>
          <w:b/>
          <w:sz w:val="22"/>
          <w:szCs w:val="22"/>
        </w:rPr>
        <w:t xml:space="preserve">je </w:t>
      </w:r>
      <w:r w:rsidR="004D10F8" w:rsidRPr="00DB337C">
        <w:rPr>
          <w:rFonts w:asciiTheme="majorHAnsi" w:hAnsiTheme="majorHAnsi" w:cs="Arial"/>
          <w:b/>
          <w:sz w:val="22"/>
          <w:szCs w:val="22"/>
        </w:rPr>
        <w:t>številčnost</w:t>
      </w:r>
      <w:r w:rsidR="0021677C" w:rsidRPr="00DB337C">
        <w:rPr>
          <w:rFonts w:asciiTheme="majorHAnsi" w:hAnsiTheme="majorHAnsi" w:cs="Arial"/>
          <w:b/>
          <w:sz w:val="22"/>
          <w:szCs w:val="22"/>
        </w:rPr>
        <w:t xml:space="preserve"> zveri prevelika</w:t>
      </w:r>
      <w:r w:rsidRPr="00800D7F">
        <w:rPr>
          <w:rFonts w:asciiTheme="majorHAnsi" w:hAnsiTheme="majorHAnsi" w:cs="Arial"/>
          <w:sz w:val="22"/>
          <w:szCs w:val="22"/>
        </w:rPr>
        <w:t xml:space="preserve"> (</w:t>
      </w:r>
      <w:r w:rsidR="00B145D8">
        <w:rPr>
          <w:rFonts w:asciiTheme="majorHAnsi" w:hAnsiTheme="majorHAnsi" w:cs="Arial"/>
          <w:sz w:val="22"/>
          <w:szCs w:val="22"/>
        </w:rPr>
        <w:t xml:space="preserve">Vir: </w:t>
      </w:r>
      <w:r w:rsidRPr="00800D7F">
        <w:rPr>
          <w:rFonts w:asciiTheme="majorHAnsi" w:hAnsiTheme="majorHAnsi" w:cs="Arial"/>
          <w:sz w:val="22"/>
          <w:szCs w:val="22"/>
        </w:rPr>
        <w:t>Lovec kot kmet in gozdar, Blaž Krže, LZS 1997). Utopičn</w:t>
      </w:r>
      <w:r w:rsidR="00E728EE" w:rsidRPr="00800D7F">
        <w:rPr>
          <w:rFonts w:asciiTheme="majorHAnsi" w:hAnsiTheme="majorHAnsi" w:cs="Arial"/>
          <w:sz w:val="22"/>
          <w:szCs w:val="22"/>
        </w:rPr>
        <w:t xml:space="preserve">e ideje o samoregulaciji </w:t>
      </w:r>
      <w:r w:rsidR="00E95D7B">
        <w:rPr>
          <w:rFonts w:asciiTheme="majorHAnsi" w:hAnsiTheme="majorHAnsi" w:cs="Arial"/>
          <w:sz w:val="22"/>
          <w:szCs w:val="22"/>
        </w:rPr>
        <w:t xml:space="preserve">zveri </w:t>
      </w:r>
      <w:r w:rsidR="004D10F8">
        <w:rPr>
          <w:rFonts w:asciiTheme="majorHAnsi" w:hAnsiTheme="majorHAnsi" w:cs="Arial"/>
          <w:sz w:val="22"/>
          <w:szCs w:val="22"/>
        </w:rPr>
        <w:t>na evropski celini že stoletja</w:t>
      </w:r>
      <w:r w:rsidR="00E728EE" w:rsidRPr="00800D7F">
        <w:rPr>
          <w:rFonts w:asciiTheme="majorHAnsi" w:hAnsiTheme="majorHAnsi" w:cs="Arial"/>
          <w:sz w:val="22"/>
          <w:szCs w:val="22"/>
        </w:rPr>
        <w:t xml:space="preserve"> ne delujejo</w:t>
      </w:r>
      <w:r w:rsidR="004D10F8">
        <w:rPr>
          <w:rFonts w:asciiTheme="majorHAnsi" w:hAnsiTheme="majorHAnsi" w:cs="Arial"/>
          <w:sz w:val="22"/>
          <w:szCs w:val="22"/>
        </w:rPr>
        <w:t xml:space="preserve"> več</w:t>
      </w:r>
      <w:r w:rsidR="00A61AE3">
        <w:rPr>
          <w:rFonts w:asciiTheme="majorHAnsi" w:hAnsiTheme="majorHAnsi" w:cs="Arial"/>
          <w:sz w:val="22"/>
          <w:szCs w:val="22"/>
        </w:rPr>
        <w:t>!</w:t>
      </w:r>
      <w:r w:rsidR="00E728EE" w:rsidRPr="00800D7F">
        <w:rPr>
          <w:rFonts w:asciiTheme="majorHAnsi" w:hAnsiTheme="majorHAnsi" w:cs="Arial"/>
          <w:sz w:val="22"/>
          <w:szCs w:val="22"/>
        </w:rPr>
        <w:t xml:space="preserve"> </w:t>
      </w:r>
      <w:r w:rsidRPr="00800D7F">
        <w:rPr>
          <w:rFonts w:asciiTheme="majorHAnsi" w:hAnsiTheme="majorHAnsi" w:cs="Arial"/>
          <w:sz w:val="22"/>
          <w:szCs w:val="22"/>
        </w:rPr>
        <w:t xml:space="preserve"> </w:t>
      </w:r>
      <w:r w:rsidR="00E728EE" w:rsidRPr="00800D7F">
        <w:rPr>
          <w:rFonts w:asciiTheme="majorHAnsi" w:hAnsiTheme="majorHAnsi" w:cs="Arial"/>
          <w:sz w:val="22"/>
          <w:szCs w:val="22"/>
        </w:rPr>
        <w:t>Na primeru medveda in volka v Evropi lahko ugotovimo, da sicer majhna populacija</w:t>
      </w:r>
      <w:r w:rsidR="00A61AE3">
        <w:rPr>
          <w:rFonts w:asciiTheme="majorHAnsi" w:hAnsiTheme="majorHAnsi" w:cs="Arial"/>
          <w:sz w:val="22"/>
          <w:szCs w:val="22"/>
        </w:rPr>
        <w:t>,</w:t>
      </w:r>
      <w:r w:rsidR="00E728EE" w:rsidRPr="00800D7F">
        <w:rPr>
          <w:rFonts w:asciiTheme="majorHAnsi" w:hAnsiTheme="majorHAnsi" w:cs="Arial"/>
          <w:sz w:val="22"/>
          <w:szCs w:val="22"/>
        </w:rPr>
        <w:t xml:space="preserve"> na robu obstoja</w:t>
      </w:r>
      <w:r w:rsidR="00A61AE3">
        <w:rPr>
          <w:rFonts w:asciiTheme="majorHAnsi" w:hAnsiTheme="majorHAnsi" w:cs="Arial"/>
          <w:sz w:val="22"/>
          <w:szCs w:val="22"/>
        </w:rPr>
        <w:t>,</w:t>
      </w:r>
      <w:r w:rsidR="00E728EE" w:rsidRPr="00800D7F">
        <w:rPr>
          <w:rFonts w:asciiTheme="majorHAnsi" w:hAnsiTheme="majorHAnsi" w:cs="Arial"/>
          <w:sz w:val="22"/>
          <w:szCs w:val="22"/>
        </w:rPr>
        <w:t xml:space="preserve"> lahko </w:t>
      </w:r>
      <w:r w:rsidR="0073074C">
        <w:rPr>
          <w:rFonts w:asciiTheme="majorHAnsi" w:hAnsiTheme="majorHAnsi" w:cs="Arial"/>
          <w:sz w:val="22"/>
          <w:szCs w:val="22"/>
        </w:rPr>
        <w:t xml:space="preserve">zelo hitro, </w:t>
      </w:r>
      <w:r w:rsidR="00E728EE" w:rsidRPr="00800D7F">
        <w:rPr>
          <w:rFonts w:asciiTheme="majorHAnsi" w:hAnsiTheme="majorHAnsi" w:cs="Arial"/>
          <w:sz w:val="22"/>
          <w:szCs w:val="22"/>
        </w:rPr>
        <w:t>eksponentno</w:t>
      </w:r>
      <w:r w:rsidR="004D10F8">
        <w:rPr>
          <w:rFonts w:asciiTheme="majorHAnsi" w:hAnsiTheme="majorHAnsi" w:cs="Arial"/>
          <w:sz w:val="22"/>
          <w:szCs w:val="22"/>
        </w:rPr>
        <w:t>,</w:t>
      </w:r>
      <w:r w:rsidR="00E728EE" w:rsidRPr="00800D7F">
        <w:rPr>
          <w:rFonts w:asciiTheme="majorHAnsi" w:hAnsiTheme="majorHAnsi" w:cs="Arial"/>
          <w:sz w:val="22"/>
          <w:szCs w:val="22"/>
        </w:rPr>
        <w:t xml:space="preserve"> v dobrem desetletju</w:t>
      </w:r>
      <w:r w:rsidR="004D10F8">
        <w:rPr>
          <w:rFonts w:asciiTheme="majorHAnsi" w:hAnsiTheme="majorHAnsi" w:cs="Arial"/>
          <w:sz w:val="22"/>
          <w:szCs w:val="22"/>
        </w:rPr>
        <w:t>,</w:t>
      </w:r>
      <w:r w:rsidR="00E728EE" w:rsidRPr="00800D7F">
        <w:rPr>
          <w:rFonts w:asciiTheme="majorHAnsi" w:hAnsiTheme="majorHAnsi" w:cs="Arial"/>
          <w:sz w:val="22"/>
          <w:szCs w:val="22"/>
        </w:rPr>
        <w:t xml:space="preserve"> eksplodira v družbeno nesprejemljivo </w:t>
      </w:r>
      <w:r w:rsidR="004D10F8">
        <w:rPr>
          <w:rFonts w:asciiTheme="majorHAnsi" w:hAnsiTheme="majorHAnsi" w:cs="Arial"/>
          <w:sz w:val="22"/>
          <w:szCs w:val="22"/>
        </w:rPr>
        <w:t xml:space="preserve">in neobvladljivo </w:t>
      </w:r>
      <w:r w:rsidR="00E728EE" w:rsidRPr="00800D7F">
        <w:rPr>
          <w:rFonts w:asciiTheme="majorHAnsi" w:hAnsiTheme="majorHAnsi" w:cs="Arial"/>
          <w:sz w:val="22"/>
          <w:szCs w:val="22"/>
        </w:rPr>
        <w:t xml:space="preserve">številčnost. Edini realni način </w:t>
      </w:r>
      <w:r w:rsidR="00844E64" w:rsidRPr="00800D7F">
        <w:rPr>
          <w:rFonts w:asciiTheme="majorHAnsi" w:hAnsiTheme="majorHAnsi" w:cs="Arial"/>
          <w:sz w:val="22"/>
          <w:szCs w:val="22"/>
        </w:rPr>
        <w:t xml:space="preserve">uravnavanja </w:t>
      </w:r>
      <w:r w:rsidR="00A61AE3">
        <w:rPr>
          <w:rFonts w:asciiTheme="majorHAnsi" w:hAnsiTheme="majorHAnsi" w:cs="Arial"/>
          <w:sz w:val="22"/>
          <w:szCs w:val="22"/>
        </w:rPr>
        <w:t xml:space="preserve">številčnosti zveri </w:t>
      </w:r>
      <w:r w:rsidR="0021677C">
        <w:rPr>
          <w:rFonts w:asciiTheme="majorHAnsi" w:hAnsiTheme="majorHAnsi" w:cs="Arial"/>
          <w:sz w:val="22"/>
          <w:szCs w:val="22"/>
        </w:rPr>
        <w:t>je torej</w:t>
      </w:r>
      <w:r w:rsidR="00A61AE3">
        <w:rPr>
          <w:rFonts w:asciiTheme="majorHAnsi" w:hAnsiTheme="majorHAnsi" w:cs="Arial"/>
          <w:sz w:val="22"/>
          <w:szCs w:val="22"/>
        </w:rPr>
        <w:t xml:space="preserve"> </w:t>
      </w:r>
      <w:r w:rsidR="006A79C0">
        <w:rPr>
          <w:rFonts w:asciiTheme="majorHAnsi" w:hAnsiTheme="majorHAnsi" w:cs="Arial"/>
          <w:sz w:val="22"/>
          <w:szCs w:val="22"/>
        </w:rPr>
        <w:t xml:space="preserve">odvzem kot </w:t>
      </w:r>
      <w:r w:rsidR="0073074C">
        <w:rPr>
          <w:rFonts w:asciiTheme="majorHAnsi" w:hAnsiTheme="majorHAnsi" w:cs="Arial"/>
          <w:sz w:val="22"/>
          <w:szCs w:val="22"/>
        </w:rPr>
        <w:t>legalen odstrel</w:t>
      </w:r>
      <w:r w:rsidR="00FD3320">
        <w:rPr>
          <w:rFonts w:asciiTheme="majorHAnsi" w:hAnsiTheme="majorHAnsi" w:cs="Arial"/>
          <w:sz w:val="22"/>
          <w:szCs w:val="22"/>
        </w:rPr>
        <w:t>, saj si verjetno ne želimo</w:t>
      </w:r>
      <w:r w:rsidR="0073074C">
        <w:rPr>
          <w:rFonts w:asciiTheme="majorHAnsi" w:hAnsiTheme="majorHAnsi" w:cs="Arial"/>
          <w:sz w:val="22"/>
          <w:szCs w:val="22"/>
        </w:rPr>
        <w:t>, da bi bili soočeni</w:t>
      </w:r>
      <w:r w:rsidR="00A61AE3">
        <w:rPr>
          <w:rFonts w:asciiTheme="majorHAnsi" w:hAnsiTheme="majorHAnsi" w:cs="Arial"/>
          <w:sz w:val="22"/>
          <w:szCs w:val="22"/>
        </w:rPr>
        <w:t>, z</w:t>
      </w:r>
      <w:r w:rsidR="0073074C">
        <w:rPr>
          <w:rFonts w:asciiTheme="majorHAnsi" w:hAnsiTheme="majorHAnsi" w:cs="Arial"/>
          <w:sz w:val="22"/>
          <w:szCs w:val="22"/>
        </w:rPr>
        <w:t xml:space="preserve"> na podeželju še ne pozabljenimi metodami, </w:t>
      </w:r>
      <w:r w:rsidR="00E95D7B">
        <w:rPr>
          <w:rFonts w:asciiTheme="majorHAnsi" w:hAnsiTheme="majorHAnsi" w:cs="Arial"/>
          <w:sz w:val="22"/>
          <w:szCs w:val="22"/>
        </w:rPr>
        <w:t>še d</w:t>
      </w:r>
      <w:r w:rsidR="0021677C">
        <w:rPr>
          <w:rFonts w:asciiTheme="majorHAnsi" w:hAnsiTheme="majorHAnsi" w:cs="Arial"/>
          <w:sz w:val="22"/>
          <w:szCs w:val="22"/>
        </w:rPr>
        <w:t>o nedavnega razširjenega</w:t>
      </w:r>
      <w:r w:rsidR="0073074C">
        <w:rPr>
          <w:rFonts w:asciiTheme="majorHAnsi" w:hAnsiTheme="majorHAnsi" w:cs="Arial"/>
          <w:sz w:val="22"/>
          <w:szCs w:val="22"/>
        </w:rPr>
        <w:t xml:space="preserve"> uničevanja zveri.</w:t>
      </w:r>
      <w:r w:rsidR="00844E64" w:rsidRPr="00800D7F">
        <w:rPr>
          <w:rFonts w:asciiTheme="majorHAnsi" w:hAnsiTheme="majorHAnsi" w:cs="Arial"/>
          <w:sz w:val="22"/>
          <w:szCs w:val="22"/>
        </w:rPr>
        <w:t xml:space="preserve"> </w:t>
      </w:r>
      <w:r w:rsidR="004D10F8" w:rsidRPr="00DB337C">
        <w:rPr>
          <w:rFonts w:asciiTheme="majorHAnsi" w:hAnsiTheme="majorHAnsi" w:cs="Arial"/>
          <w:b/>
          <w:sz w:val="22"/>
          <w:szCs w:val="22"/>
        </w:rPr>
        <w:t xml:space="preserve">Populacije </w:t>
      </w:r>
      <w:r w:rsidR="00DB337C" w:rsidRPr="00DB337C">
        <w:rPr>
          <w:rFonts w:asciiTheme="majorHAnsi" w:hAnsiTheme="majorHAnsi" w:cs="Arial"/>
          <w:b/>
          <w:sz w:val="22"/>
          <w:szCs w:val="22"/>
        </w:rPr>
        <w:t xml:space="preserve">zveri </w:t>
      </w:r>
      <w:r w:rsidR="004D10F8" w:rsidRPr="00DB337C">
        <w:rPr>
          <w:rFonts w:asciiTheme="majorHAnsi" w:hAnsiTheme="majorHAnsi" w:cs="Arial"/>
          <w:b/>
          <w:sz w:val="22"/>
          <w:szCs w:val="22"/>
        </w:rPr>
        <w:t>naj se zmanjšajo na raven referenčnega leta sprejetja uredbe o habitatnih tipih</w:t>
      </w:r>
      <w:r w:rsidR="004D10F8">
        <w:rPr>
          <w:rFonts w:asciiTheme="majorHAnsi" w:hAnsiTheme="majorHAnsi" w:cs="Arial"/>
          <w:sz w:val="22"/>
          <w:szCs w:val="22"/>
        </w:rPr>
        <w:t xml:space="preserve"> (</w:t>
      </w:r>
      <w:r w:rsidR="0021677C">
        <w:rPr>
          <w:rFonts w:asciiTheme="majorHAnsi" w:hAnsiTheme="majorHAnsi" w:cs="Arial"/>
          <w:sz w:val="22"/>
          <w:szCs w:val="22"/>
        </w:rPr>
        <w:t xml:space="preserve">na primer </w:t>
      </w:r>
      <w:r w:rsidR="006E7F6F">
        <w:rPr>
          <w:rFonts w:asciiTheme="majorHAnsi" w:hAnsiTheme="majorHAnsi" w:cs="Arial"/>
          <w:sz w:val="22"/>
          <w:szCs w:val="22"/>
        </w:rPr>
        <w:t>450 – 550 osebkov za medveda</w:t>
      </w:r>
      <w:r w:rsidR="00092EC5">
        <w:rPr>
          <w:rFonts w:asciiTheme="majorHAnsi" w:hAnsiTheme="majorHAnsi" w:cs="Arial"/>
          <w:sz w:val="22"/>
          <w:szCs w:val="22"/>
        </w:rPr>
        <w:t xml:space="preserve"> in</w:t>
      </w:r>
      <w:r w:rsidR="004242E8">
        <w:rPr>
          <w:rFonts w:asciiTheme="majorHAnsi" w:hAnsiTheme="majorHAnsi" w:cs="Arial"/>
          <w:sz w:val="22"/>
          <w:szCs w:val="22"/>
        </w:rPr>
        <w:t xml:space="preserve"> do 5 tropov oz. do 30 volkov</w:t>
      </w:r>
      <w:r w:rsidR="004D10F8">
        <w:rPr>
          <w:rFonts w:asciiTheme="majorHAnsi" w:hAnsiTheme="majorHAnsi" w:cs="Arial"/>
          <w:sz w:val="22"/>
          <w:szCs w:val="22"/>
        </w:rPr>
        <w:t xml:space="preserve">). </w:t>
      </w:r>
      <w:r w:rsidR="00844E64" w:rsidRPr="00800D7F">
        <w:rPr>
          <w:rFonts w:asciiTheme="majorHAnsi" w:hAnsiTheme="majorHAnsi" w:cs="Arial"/>
          <w:sz w:val="22"/>
          <w:szCs w:val="22"/>
        </w:rPr>
        <w:t>Odstrel naj se povsod izvaja v</w:t>
      </w:r>
      <w:r w:rsidR="00CD1776">
        <w:rPr>
          <w:rFonts w:asciiTheme="majorHAnsi" w:hAnsiTheme="majorHAnsi" w:cs="Arial"/>
          <w:sz w:val="22"/>
          <w:szCs w:val="22"/>
        </w:rPr>
        <w:t xml:space="preserve"> skladu z etičnim kodeksom slovenskih lovcev</w:t>
      </w:r>
      <w:r w:rsidR="00844E64" w:rsidRPr="00800D7F">
        <w:rPr>
          <w:rFonts w:asciiTheme="majorHAnsi" w:hAnsiTheme="majorHAnsi" w:cs="Arial"/>
          <w:sz w:val="22"/>
          <w:szCs w:val="22"/>
        </w:rPr>
        <w:t>, v osrednjem območju skladno z upravljavskimi načrti,</w:t>
      </w:r>
      <w:r w:rsidR="0073074C">
        <w:rPr>
          <w:rFonts w:asciiTheme="majorHAnsi" w:hAnsiTheme="majorHAnsi" w:cs="Arial"/>
          <w:sz w:val="22"/>
          <w:szCs w:val="22"/>
        </w:rPr>
        <w:t xml:space="preserve"> v robnem območju z odvračalnimi načini lova,</w:t>
      </w:r>
      <w:r w:rsidR="00844E64" w:rsidRPr="00800D7F">
        <w:rPr>
          <w:rFonts w:asciiTheme="majorHAnsi" w:hAnsiTheme="majorHAnsi" w:cs="Arial"/>
          <w:sz w:val="22"/>
          <w:szCs w:val="22"/>
        </w:rPr>
        <w:t xml:space="preserve"> izven robnega območja pa brez omejitev za volka in brez omejitev za konfliktne osebke</w:t>
      </w:r>
      <w:r w:rsidR="00F6174B">
        <w:rPr>
          <w:rFonts w:asciiTheme="majorHAnsi" w:hAnsiTheme="majorHAnsi" w:cs="Arial"/>
          <w:sz w:val="22"/>
          <w:szCs w:val="22"/>
        </w:rPr>
        <w:t xml:space="preserve"> medveda</w:t>
      </w:r>
      <w:r w:rsidR="00844E64" w:rsidRPr="00800D7F">
        <w:rPr>
          <w:rFonts w:asciiTheme="majorHAnsi" w:hAnsiTheme="majorHAnsi" w:cs="Arial"/>
          <w:sz w:val="22"/>
          <w:szCs w:val="22"/>
        </w:rPr>
        <w:t>.</w:t>
      </w:r>
    </w:p>
    <w:p w:rsidR="00F737E3" w:rsidRDefault="00F737E3" w:rsidP="00F737E3">
      <w:pPr>
        <w:pStyle w:val="Brezrazmikov"/>
        <w:numPr>
          <w:ilvl w:val="0"/>
          <w:numId w:val="5"/>
        </w:numPr>
        <w:rPr>
          <w:rFonts w:asciiTheme="majorHAnsi" w:hAnsiTheme="majorHAnsi" w:cs="Arial"/>
          <w:b/>
          <w:sz w:val="22"/>
          <w:szCs w:val="22"/>
        </w:rPr>
      </w:pPr>
      <w:r>
        <w:rPr>
          <w:rFonts w:asciiTheme="majorHAnsi" w:hAnsiTheme="majorHAnsi" w:cs="Arial"/>
          <w:b/>
          <w:sz w:val="22"/>
          <w:szCs w:val="22"/>
        </w:rPr>
        <w:t>SPREMEMBA ZAKONODAJE IN VKLJUČENOST PRIZADETE JAVNOSTI</w:t>
      </w:r>
    </w:p>
    <w:p w:rsidR="00F737E3" w:rsidRDefault="00F737E3" w:rsidP="00F737E3">
      <w:pPr>
        <w:pStyle w:val="Brezrazmikov"/>
        <w:ind w:firstLine="360"/>
        <w:rPr>
          <w:rFonts w:asciiTheme="majorHAnsi" w:hAnsiTheme="majorHAnsi" w:cs="Arial"/>
          <w:sz w:val="22"/>
          <w:szCs w:val="22"/>
        </w:rPr>
      </w:pPr>
      <w:r>
        <w:rPr>
          <w:rFonts w:asciiTheme="majorHAnsi" w:hAnsiTheme="majorHAnsi" w:cs="Arial"/>
          <w:sz w:val="22"/>
          <w:szCs w:val="22"/>
        </w:rPr>
        <w:t xml:space="preserve">Zaradi kritičnega vpliva prisotnosti zveri na širše lokalno okolje, morajo ključne pravne in upravljavske dokumente obravnavati in </w:t>
      </w:r>
      <w:r w:rsidRPr="008B24F5">
        <w:rPr>
          <w:rFonts w:asciiTheme="majorHAnsi" w:hAnsiTheme="majorHAnsi" w:cs="Arial"/>
          <w:b/>
          <w:sz w:val="22"/>
          <w:szCs w:val="22"/>
        </w:rPr>
        <w:t>potrjevati sveti lokalnih skupnosti na področjih osrednjega in robnega območja</w:t>
      </w:r>
      <w:r>
        <w:rPr>
          <w:rFonts w:asciiTheme="majorHAnsi" w:hAnsiTheme="majorHAnsi" w:cs="Arial"/>
          <w:sz w:val="22"/>
          <w:szCs w:val="22"/>
        </w:rPr>
        <w:t xml:space="preserve">. Zakonodajo je potrebno bistveno poenostaviti, da bo pregledna in vsem razumljiva. Odločitev za odstrel konfliktnih osebkov mora biti sprejeta v enem dnevu, ko se zver še vrača na mesto pokola. Pojem »ponavljajoče« škode je za podeželje, še posebej za oškodovanca, nesprejemljiv! </w:t>
      </w:r>
      <w:r w:rsidRPr="00FD3320">
        <w:rPr>
          <w:rFonts w:asciiTheme="majorHAnsi" w:hAnsiTheme="majorHAnsi" w:cs="Arial"/>
          <w:b/>
          <w:sz w:val="22"/>
          <w:szCs w:val="22"/>
        </w:rPr>
        <w:t>Pojem »resna škoda« (16. člen direktive) je potrebno obravnavati iz vidika oškodovanca!</w:t>
      </w:r>
    </w:p>
    <w:p w:rsidR="00F737E3" w:rsidRPr="00FD3320" w:rsidRDefault="00F737E3" w:rsidP="00F737E3">
      <w:pPr>
        <w:pStyle w:val="Brezrazmikov"/>
        <w:ind w:firstLine="360"/>
        <w:rPr>
          <w:rFonts w:asciiTheme="majorHAnsi" w:hAnsiTheme="majorHAnsi" w:cs="Arial"/>
          <w:sz w:val="22"/>
          <w:szCs w:val="22"/>
        </w:rPr>
      </w:pPr>
      <w:r>
        <w:rPr>
          <w:rFonts w:asciiTheme="majorHAnsi" w:hAnsiTheme="majorHAnsi" w:cs="Arial"/>
          <w:sz w:val="22"/>
          <w:szCs w:val="22"/>
        </w:rPr>
        <w:t xml:space="preserve">Stanje zveri v ožjem delu zahodne Evrope je bilo v času sprejetja habitatne direktive v letu 1992 bistveno drugačno. Populacije zveri so v preteklih desetletjih v Evropski skupnosti današnjega obsega, predvsem zaradi neodgovornih in naivnih politik »vzhodnih« novo pristopnih držav, narasle za mnogokratnike tedanje številčnosti. Postali smo žrtve lastnega uspeha, kot se je slikovito izrazil eden od udeležencev na enem od posvetov. Država Slovenija mora odigrati aktivno vlogo v inštitucijah evropske skupnosti, da se stopnja varovanja zveri prilagodi dejanskemu stanju, oz. </w:t>
      </w:r>
      <w:r>
        <w:rPr>
          <w:rFonts w:asciiTheme="majorHAnsi" w:hAnsiTheme="majorHAnsi" w:cs="Arial"/>
          <w:b/>
          <w:sz w:val="22"/>
          <w:szCs w:val="22"/>
        </w:rPr>
        <w:t>da se medveda in volka</w:t>
      </w:r>
      <w:r w:rsidRPr="008B24F5">
        <w:rPr>
          <w:rFonts w:asciiTheme="majorHAnsi" w:hAnsiTheme="majorHAnsi" w:cs="Arial"/>
          <w:b/>
          <w:sz w:val="22"/>
          <w:szCs w:val="22"/>
        </w:rPr>
        <w:t xml:space="preserve"> iz priloge</w:t>
      </w:r>
      <w:r>
        <w:rPr>
          <w:rFonts w:asciiTheme="majorHAnsi" w:hAnsiTheme="majorHAnsi" w:cs="Arial"/>
          <w:b/>
          <w:sz w:val="22"/>
          <w:szCs w:val="22"/>
        </w:rPr>
        <w:t xml:space="preserve"> IV habitatne direktive umakne, oz. ju prenese </w:t>
      </w:r>
      <w:r w:rsidRPr="008B24F5">
        <w:rPr>
          <w:rFonts w:asciiTheme="majorHAnsi" w:hAnsiTheme="majorHAnsi" w:cs="Arial"/>
          <w:b/>
          <w:sz w:val="22"/>
          <w:szCs w:val="22"/>
        </w:rPr>
        <w:t>v prilogo V</w:t>
      </w:r>
      <w:r>
        <w:rPr>
          <w:rFonts w:asciiTheme="majorHAnsi" w:hAnsiTheme="majorHAnsi" w:cs="Arial"/>
          <w:sz w:val="22"/>
          <w:szCs w:val="22"/>
        </w:rPr>
        <w:t>, da bo njihovo upravljanje (kot šakala) mogoče urediti po lovski zakonodaji.</w:t>
      </w:r>
    </w:p>
    <w:p w:rsidR="00F737E3" w:rsidRDefault="00F737E3" w:rsidP="00F737E3">
      <w:pPr>
        <w:pStyle w:val="Brezrazmikov"/>
        <w:rPr>
          <w:rFonts w:asciiTheme="majorHAnsi" w:hAnsiTheme="majorHAnsi" w:cs="Arial"/>
          <w:sz w:val="22"/>
          <w:szCs w:val="22"/>
        </w:rPr>
      </w:pPr>
    </w:p>
    <w:p w:rsidR="0073074C" w:rsidRDefault="0073074C" w:rsidP="00C01B33">
      <w:pPr>
        <w:pStyle w:val="Brezrazmikov"/>
        <w:ind w:firstLine="360"/>
        <w:rPr>
          <w:rFonts w:asciiTheme="majorHAnsi" w:hAnsiTheme="majorHAnsi" w:cs="Arial"/>
          <w:sz w:val="22"/>
          <w:szCs w:val="22"/>
        </w:rPr>
      </w:pPr>
    </w:p>
    <w:p w:rsidR="0073074C" w:rsidRDefault="006A79C0" w:rsidP="000A22C2">
      <w:pPr>
        <w:pStyle w:val="Brezrazmikov"/>
        <w:rPr>
          <w:rFonts w:asciiTheme="majorHAnsi" w:hAnsiTheme="majorHAnsi" w:cs="Arial"/>
          <w:sz w:val="22"/>
          <w:szCs w:val="22"/>
        </w:rPr>
      </w:pPr>
      <w:r>
        <w:rPr>
          <w:rFonts w:asciiTheme="majorHAnsi" w:hAnsiTheme="majorHAnsi" w:cs="Arial"/>
          <w:sz w:val="22"/>
          <w:szCs w:val="22"/>
        </w:rPr>
        <w:t>November</w:t>
      </w:r>
      <w:r w:rsidR="000A22C2">
        <w:rPr>
          <w:rFonts w:asciiTheme="majorHAnsi" w:hAnsiTheme="majorHAnsi" w:cs="Arial"/>
          <w:sz w:val="22"/>
          <w:szCs w:val="22"/>
        </w:rPr>
        <w:t xml:space="preserve"> 2019</w:t>
      </w:r>
      <w:r w:rsidR="0073074C">
        <w:rPr>
          <w:rFonts w:asciiTheme="majorHAnsi" w:hAnsiTheme="majorHAnsi" w:cs="Arial"/>
          <w:sz w:val="22"/>
          <w:szCs w:val="22"/>
        </w:rPr>
        <w:tab/>
      </w:r>
      <w:r w:rsidR="00DB337C">
        <w:rPr>
          <w:rFonts w:asciiTheme="majorHAnsi" w:hAnsiTheme="majorHAnsi" w:cs="Arial"/>
          <w:sz w:val="22"/>
          <w:szCs w:val="22"/>
        </w:rPr>
        <w:tab/>
      </w:r>
      <w:r w:rsidR="00DB337C">
        <w:rPr>
          <w:rFonts w:asciiTheme="majorHAnsi" w:hAnsiTheme="majorHAnsi" w:cs="Arial"/>
          <w:sz w:val="22"/>
          <w:szCs w:val="22"/>
        </w:rPr>
        <w:tab/>
      </w:r>
      <w:r w:rsidR="00DB337C">
        <w:rPr>
          <w:rFonts w:asciiTheme="majorHAnsi" w:hAnsiTheme="majorHAnsi" w:cs="Arial"/>
          <w:sz w:val="22"/>
          <w:szCs w:val="22"/>
        </w:rPr>
        <w:tab/>
      </w:r>
      <w:r w:rsidR="00DB337C">
        <w:rPr>
          <w:rFonts w:asciiTheme="majorHAnsi" w:hAnsiTheme="majorHAnsi" w:cs="Arial"/>
          <w:sz w:val="22"/>
          <w:szCs w:val="22"/>
        </w:rPr>
        <w:tab/>
      </w:r>
      <w:r w:rsidR="008B24F5">
        <w:rPr>
          <w:rFonts w:asciiTheme="majorHAnsi" w:hAnsiTheme="majorHAnsi" w:cs="Arial"/>
          <w:sz w:val="22"/>
          <w:szCs w:val="22"/>
        </w:rPr>
        <w:t xml:space="preserve">mag. </w:t>
      </w:r>
      <w:r w:rsidR="001A598E">
        <w:rPr>
          <w:rFonts w:asciiTheme="majorHAnsi" w:hAnsiTheme="majorHAnsi" w:cs="Arial"/>
          <w:sz w:val="22"/>
          <w:szCs w:val="22"/>
        </w:rPr>
        <w:t>Stanislav</w:t>
      </w:r>
      <w:r w:rsidR="000A22C2">
        <w:rPr>
          <w:rFonts w:asciiTheme="majorHAnsi" w:hAnsiTheme="majorHAnsi" w:cs="Arial"/>
          <w:sz w:val="22"/>
          <w:szCs w:val="22"/>
        </w:rPr>
        <w:t xml:space="preserve"> Bergant</w:t>
      </w:r>
    </w:p>
    <w:p w:rsidR="00DB337C" w:rsidRDefault="004A6CE2" w:rsidP="000A22C2">
      <w:pPr>
        <w:pStyle w:val="Brezrazmikov"/>
        <w:rPr>
          <w:rFonts w:asciiTheme="majorHAnsi" w:hAnsiTheme="majorHAnsi" w:cs="Arial"/>
          <w:sz w:val="22"/>
          <w:szCs w:val="22"/>
        </w:rPr>
      </w:pP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sidR="00DB337C">
        <w:rPr>
          <w:rFonts w:asciiTheme="majorHAnsi" w:hAnsiTheme="majorHAnsi" w:cs="Arial"/>
          <w:sz w:val="22"/>
          <w:szCs w:val="22"/>
        </w:rPr>
        <w:t>Član strokovne delovne skupine</w:t>
      </w:r>
      <w:r>
        <w:rPr>
          <w:rFonts w:asciiTheme="majorHAnsi" w:hAnsiTheme="majorHAnsi" w:cs="Arial"/>
          <w:sz w:val="22"/>
          <w:szCs w:val="22"/>
        </w:rPr>
        <w:t xml:space="preserve"> imenovan od SKS</w:t>
      </w:r>
    </w:p>
    <w:p w:rsidR="00DB337C" w:rsidRDefault="00F204D4" w:rsidP="000A22C2">
      <w:pPr>
        <w:pStyle w:val="Brezrazmikov"/>
        <w:rPr>
          <w:rFonts w:asciiTheme="majorHAnsi" w:hAnsiTheme="majorHAnsi" w:cs="Arial"/>
          <w:sz w:val="22"/>
          <w:szCs w:val="22"/>
        </w:rPr>
      </w:pPr>
      <w:r>
        <w:rPr>
          <w:rFonts w:asciiTheme="majorHAnsi" w:hAnsiTheme="majorHAnsi" w:cs="Arial"/>
          <w:sz w:val="22"/>
          <w:szCs w:val="22"/>
        </w:rPr>
        <w:t>S sodelovanjem</w:t>
      </w:r>
      <w:r w:rsidR="00471B75">
        <w:rPr>
          <w:rFonts w:asciiTheme="majorHAnsi" w:hAnsiTheme="majorHAnsi" w:cs="Arial"/>
          <w:sz w:val="22"/>
          <w:szCs w:val="22"/>
        </w:rPr>
        <w:t xml:space="preserve">: </w:t>
      </w:r>
    </w:p>
    <w:p w:rsidR="00CF5112" w:rsidRDefault="00F204D4" w:rsidP="000A22C2">
      <w:pPr>
        <w:pStyle w:val="Brezrazmikov"/>
        <w:pBdr>
          <w:top w:val="none" w:sz="0" w:space="0" w:color="auto"/>
        </w:pBdr>
        <w:rPr>
          <w:rFonts w:asciiTheme="majorHAnsi" w:hAnsiTheme="majorHAnsi" w:cs="Arial"/>
          <w:sz w:val="22"/>
          <w:szCs w:val="22"/>
        </w:rPr>
      </w:pPr>
      <w:r>
        <w:rPr>
          <w:rFonts w:asciiTheme="majorHAnsi" w:hAnsiTheme="majorHAnsi" w:cs="Arial"/>
          <w:sz w:val="22"/>
          <w:szCs w:val="22"/>
        </w:rPr>
        <w:t>Sindikat kmetov Slovenije</w:t>
      </w:r>
    </w:p>
    <w:p w:rsidR="00F204D4" w:rsidRDefault="00F204D4" w:rsidP="000A22C2">
      <w:pPr>
        <w:pStyle w:val="Brezrazmikov"/>
        <w:pBdr>
          <w:top w:val="none" w:sz="0" w:space="0" w:color="auto"/>
        </w:pBdr>
        <w:rPr>
          <w:rFonts w:asciiTheme="majorHAnsi" w:hAnsiTheme="majorHAnsi" w:cs="Arial"/>
          <w:sz w:val="22"/>
          <w:szCs w:val="22"/>
        </w:rPr>
      </w:pPr>
      <w:r>
        <w:rPr>
          <w:rFonts w:asciiTheme="majorHAnsi" w:hAnsiTheme="majorHAnsi" w:cs="Arial"/>
          <w:sz w:val="22"/>
          <w:szCs w:val="22"/>
        </w:rPr>
        <w:t>Odbor za gozdarstvo pri KGZS</w:t>
      </w:r>
    </w:p>
    <w:p w:rsidR="00F204D4" w:rsidRDefault="00F204D4" w:rsidP="000A22C2">
      <w:pPr>
        <w:pStyle w:val="Brezrazmikov"/>
        <w:pBdr>
          <w:top w:val="none" w:sz="0" w:space="0" w:color="auto"/>
        </w:pBdr>
        <w:rPr>
          <w:rFonts w:asciiTheme="majorHAnsi" w:hAnsiTheme="majorHAnsi" w:cs="Arial"/>
          <w:sz w:val="22"/>
          <w:szCs w:val="22"/>
        </w:rPr>
      </w:pPr>
      <w:r>
        <w:rPr>
          <w:rFonts w:asciiTheme="majorHAnsi" w:hAnsiTheme="majorHAnsi" w:cs="Arial"/>
          <w:sz w:val="22"/>
          <w:szCs w:val="22"/>
        </w:rPr>
        <w:t>Zveza lastnikov gozdov Slovenije</w:t>
      </w:r>
    </w:p>
    <w:p w:rsidR="00F204D4" w:rsidRDefault="00F204D4" w:rsidP="000A22C2">
      <w:pPr>
        <w:pStyle w:val="Brezrazmikov"/>
        <w:pBdr>
          <w:top w:val="none" w:sz="0" w:space="0" w:color="auto"/>
        </w:pBdr>
        <w:rPr>
          <w:rFonts w:asciiTheme="majorHAnsi" w:hAnsiTheme="majorHAnsi" w:cs="Arial"/>
          <w:sz w:val="22"/>
          <w:szCs w:val="22"/>
        </w:rPr>
      </w:pPr>
      <w:r>
        <w:rPr>
          <w:rFonts w:asciiTheme="majorHAnsi" w:hAnsiTheme="majorHAnsi" w:cs="Arial"/>
          <w:sz w:val="22"/>
          <w:szCs w:val="22"/>
        </w:rPr>
        <w:t>Zveza društev ekoloških kmetov Slovenije</w:t>
      </w:r>
    </w:p>
    <w:p w:rsidR="00F204D4" w:rsidRDefault="00F204D4" w:rsidP="000A22C2">
      <w:pPr>
        <w:pStyle w:val="Brezrazmikov"/>
        <w:pBdr>
          <w:top w:val="none" w:sz="0" w:space="0" w:color="auto"/>
        </w:pBdr>
        <w:rPr>
          <w:rFonts w:asciiTheme="majorHAnsi" w:hAnsiTheme="majorHAnsi" w:cs="Arial"/>
          <w:sz w:val="22"/>
          <w:szCs w:val="22"/>
        </w:rPr>
      </w:pPr>
      <w:r>
        <w:rPr>
          <w:rFonts w:asciiTheme="majorHAnsi" w:hAnsiTheme="majorHAnsi" w:cs="Arial"/>
          <w:sz w:val="22"/>
          <w:szCs w:val="22"/>
        </w:rPr>
        <w:t>Zveza društev rejcev drobnice Slovenije</w:t>
      </w:r>
    </w:p>
    <w:p w:rsidR="00F204D4" w:rsidRDefault="00F204D4" w:rsidP="000A22C2">
      <w:pPr>
        <w:pStyle w:val="Brezrazmikov"/>
        <w:pBdr>
          <w:top w:val="none" w:sz="0" w:space="0" w:color="auto"/>
        </w:pBdr>
        <w:rPr>
          <w:rFonts w:asciiTheme="majorHAnsi" w:hAnsiTheme="majorHAnsi" w:cs="Arial"/>
          <w:sz w:val="22"/>
          <w:szCs w:val="22"/>
        </w:rPr>
      </w:pPr>
      <w:r>
        <w:rPr>
          <w:rFonts w:asciiTheme="majorHAnsi" w:hAnsiTheme="majorHAnsi" w:cs="Arial"/>
          <w:sz w:val="22"/>
          <w:szCs w:val="22"/>
        </w:rPr>
        <w:t>Civilna iniciativa Cerkno</w:t>
      </w:r>
    </w:p>
    <w:p w:rsidR="00F204D4" w:rsidRDefault="00F204D4" w:rsidP="000A22C2">
      <w:pPr>
        <w:pStyle w:val="Brezrazmikov"/>
        <w:pBdr>
          <w:top w:val="none" w:sz="0" w:space="0" w:color="auto"/>
        </w:pBdr>
        <w:rPr>
          <w:rFonts w:asciiTheme="majorHAnsi" w:hAnsiTheme="majorHAnsi" w:cs="Arial"/>
          <w:sz w:val="22"/>
          <w:szCs w:val="22"/>
        </w:rPr>
      </w:pPr>
      <w:r>
        <w:rPr>
          <w:rFonts w:asciiTheme="majorHAnsi" w:hAnsiTheme="majorHAnsi" w:cs="Arial"/>
          <w:sz w:val="22"/>
          <w:szCs w:val="22"/>
        </w:rPr>
        <w:t xml:space="preserve">Civilna iniciativa </w:t>
      </w:r>
      <w:r w:rsidR="00E97E4D">
        <w:rPr>
          <w:rFonts w:asciiTheme="majorHAnsi" w:hAnsiTheme="majorHAnsi" w:cs="Arial"/>
          <w:sz w:val="22"/>
          <w:szCs w:val="22"/>
        </w:rPr>
        <w:t>Aktivna Kočevska</w:t>
      </w:r>
    </w:p>
    <w:p w:rsidR="00F204D4" w:rsidRDefault="00F204D4" w:rsidP="000A22C2">
      <w:pPr>
        <w:pStyle w:val="Brezrazmikov"/>
        <w:pBdr>
          <w:top w:val="none" w:sz="0" w:space="0" w:color="auto"/>
        </w:pBdr>
        <w:rPr>
          <w:rFonts w:asciiTheme="majorHAnsi" w:hAnsiTheme="majorHAnsi" w:cs="Arial"/>
          <w:sz w:val="22"/>
          <w:szCs w:val="22"/>
        </w:rPr>
      </w:pPr>
      <w:r>
        <w:rPr>
          <w:rFonts w:asciiTheme="majorHAnsi" w:hAnsiTheme="majorHAnsi" w:cs="Arial"/>
          <w:sz w:val="22"/>
          <w:szCs w:val="22"/>
        </w:rPr>
        <w:t>Civilna iniciativa Bloke</w:t>
      </w:r>
    </w:p>
    <w:p w:rsidR="00E97E4D" w:rsidRDefault="00E97E4D" w:rsidP="000A22C2">
      <w:pPr>
        <w:pStyle w:val="Brezrazmikov"/>
        <w:pBdr>
          <w:top w:val="none" w:sz="0" w:space="0" w:color="auto"/>
        </w:pBdr>
        <w:rPr>
          <w:rFonts w:asciiTheme="majorHAnsi" w:hAnsiTheme="majorHAnsi" w:cs="Arial"/>
          <w:sz w:val="22"/>
          <w:szCs w:val="22"/>
        </w:rPr>
      </w:pPr>
      <w:r>
        <w:rPr>
          <w:rFonts w:asciiTheme="majorHAnsi" w:hAnsiTheme="majorHAnsi" w:cs="Arial"/>
          <w:sz w:val="22"/>
          <w:szCs w:val="22"/>
        </w:rPr>
        <w:t>Civilna iniciativa kmetov Postojna, Pivka in Ilirska Bistrica</w:t>
      </w:r>
    </w:p>
    <w:p w:rsidR="00E97E4D" w:rsidRDefault="00E97E4D" w:rsidP="000A22C2">
      <w:pPr>
        <w:pStyle w:val="Brezrazmikov"/>
        <w:pBdr>
          <w:top w:val="none" w:sz="0" w:space="0" w:color="auto"/>
        </w:pBdr>
        <w:rPr>
          <w:rFonts w:asciiTheme="majorHAnsi" w:hAnsiTheme="majorHAnsi" w:cs="Arial"/>
          <w:sz w:val="22"/>
          <w:szCs w:val="22"/>
        </w:rPr>
      </w:pPr>
      <w:r>
        <w:rPr>
          <w:rFonts w:asciiTheme="majorHAnsi" w:hAnsiTheme="majorHAnsi" w:cs="Arial"/>
          <w:sz w:val="22"/>
          <w:szCs w:val="22"/>
        </w:rPr>
        <w:t>Društvo Pobuda za odstranitev nevarnih zveri</w:t>
      </w:r>
    </w:p>
    <w:p w:rsidR="00E97E4D" w:rsidRDefault="00E97E4D" w:rsidP="000A22C2">
      <w:pPr>
        <w:pStyle w:val="Brezrazmikov"/>
        <w:pBdr>
          <w:top w:val="none" w:sz="0" w:space="0" w:color="auto"/>
        </w:pBdr>
        <w:rPr>
          <w:rFonts w:asciiTheme="majorHAnsi" w:hAnsiTheme="majorHAnsi" w:cs="Arial"/>
          <w:sz w:val="22"/>
          <w:szCs w:val="22"/>
        </w:rPr>
      </w:pPr>
      <w:r>
        <w:rPr>
          <w:rFonts w:asciiTheme="majorHAnsi" w:hAnsiTheme="majorHAnsi" w:cs="Arial"/>
          <w:sz w:val="22"/>
          <w:szCs w:val="22"/>
        </w:rPr>
        <w:t>Društvo rejcev drobnice Zgornjega Posočja</w:t>
      </w:r>
    </w:p>
    <w:p w:rsidR="00E97E4D" w:rsidRDefault="00E97E4D" w:rsidP="000A22C2">
      <w:pPr>
        <w:pStyle w:val="Brezrazmikov"/>
        <w:pBdr>
          <w:top w:val="none" w:sz="0" w:space="0" w:color="auto"/>
        </w:pBdr>
        <w:rPr>
          <w:rFonts w:asciiTheme="majorHAnsi" w:hAnsiTheme="majorHAnsi" w:cs="Arial"/>
          <w:sz w:val="22"/>
          <w:szCs w:val="22"/>
        </w:rPr>
      </w:pPr>
      <w:r>
        <w:rPr>
          <w:rFonts w:asciiTheme="majorHAnsi" w:hAnsiTheme="majorHAnsi" w:cs="Arial"/>
          <w:sz w:val="22"/>
          <w:szCs w:val="22"/>
        </w:rPr>
        <w:t>Civilna iniciativa za zaščito ljudi, domačih živali in okolja pred vdori divjih zveri</w:t>
      </w:r>
    </w:p>
    <w:p w:rsidR="001D0EB8" w:rsidRDefault="001D0EB8" w:rsidP="000A22C2">
      <w:pPr>
        <w:pStyle w:val="Brezrazmikov"/>
        <w:pBdr>
          <w:top w:val="none" w:sz="0" w:space="0" w:color="auto"/>
        </w:pBdr>
        <w:rPr>
          <w:rFonts w:asciiTheme="majorHAnsi" w:hAnsiTheme="majorHAnsi" w:cs="Arial"/>
          <w:sz w:val="22"/>
          <w:szCs w:val="22"/>
        </w:rPr>
      </w:pPr>
      <w:r>
        <w:rPr>
          <w:rFonts w:asciiTheme="majorHAnsi" w:hAnsiTheme="majorHAnsi" w:cs="Arial"/>
          <w:sz w:val="22"/>
          <w:szCs w:val="22"/>
        </w:rPr>
        <w:t>Občina Gorenja vas - Poljane</w:t>
      </w:r>
    </w:p>
    <w:p w:rsidR="00E97E4D" w:rsidRDefault="00E97E4D" w:rsidP="000A22C2">
      <w:pPr>
        <w:pStyle w:val="Brezrazmikov"/>
        <w:pBdr>
          <w:top w:val="none" w:sz="0" w:space="0" w:color="auto"/>
        </w:pBdr>
        <w:rPr>
          <w:rFonts w:asciiTheme="majorHAnsi" w:hAnsiTheme="majorHAnsi" w:cs="Arial"/>
          <w:sz w:val="22"/>
          <w:szCs w:val="22"/>
        </w:rPr>
      </w:pPr>
    </w:p>
    <w:p w:rsidR="00471B75" w:rsidRPr="00C01B33" w:rsidRDefault="00471B75" w:rsidP="000A22C2">
      <w:pPr>
        <w:pStyle w:val="Brezrazmikov"/>
        <w:pBdr>
          <w:top w:val="none" w:sz="0" w:space="0" w:color="auto"/>
        </w:pBdr>
        <w:rPr>
          <w:rFonts w:asciiTheme="majorHAnsi" w:hAnsiTheme="majorHAnsi" w:cs="Arial"/>
          <w:sz w:val="22"/>
          <w:szCs w:val="22"/>
        </w:rPr>
      </w:pPr>
    </w:p>
    <w:sectPr w:rsidR="00471B75" w:rsidRPr="00C01B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4319"/>
    <w:multiLevelType w:val="hybridMultilevel"/>
    <w:tmpl w:val="8B76A95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nsid w:val="31BB0439"/>
    <w:multiLevelType w:val="hybridMultilevel"/>
    <w:tmpl w:val="1212A7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A382B3A"/>
    <w:multiLevelType w:val="multilevel"/>
    <w:tmpl w:val="0F860A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DBC076B"/>
    <w:multiLevelType w:val="multilevel"/>
    <w:tmpl w:val="AD3EB7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0FF4458"/>
    <w:multiLevelType w:val="multilevel"/>
    <w:tmpl w:val="2B2817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569"/>
    <w:rsid w:val="000116EC"/>
    <w:rsid w:val="00012D3E"/>
    <w:rsid w:val="00033170"/>
    <w:rsid w:val="00051CD0"/>
    <w:rsid w:val="00092EC5"/>
    <w:rsid w:val="000A22C2"/>
    <w:rsid w:val="000B34F5"/>
    <w:rsid w:val="000E52AC"/>
    <w:rsid w:val="00165444"/>
    <w:rsid w:val="001839F0"/>
    <w:rsid w:val="00196DE2"/>
    <w:rsid w:val="001A598E"/>
    <w:rsid w:val="001C07BE"/>
    <w:rsid w:val="001D0EB8"/>
    <w:rsid w:val="0021677C"/>
    <w:rsid w:val="00241C9E"/>
    <w:rsid w:val="00245008"/>
    <w:rsid w:val="002D2799"/>
    <w:rsid w:val="002F5A7C"/>
    <w:rsid w:val="0034362A"/>
    <w:rsid w:val="00394C07"/>
    <w:rsid w:val="003C6A78"/>
    <w:rsid w:val="003F1FE9"/>
    <w:rsid w:val="004242E8"/>
    <w:rsid w:val="004360F1"/>
    <w:rsid w:val="00471B75"/>
    <w:rsid w:val="004A6CE2"/>
    <w:rsid w:val="004D10F8"/>
    <w:rsid w:val="004D1841"/>
    <w:rsid w:val="005372EC"/>
    <w:rsid w:val="00551F7C"/>
    <w:rsid w:val="005565D6"/>
    <w:rsid w:val="00580505"/>
    <w:rsid w:val="005D5712"/>
    <w:rsid w:val="006005B2"/>
    <w:rsid w:val="006618DD"/>
    <w:rsid w:val="00686995"/>
    <w:rsid w:val="006A79C0"/>
    <w:rsid w:val="006B7174"/>
    <w:rsid w:val="006C406A"/>
    <w:rsid w:val="006E7F6F"/>
    <w:rsid w:val="00713C56"/>
    <w:rsid w:val="0073074C"/>
    <w:rsid w:val="00733BAC"/>
    <w:rsid w:val="007D6569"/>
    <w:rsid w:val="00800D7F"/>
    <w:rsid w:val="0084202E"/>
    <w:rsid w:val="00844E64"/>
    <w:rsid w:val="008748A8"/>
    <w:rsid w:val="008B24F5"/>
    <w:rsid w:val="00A138A9"/>
    <w:rsid w:val="00A26B05"/>
    <w:rsid w:val="00A61AE3"/>
    <w:rsid w:val="00A6660F"/>
    <w:rsid w:val="00B145D8"/>
    <w:rsid w:val="00B17ED8"/>
    <w:rsid w:val="00B20E82"/>
    <w:rsid w:val="00B34792"/>
    <w:rsid w:val="00B73021"/>
    <w:rsid w:val="00B76AC7"/>
    <w:rsid w:val="00BE2646"/>
    <w:rsid w:val="00C01B33"/>
    <w:rsid w:val="00C209AA"/>
    <w:rsid w:val="00C228E8"/>
    <w:rsid w:val="00C355C1"/>
    <w:rsid w:val="00C51134"/>
    <w:rsid w:val="00CD1776"/>
    <w:rsid w:val="00CF5112"/>
    <w:rsid w:val="00DA38D9"/>
    <w:rsid w:val="00DB337C"/>
    <w:rsid w:val="00DC59DC"/>
    <w:rsid w:val="00DF11D9"/>
    <w:rsid w:val="00E26EFB"/>
    <w:rsid w:val="00E728EE"/>
    <w:rsid w:val="00E7366E"/>
    <w:rsid w:val="00E80949"/>
    <w:rsid w:val="00E93A62"/>
    <w:rsid w:val="00E95D7B"/>
    <w:rsid w:val="00E97E4D"/>
    <w:rsid w:val="00EC101E"/>
    <w:rsid w:val="00ED258A"/>
    <w:rsid w:val="00F04496"/>
    <w:rsid w:val="00F204D4"/>
    <w:rsid w:val="00F35AD9"/>
    <w:rsid w:val="00F447A6"/>
    <w:rsid w:val="00F6174B"/>
    <w:rsid w:val="00F737E3"/>
    <w:rsid w:val="00FD3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D6569"/>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link w:val="NaslovZnak"/>
    <w:rsid w:val="0084202E"/>
    <w:pPr>
      <w:pBdr>
        <w:top w:val="nil"/>
        <w:left w:val="nil"/>
        <w:bottom w:val="nil"/>
        <w:right w:val="nil"/>
        <w:between w:val="nil"/>
      </w:pBdr>
      <w:spacing w:after="120" w:line="276" w:lineRule="auto"/>
      <w:jc w:val="center"/>
    </w:pPr>
    <w:rPr>
      <w:rFonts w:ascii="Calibri" w:eastAsia="Calibri" w:hAnsi="Calibri" w:cs="Calibri"/>
      <w:b/>
      <w:color w:val="000000"/>
      <w:sz w:val="40"/>
      <w:szCs w:val="40"/>
      <w:lang w:val="sl-SI" w:eastAsia="sl-SI"/>
    </w:rPr>
  </w:style>
  <w:style w:type="character" w:customStyle="1" w:styleId="NaslovZnak">
    <w:name w:val="Naslov Znak"/>
    <w:basedOn w:val="Privzetapisavaodstavka"/>
    <w:link w:val="Naslov"/>
    <w:rsid w:val="0084202E"/>
    <w:rPr>
      <w:rFonts w:ascii="Calibri" w:eastAsia="Calibri" w:hAnsi="Calibri" w:cs="Calibri"/>
      <w:b/>
      <w:color w:val="000000"/>
      <w:sz w:val="40"/>
      <w:szCs w:val="40"/>
      <w:lang w:val="sl-SI" w:eastAsia="sl-SI"/>
    </w:rPr>
  </w:style>
  <w:style w:type="paragraph" w:styleId="Odstavekseznama">
    <w:name w:val="List Paragraph"/>
    <w:basedOn w:val="Navaden"/>
    <w:uiPriority w:val="34"/>
    <w:qFormat/>
    <w:rsid w:val="00DC59DC"/>
    <w:pPr>
      <w:pBdr>
        <w:top w:val="nil"/>
        <w:left w:val="nil"/>
        <w:bottom w:val="nil"/>
        <w:right w:val="nil"/>
        <w:between w:val="nil"/>
      </w:pBdr>
      <w:spacing w:after="120" w:line="276" w:lineRule="auto"/>
      <w:ind w:left="720"/>
      <w:contextualSpacing/>
    </w:pPr>
    <w:rPr>
      <w:rFonts w:ascii="Calibri" w:eastAsia="Calibri" w:hAnsi="Calibri" w:cs="Calibri"/>
      <w:color w:val="000000"/>
      <w:sz w:val="24"/>
      <w:lang w:val="sl-SI" w:eastAsia="sl-SI"/>
    </w:rPr>
  </w:style>
  <w:style w:type="table" w:styleId="Tabelamrea">
    <w:name w:val="Table Grid"/>
    <w:basedOn w:val="Navadnatabela"/>
    <w:uiPriority w:val="39"/>
    <w:rsid w:val="00DC59DC"/>
    <w:pPr>
      <w:pBdr>
        <w:top w:val="nil"/>
        <w:left w:val="nil"/>
        <w:bottom w:val="nil"/>
        <w:right w:val="nil"/>
        <w:between w:val="nil"/>
      </w:pBdr>
      <w:spacing w:after="0" w:line="240" w:lineRule="auto"/>
    </w:pPr>
    <w:rPr>
      <w:rFonts w:ascii="Calibri" w:eastAsia="Calibri" w:hAnsi="Calibri" w:cs="Calibri"/>
      <w:color w:val="000000"/>
      <w:sz w:val="24"/>
      <w:szCs w:val="24"/>
      <w:lang w:val="sl-SI"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rezrazmikov">
    <w:name w:val="No Spacing"/>
    <w:uiPriority w:val="1"/>
    <w:qFormat/>
    <w:rsid w:val="006618DD"/>
    <w:pPr>
      <w:pBdr>
        <w:top w:val="nil"/>
        <w:left w:val="nil"/>
        <w:bottom w:val="nil"/>
        <w:right w:val="nil"/>
        <w:between w:val="nil"/>
      </w:pBdr>
      <w:spacing w:after="0" w:line="240" w:lineRule="auto"/>
    </w:pPr>
    <w:rPr>
      <w:rFonts w:ascii="Calibri" w:eastAsia="Calibri" w:hAnsi="Calibri" w:cs="Calibri"/>
      <w:color w:val="000000"/>
      <w:sz w:val="24"/>
      <w:szCs w:val="24"/>
      <w:lang w:val="sl-SI"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D6569"/>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link w:val="NaslovZnak"/>
    <w:rsid w:val="0084202E"/>
    <w:pPr>
      <w:pBdr>
        <w:top w:val="nil"/>
        <w:left w:val="nil"/>
        <w:bottom w:val="nil"/>
        <w:right w:val="nil"/>
        <w:between w:val="nil"/>
      </w:pBdr>
      <w:spacing w:after="120" w:line="276" w:lineRule="auto"/>
      <w:jc w:val="center"/>
    </w:pPr>
    <w:rPr>
      <w:rFonts w:ascii="Calibri" w:eastAsia="Calibri" w:hAnsi="Calibri" w:cs="Calibri"/>
      <w:b/>
      <w:color w:val="000000"/>
      <w:sz w:val="40"/>
      <w:szCs w:val="40"/>
      <w:lang w:val="sl-SI" w:eastAsia="sl-SI"/>
    </w:rPr>
  </w:style>
  <w:style w:type="character" w:customStyle="1" w:styleId="NaslovZnak">
    <w:name w:val="Naslov Znak"/>
    <w:basedOn w:val="Privzetapisavaodstavka"/>
    <w:link w:val="Naslov"/>
    <w:rsid w:val="0084202E"/>
    <w:rPr>
      <w:rFonts w:ascii="Calibri" w:eastAsia="Calibri" w:hAnsi="Calibri" w:cs="Calibri"/>
      <w:b/>
      <w:color w:val="000000"/>
      <w:sz w:val="40"/>
      <w:szCs w:val="40"/>
      <w:lang w:val="sl-SI" w:eastAsia="sl-SI"/>
    </w:rPr>
  </w:style>
  <w:style w:type="paragraph" w:styleId="Odstavekseznama">
    <w:name w:val="List Paragraph"/>
    <w:basedOn w:val="Navaden"/>
    <w:uiPriority w:val="34"/>
    <w:qFormat/>
    <w:rsid w:val="00DC59DC"/>
    <w:pPr>
      <w:pBdr>
        <w:top w:val="nil"/>
        <w:left w:val="nil"/>
        <w:bottom w:val="nil"/>
        <w:right w:val="nil"/>
        <w:between w:val="nil"/>
      </w:pBdr>
      <w:spacing w:after="120" w:line="276" w:lineRule="auto"/>
      <w:ind w:left="720"/>
      <w:contextualSpacing/>
    </w:pPr>
    <w:rPr>
      <w:rFonts w:ascii="Calibri" w:eastAsia="Calibri" w:hAnsi="Calibri" w:cs="Calibri"/>
      <w:color w:val="000000"/>
      <w:sz w:val="24"/>
      <w:lang w:val="sl-SI" w:eastAsia="sl-SI"/>
    </w:rPr>
  </w:style>
  <w:style w:type="table" w:styleId="Tabelamrea">
    <w:name w:val="Table Grid"/>
    <w:basedOn w:val="Navadnatabela"/>
    <w:uiPriority w:val="39"/>
    <w:rsid w:val="00DC59DC"/>
    <w:pPr>
      <w:pBdr>
        <w:top w:val="nil"/>
        <w:left w:val="nil"/>
        <w:bottom w:val="nil"/>
        <w:right w:val="nil"/>
        <w:between w:val="nil"/>
      </w:pBdr>
      <w:spacing w:after="0" w:line="240" w:lineRule="auto"/>
    </w:pPr>
    <w:rPr>
      <w:rFonts w:ascii="Calibri" w:eastAsia="Calibri" w:hAnsi="Calibri" w:cs="Calibri"/>
      <w:color w:val="000000"/>
      <w:sz w:val="24"/>
      <w:szCs w:val="24"/>
      <w:lang w:val="sl-SI"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rezrazmikov">
    <w:name w:val="No Spacing"/>
    <w:uiPriority w:val="1"/>
    <w:qFormat/>
    <w:rsid w:val="006618DD"/>
    <w:pPr>
      <w:pBdr>
        <w:top w:val="nil"/>
        <w:left w:val="nil"/>
        <w:bottom w:val="nil"/>
        <w:right w:val="nil"/>
        <w:between w:val="nil"/>
      </w:pBdr>
      <w:spacing w:after="0" w:line="240" w:lineRule="auto"/>
    </w:pPr>
    <w:rPr>
      <w:rFonts w:ascii="Calibri" w:eastAsia="Calibri" w:hAnsi="Calibri" w:cs="Calibri"/>
      <w:color w:val="000000"/>
      <w:sz w:val="24"/>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23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33E0896-0573-4E34-85F8-2C6C02FD4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1863</Words>
  <Characters>10623</Characters>
  <Application>Microsoft Office Word</Application>
  <DocSecurity>0</DocSecurity>
  <Lines>88</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stane.bergant@gmail.com</dc:creator>
  <cp:lastModifiedBy>Tina Mithans</cp:lastModifiedBy>
  <cp:revision>2</cp:revision>
  <dcterms:created xsi:type="dcterms:W3CDTF">2020-03-03T13:12:00Z</dcterms:created>
  <dcterms:modified xsi:type="dcterms:W3CDTF">2020-03-03T13:12:00Z</dcterms:modified>
</cp:coreProperties>
</file>