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47F4" w14:textId="0604631B" w:rsidR="00205F25" w:rsidRPr="00D8129A" w:rsidRDefault="00247C59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MENTOR_ICA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V 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>LESARSKE</w:t>
      </w:r>
      <w:r>
        <w:rPr>
          <w:rFonts w:ascii="Calibri" w:hAnsi="Calibri" w:cs="Calibri"/>
          <w:b/>
          <w:bCs/>
          <w:sz w:val="22"/>
          <w:szCs w:val="22"/>
        </w:rPr>
        <w:t>M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>:</w:t>
      </w:r>
    </w:p>
    <w:p w14:paraId="00004E49" w14:textId="77777777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6C7F68D" w14:textId="62BE2D0A" w:rsidR="00205F25" w:rsidRPr="00D8129A" w:rsidRDefault="00247C59" w:rsidP="00205F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kandidat za mentorico_ja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r w:rsidR="00205F25" w:rsidRPr="00D8129A">
        <w:rPr>
          <w:rFonts w:ascii="Calibri" w:hAnsi="Calibri" w:cs="Calibri"/>
          <w:sz w:val="22"/>
          <w:szCs w:val="22"/>
        </w:rPr>
        <w:t>bi morali poznati različne tehnologije, povezane s proizvodnjo in obdelavo lesa. Tu je nekaj ključnih tehnologij, s katerimi bi morali biti seznanjeni:</w:t>
      </w:r>
    </w:p>
    <w:p w14:paraId="604A4342" w14:textId="77777777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C031FE8" w14:textId="77777777" w:rsidR="005B0CB2" w:rsidRPr="00D8129A" w:rsidRDefault="005B0CB2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OBVEZNO ZNANJE:</w:t>
      </w:r>
    </w:p>
    <w:p w14:paraId="3EEBD475" w14:textId="60F6EBA8" w:rsidR="00D3503C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Opravljanje različnih del in nalog z lesno obdelovalnimi stroji in napravami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>:</w:t>
      </w:r>
      <w:r w:rsidR="00205F25" w:rsidRPr="00D8129A">
        <w:rPr>
          <w:rFonts w:ascii="Calibri" w:hAnsi="Calibri" w:cs="Calibri"/>
          <w:sz w:val="22"/>
          <w:szCs w:val="22"/>
        </w:rPr>
        <w:t xml:space="preserve"> </w:t>
      </w:r>
      <w:r w:rsidRPr="00D8129A">
        <w:rPr>
          <w:rFonts w:ascii="Calibri" w:hAnsi="Calibri" w:cs="Calibri"/>
          <w:sz w:val="22"/>
          <w:szCs w:val="22"/>
        </w:rPr>
        <w:t>to vključuje ročna orodja, električna orodja in stroje, ki se uporabljajo za rezanje, oblikovanje in spajanje lesa</w:t>
      </w:r>
      <w:r w:rsidR="004E4E79">
        <w:rPr>
          <w:rFonts w:ascii="Calibri" w:hAnsi="Calibri" w:cs="Calibri"/>
          <w:sz w:val="22"/>
          <w:szCs w:val="22"/>
        </w:rPr>
        <w:t xml:space="preserve"> kot so </w:t>
      </w:r>
      <w:r w:rsidRPr="00D8129A">
        <w:rPr>
          <w:rFonts w:ascii="Calibri" w:hAnsi="Calibri" w:cs="Calibri"/>
          <w:sz w:val="22"/>
          <w:szCs w:val="22"/>
        </w:rPr>
        <w:t>tračn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žag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>, 3 osni rezkalni stroj, kombinirk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s petimi operacijam in </w:t>
      </w:r>
      <w:r w:rsidR="004E4E79" w:rsidRPr="00D8129A">
        <w:rPr>
          <w:rFonts w:ascii="Calibri" w:hAnsi="Calibri" w:cs="Calibri"/>
          <w:sz w:val="22"/>
          <w:szCs w:val="22"/>
        </w:rPr>
        <w:t>električ</w:t>
      </w:r>
      <w:r w:rsidR="004E4E79">
        <w:rPr>
          <w:rFonts w:ascii="Calibri" w:hAnsi="Calibri" w:cs="Calibri"/>
          <w:sz w:val="22"/>
          <w:szCs w:val="22"/>
        </w:rPr>
        <w:t xml:space="preserve">na </w:t>
      </w:r>
      <w:r w:rsidRPr="00D8129A">
        <w:rPr>
          <w:rFonts w:ascii="Calibri" w:hAnsi="Calibri" w:cs="Calibri"/>
          <w:sz w:val="22"/>
          <w:szCs w:val="22"/>
        </w:rPr>
        <w:t>orodja (vijačnik, krožna žaga, kotna brusilka).</w:t>
      </w:r>
    </w:p>
    <w:p w14:paraId="784269C9" w14:textId="0C0F4748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Računalniško podprto načrtovanje (CAD) programska oprema:</w:t>
      </w:r>
      <w:r w:rsidRPr="00D8129A">
        <w:rPr>
          <w:rFonts w:ascii="Calibri" w:hAnsi="Calibri" w:cs="Calibri"/>
          <w:sz w:val="22"/>
          <w:szCs w:val="22"/>
        </w:rPr>
        <w:t xml:space="preserve"> poznavanje </w:t>
      </w:r>
      <w:r w:rsidR="005B0CB2" w:rsidRPr="00D8129A">
        <w:rPr>
          <w:rFonts w:ascii="Calibri" w:hAnsi="Calibri" w:cs="Calibri"/>
          <w:sz w:val="22"/>
          <w:szCs w:val="22"/>
        </w:rPr>
        <w:t xml:space="preserve">in zmožnost uporabe </w:t>
      </w:r>
      <w:r w:rsidRPr="00D8129A">
        <w:rPr>
          <w:rFonts w:ascii="Calibri" w:hAnsi="Calibri" w:cs="Calibri"/>
          <w:sz w:val="22"/>
          <w:szCs w:val="22"/>
        </w:rPr>
        <w:t xml:space="preserve">vsaj enega CAD programa, ki </w:t>
      </w:r>
      <w:r w:rsidR="004E4E79" w:rsidRPr="00D8129A">
        <w:rPr>
          <w:rFonts w:ascii="Calibri" w:hAnsi="Calibri" w:cs="Calibri"/>
          <w:sz w:val="22"/>
          <w:szCs w:val="22"/>
        </w:rPr>
        <w:t xml:space="preserve">na računalniku </w:t>
      </w:r>
      <w:r w:rsidRPr="00D8129A">
        <w:rPr>
          <w:rFonts w:ascii="Calibri" w:hAnsi="Calibri" w:cs="Calibri"/>
          <w:sz w:val="22"/>
          <w:szCs w:val="22"/>
        </w:rPr>
        <w:t>omogoča ustvarjanje načrtov za projekte iz lesa</w:t>
      </w:r>
      <w:r w:rsidR="004E4E79">
        <w:rPr>
          <w:rFonts w:ascii="Calibri" w:hAnsi="Calibri" w:cs="Calibri"/>
          <w:sz w:val="22"/>
          <w:szCs w:val="22"/>
        </w:rPr>
        <w:t>,</w:t>
      </w:r>
      <w:r w:rsidRPr="00D8129A">
        <w:rPr>
          <w:rFonts w:ascii="Calibri" w:hAnsi="Calibri" w:cs="Calibri"/>
          <w:sz w:val="22"/>
          <w:szCs w:val="22"/>
        </w:rPr>
        <w:t xml:space="preserve"> kot so SketchUp, AutoCAD </w:t>
      </w:r>
      <w:r w:rsidR="004E4E79">
        <w:rPr>
          <w:rFonts w:ascii="Calibri" w:hAnsi="Calibri" w:cs="Calibri"/>
          <w:sz w:val="22"/>
          <w:szCs w:val="22"/>
        </w:rPr>
        <w:t>ali</w:t>
      </w:r>
      <w:r w:rsidRPr="00D8129A">
        <w:rPr>
          <w:rFonts w:ascii="Calibri" w:hAnsi="Calibri" w:cs="Calibri"/>
          <w:sz w:val="22"/>
          <w:szCs w:val="22"/>
        </w:rPr>
        <w:t xml:space="preserve"> SolidWorks.</w:t>
      </w:r>
    </w:p>
    <w:p w14:paraId="26E149B2" w14:textId="5DC6E232" w:rsidR="005B0CB2" w:rsidRPr="00D8129A" w:rsidRDefault="00205F25" w:rsidP="005B0CB2">
      <w:pPr>
        <w:pStyle w:val="Comment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3A0251" w:rsidRPr="00D8129A">
        <w:rPr>
          <w:rFonts w:ascii="Calibri" w:hAnsi="Calibri" w:cs="Calibri"/>
          <w:b/>
          <w:bCs/>
          <w:sz w:val="22"/>
          <w:szCs w:val="22"/>
        </w:rPr>
        <w:t>rezkarji</w:t>
      </w:r>
      <w:r w:rsidRPr="00D8129A">
        <w:rPr>
          <w:rFonts w:ascii="Calibri" w:hAnsi="Calibri" w:cs="Calibri"/>
          <w:b/>
          <w:bCs/>
          <w:sz w:val="22"/>
          <w:szCs w:val="22"/>
        </w:rPr>
        <w:t>:</w:t>
      </w:r>
      <w:r w:rsidRPr="00D8129A">
        <w:rPr>
          <w:rFonts w:ascii="Calibri" w:hAnsi="Calibri" w:cs="Calibri"/>
          <w:sz w:val="22"/>
          <w:szCs w:val="22"/>
        </w:rPr>
        <w:t xml:space="preserve"> </w:t>
      </w:r>
      <w:r w:rsidR="004E4E79">
        <w:rPr>
          <w:rFonts w:ascii="Calibri" w:hAnsi="Calibri" w:cs="Calibri"/>
          <w:sz w:val="22"/>
          <w:szCs w:val="22"/>
        </w:rPr>
        <w:t>u</w:t>
      </w:r>
      <w:r w:rsidR="005B0CB2" w:rsidRPr="00D8129A">
        <w:rPr>
          <w:rFonts w:ascii="Calibri" w:hAnsi="Calibri" w:cs="Calibri"/>
          <w:sz w:val="22"/>
          <w:szCs w:val="22"/>
        </w:rPr>
        <w:t>pravljanje CNC lesnoobdelovalnega stroja, nastavljanje stroja, izdelava testnega</w:t>
      </w:r>
      <w:r w:rsidR="00D8129A">
        <w:rPr>
          <w:rFonts w:ascii="Calibri" w:hAnsi="Calibri" w:cs="Calibri"/>
          <w:sz w:val="22"/>
          <w:szCs w:val="22"/>
        </w:rPr>
        <w:t xml:space="preserve"> </w:t>
      </w:r>
      <w:r w:rsidR="005B0CB2" w:rsidRPr="00D8129A">
        <w:rPr>
          <w:rFonts w:ascii="Calibri" w:hAnsi="Calibri" w:cs="Calibri"/>
          <w:sz w:val="22"/>
          <w:szCs w:val="22"/>
        </w:rPr>
        <w:t>kosa, menjava in umerjanje orodja, nadzor procesa na CNC stroju, (</w:t>
      </w:r>
      <w:r w:rsidR="00D8129A">
        <w:rPr>
          <w:rFonts w:ascii="Calibri" w:hAnsi="Calibri" w:cs="Calibri"/>
          <w:sz w:val="22"/>
          <w:szCs w:val="22"/>
        </w:rPr>
        <w:t>o</w:t>
      </w:r>
      <w:r w:rsidR="005B0CB2" w:rsidRPr="00D8129A">
        <w:rPr>
          <w:rFonts w:ascii="Calibri" w:hAnsi="Calibri" w:cs="Calibri"/>
          <w:sz w:val="22"/>
          <w:szCs w:val="22"/>
        </w:rPr>
        <w:t>snovno) programiranje CNC stroja.</w:t>
      </w:r>
    </w:p>
    <w:p w14:paraId="2BD4E6F1" w14:textId="77777777" w:rsidR="005B0CB2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Končna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pištole za razprševanje, čopiče in druga orodja za nanašanje zaključnih obdelav za les, kot so barve, laki in premazi.</w:t>
      </w:r>
    </w:p>
    <w:p w14:paraId="21AC64A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D9DF783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602D5A2B" w14:textId="7FC84EF9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Laserski rezalniki:</w:t>
      </w:r>
      <w:r w:rsidRPr="00D8129A">
        <w:rPr>
          <w:rFonts w:ascii="Calibri" w:hAnsi="Calibri" w:cs="Calibri"/>
          <w:sz w:val="22"/>
          <w:szCs w:val="22"/>
        </w:rPr>
        <w:t xml:space="preserve"> kako uporabljati laser</w:t>
      </w:r>
      <w:r w:rsidR="00247C59">
        <w:rPr>
          <w:rFonts w:ascii="Calibri" w:hAnsi="Calibri" w:cs="Calibri"/>
          <w:sz w:val="22"/>
          <w:szCs w:val="22"/>
        </w:rPr>
        <w:t>sko tehnologijo</w:t>
      </w:r>
      <w:r w:rsidRPr="00D8129A">
        <w:rPr>
          <w:rFonts w:ascii="Calibri" w:hAnsi="Calibri" w:cs="Calibri"/>
          <w:sz w:val="22"/>
          <w:szCs w:val="22"/>
        </w:rPr>
        <w:t xml:space="preserve"> za rezanje in graviranje lesa ter ustvarjanje zapletenih in natančnih dizajnov.</w:t>
      </w:r>
    </w:p>
    <w:p w14:paraId="46E90DF2" w14:textId="0522BEEF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Sušenje in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</w:t>
      </w:r>
      <w:r w:rsidR="005B0CB2" w:rsidRPr="00D8129A">
        <w:rPr>
          <w:rFonts w:ascii="Calibri" w:hAnsi="Calibri" w:cs="Calibri"/>
          <w:sz w:val="22"/>
          <w:szCs w:val="22"/>
        </w:rPr>
        <w:t xml:space="preserve">sušilnike, hidro-termične postopke za </w:t>
      </w:r>
      <w:r w:rsidRPr="00D8129A">
        <w:rPr>
          <w:rFonts w:ascii="Calibri" w:hAnsi="Calibri" w:cs="Calibri"/>
          <w:sz w:val="22"/>
          <w:szCs w:val="22"/>
        </w:rPr>
        <w:t>zvijanje</w:t>
      </w:r>
      <w:r w:rsidR="005B0CB2" w:rsidRPr="00D8129A">
        <w:rPr>
          <w:rFonts w:ascii="Calibri" w:hAnsi="Calibri" w:cs="Calibri"/>
          <w:sz w:val="22"/>
          <w:szCs w:val="22"/>
        </w:rPr>
        <w:t xml:space="preserve"> in ukrivljanje, ter postopk</w:t>
      </w:r>
      <w:r w:rsidR="00D8129A">
        <w:rPr>
          <w:rFonts w:ascii="Calibri" w:hAnsi="Calibri" w:cs="Calibri"/>
          <w:sz w:val="22"/>
          <w:szCs w:val="22"/>
        </w:rPr>
        <w:t>e</w:t>
      </w:r>
      <w:r w:rsidR="005B0CB2" w:rsidRPr="00D8129A">
        <w:rPr>
          <w:rFonts w:ascii="Calibri" w:hAnsi="Calibri" w:cs="Calibri"/>
          <w:sz w:val="22"/>
          <w:szCs w:val="22"/>
        </w:rPr>
        <w:t xml:space="preserve"> ohranjanja in zaščite lesa</w:t>
      </w:r>
      <w:r w:rsidRPr="00D8129A">
        <w:rPr>
          <w:rFonts w:ascii="Calibri" w:hAnsi="Calibri" w:cs="Calibri"/>
          <w:sz w:val="22"/>
          <w:szCs w:val="22"/>
        </w:rPr>
        <w:t>.</w:t>
      </w:r>
    </w:p>
    <w:p w14:paraId="75C8CD1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70AC78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65F31B06" w14:textId="2EBC55C4" w:rsidR="005B0CB2" w:rsidRPr="00247C59" w:rsidRDefault="00D3503C" w:rsidP="00247C5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Tradicionalne lesarske in tesarske tehnike spajanja in obdelave</w:t>
      </w:r>
      <w:r w:rsidR="005B0CB2" w:rsidRPr="00D8129A">
        <w:rPr>
          <w:rFonts w:ascii="Calibri" w:hAnsi="Calibri" w:cs="Calibri"/>
          <w:b/>
          <w:bCs/>
          <w:sz w:val="22"/>
          <w:szCs w:val="22"/>
        </w:rPr>
        <w:t>.</w:t>
      </w:r>
      <w:r w:rsidR="005B0CB2" w:rsidRPr="00247C59">
        <w:rPr>
          <w:rFonts w:ascii="Calibri" w:hAnsi="Calibri" w:cs="Calibri"/>
          <w:sz w:val="22"/>
          <w:szCs w:val="22"/>
        </w:rPr>
        <w:br w:type="page"/>
      </w:r>
    </w:p>
    <w:p w14:paraId="3A60B47C" w14:textId="51AF7E7E" w:rsidR="002F00C5" w:rsidRPr="00D8129A" w:rsidRDefault="002F00C5" w:rsidP="002F00C5">
      <w:pPr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72773B">
        <w:rPr>
          <w:rFonts w:ascii="Calibri" w:hAnsi="Calibri" w:cs="Calibri"/>
          <w:b/>
          <w:bCs/>
          <w:sz w:val="22"/>
          <w:szCs w:val="22"/>
        </w:rPr>
        <w:t>MENTORICO_JA</w:t>
      </w:r>
      <w:r w:rsidR="0072773B" w:rsidRPr="00D812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773B">
        <w:rPr>
          <w:rFonts w:ascii="Calibri" w:hAnsi="Calibri" w:cs="Calibri"/>
          <w:b/>
          <w:bCs/>
          <w:sz w:val="22"/>
          <w:szCs w:val="22"/>
        </w:rPr>
        <w:t xml:space="preserve"> V </w:t>
      </w:r>
      <w:r w:rsidR="003E3719" w:rsidRPr="00D8129A">
        <w:rPr>
          <w:rFonts w:ascii="Calibri" w:hAnsi="Calibri" w:cs="Calibri"/>
          <w:b/>
          <w:bCs/>
          <w:sz w:val="22"/>
          <w:szCs w:val="22"/>
        </w:rPr>
        <w:t>LESARSKE</w:t>
      </w:r>
      <w:r w:rsidR="0072773B">
        <w:rPr>
          <w:rFonts w:ascii="Calibri" w:hAnsi="Calibri" w:cs="Calibri"/>
          <w:b/>
          <w:bCs/>
          <w:sz w:val="22"/>
          <w:szCs w:val="22"/>
        </w:rPr>
        <w:t>M</w:t>
      </w:r>
      <w:r w:rsidR="003E3719" w:rsidRPr="00D8129A">
        <w:rPr>
          <w:rFonts w:ascii="Calibri" w:hAnsi="Calibri" w:cs="Calibri"/>
          <w:b/>
          <w:bCs/>
          <w:sz w:val="22"/>
          <w:szCs w:val="22"/>
        </w:rPr>
        <w:t xml:space="preserve"> LAB</w:t>
      </w:r>
      <w:r w:rsidR="0072773B">
        <w:rPr>
          <w:rFonts w:ascii="Calibri" w:hAnsi="Calibri" w:cs="Calibri"/>
          <w:b/>
          <w:bCs/>
          <w:sz w:val="22"/>
          <w:szCs w:val="22"/>
        </w:rPr>
        <w:t>U</w:t>
      </w:r>
      <w:r w:rsidRPr="00D8129A">
        <w:rPr>
          <w:rFonts w:ascii="Calibri" w:hAnsi="Calibri" w:cs="Calibri"/>
          <w:b/>
          <w:bCs/>
          <w:sz w:val="22"/>
          <w:szCs w:val="22"/>
        </w:rPr>
        <w:t>:</w:t>
      </w:r>
    </w:p>
    <w:p w14:paraId="2AF8C3D4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247D5A22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</w:p>
    <w:p w14:paraId="77F79414" w14:textId="2C54E38F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4247B2" w:rsidRPr="00D8129A">
        <w:rPr>
          <w:rFonts w:ascii="Calibri" w:hAnsi="Calibri" w:cs="Calibri"/>
          <w:sz w:val="22"/>
          <w:szCs w:val="22"/>
        </w:rPr>
        <w:t xml:space="preserve">napredno </w:t>
      </w:r>
      <w:r w:rsidRPr="00D8129A">
        <w:rPr>
          <w:rFonts w:ascii="Calibri" w:hAnsi="Calibri" w:cs="Calibri"/>
          <w:sz w:val="22"/>
          <w:szCs w:val="22"/>
        </w:rPr>
        <w:t>uporabljam.</w:t>
      </w:r>
    </w:p>
    <w:p w14:paraId="6FF8B946" w14:textId="77777777" w:rsidR="005B0CB2" w:rsidRPr="00D8129A" w:rsidRDefault="005B0CB2" w:rsidP="005B0CB2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803320" w:rsidRPr="00D8129A" w14:paraId="1317E8D3" w14:textId="77777777" w:rsidTr="006B7931">
        <w:tc>
          <w:tcPr>
            <w:tcW w:w="9020" w:type="dxa"/>
            <w:gridSpan w:val="3"/>
          </w:tcPr>
          <w:p w14:paraId="38DF5257" w14:textId="77777777" w:rsidR="00803320" w:rsidRDefault="00803320" w:rsidP="008033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4CA5E390" w14:textId="77777777" w:rsidR="00803320" w:rsidRPr="00D8129A" w:rsidRDefault="0080332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78317B93" w14:textId="77777777" w:rsidTr="005B0CB2">
        <w:tc>
          <w:tcPr>
            <w:tcW w:w="2551" w:type="dxa"/>
          </w:tcPr>
          <w:p w14:paraId="33E8B5EE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1983CEA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8657B21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5B0CB2" w:rsidRPr="00D8129A" w14:paraId="76CFA460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D5EB2D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Opravljanje različnih del in nalog z lesno obdelovalnimi stroji in napravami</w:t>
            </w:r>
          </w:p>
        </w:tc>
        <w:tc>
          <w:tcPr>
            <w:tcW w:w="992" w:type="dxa"/>
            <w:vAlign w:val="center"/>
          </w:tcPr>
          <w:p w14:paraId="5500708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CE98CEA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4C20CB0D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6E1FFF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 CAD programska oprema</w:t>
            </w:r>
          </w:p>
        </w:tc>
        <w:tc>
          <w:tcPr>
            <w:tcW w:w="992" w:type="dxa"/>
            <w:vAlign w:val="center"/>
          </w:tcPr>
          <w:p w14:paraId="77269CB2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F56484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1B6D2EF2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11A8F16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CNC </w:t>
            </w:r>
            <w:r w:rsidR="003A0251" w:rsidRPr="00D8129A">
              <w:rPr>
                <w:rFonts w:ascii="Calibri" w:hAnsi="Calibri" w:cs="Calibri"/>
                <w:sz w:val="22"/>
                <w:szCs w:val="22"/>
              </w:rPr>
              <w:t>rezkarji</w:t>
            </w:r>
          </w:p>
        </w:tc>
        <w:tc>
          <w:tcPr>
            <w:tcW w:w="992" w:type="dxa"/>
            <w:vAlign w:val="center"/>
          </w:tcPr>
          <w:p w14:paraId="12EFFEE9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C12E1C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620FCF9A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46AEB99A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Laserski rezalniki</w:t>
            </w:r>
          </w:p>
        </w:tc>
        <w:tc>
          <w:tcPr>
            <w:tcW w:w="992" w:type="dxa"/>
            <w:vAlign w:val="center"/>
          </w:tcPr>
          <w:p w14:paraId="381331E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36EF09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0EC15D14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39C3A7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Sušenje in obdelava lesa</w:t>
            </w:r>
          </w:p>
        </w:tc>
        <w:tc>
          <w:tcPr>
            <w:tcW w:w="992" w:type="dxa"/>
            <w:vAlign w:val="center"/>
          </w:tcPr>
          <w:p w14:paraId="6B7C845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ED903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4B5D9585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B1C815D" w14:textId="36C6DBF0" w:rsidR="005B0CB2" w:rsidRPr="00D8129A" w:rsidRDefault="005B0CB2" w:rsidP="005B0C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Tradicionalne lesarske in tesarske</w:t>
            </w:r>
            <w:r w:rsidR="00D812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3320">
              <w:rPr>
                <w:rFonts w:ascii="Calibri" w:hAnsi="Calibri" w:cs="Calibri"/>
                <w:sz w:val="22"/>
                <w:szCs w:val="22"/>
              </w:rPr>
              <w:t>tehnike</w:t>
            </w:r>
          </w:p>
        </w:tc>
        <w:tc>
          <w:tcPr>
            <w:tcW w:w="992" w:type="dxa"/>
            <w:vAlign w:val="center"/>
          </w:tcPr>
          <w:p w14:paraId="7F9B8FFE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DF000DB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5BC224B9" w14:textId="77777777" w:rsidTr="00803320">
        <w:tc>
          <w:tcPr>
            <w:tcW w:w="9020" w:type="dxa"/>
            <w:gridSpan w:val="3"/>
          </w:tcPr>
          <w:p w14:paraId="603DDF7D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40B3A5E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EFC962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0D9F39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A239C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8E7842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A838F8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9E566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64FB1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00929E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05904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7C448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5D3E4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2A8707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8AE699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BD20E6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A3DC9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51655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A8A89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57C234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07B342" w14:textId="77777777" w:rsidR="00963DB9" w:rsidRPr="00D8129A" w:rsidRDefault="00963DB9" w:rsidP="00205F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D81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678B" w14:textId="77777777" w:rsidR="009C7057" w:rsidRDefault="009C7057" w:rsidP="005B0CB2">
      <w:r>
        <w:separator/>
      </w:r>
    </w:p>
  </w:endnote>
  <w:endnote w:type="continuationSeparator" w:id="0">
    <w:p w14:paraId="609A1FE6" w14:textId="77777777" w:rsidR="009C7057" w:rsidRDefault="009C7057" w:rsidP="005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86D" w14:textId="77777777" w:rsidR="009C7057" w:rsidRDefault="009C7057" w:rsidP="005B0CB2">
      <w:r>
        <w:separator/>
      </w:r>
    </w:p>
  </w:footnote>
  <w:footnote w:type="continuationSeparator" w:id="0">
    <w:p w14:paraId="54D101A9" w14:textId="77777777" w:rsidR="009C7057" w:rsidRDefault="009C7057" w:rsidP="005B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2"/>
  </w:num>
  <w:num w:numId="4" w16cid:durableId="1609778941">
    <w:abstractNumId w:val="3"/>
  </w:num>
  <w:num w:numId="5" w16cid:durableId="90252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205F25"/>
    <w:rsid w:val="00247C59"/>
    <w:rsid w:val="002D43C4"/>
    <w:rsid w:val="002F00C5"/>
    <w:rsid w:val="00336EBA"/>
    <w:rsid w:val="003A0251"/>
    <w:rsid w:val="003A5109"/>
    <w:rsid w:val="003E3719"/>
    <w:rsid w:val="004247B2"/>
    <w:rsid w:val="00467578"/>
    <w:rsid w:val="004E4E79"/>
    <w:rsid w:val="005B0CB2"/>
    <w:rsid w:val="006F74CB"/>
    <w:rsid w:val="0072773B"/>
    <w:rsid w:val="007934C4"/>
    <w:rsid w:val="007D594C"/>
    <w:rsid w:val="00803320"/>
    <w:rsid w:val="008D76F5"/>
    <w:rsid w:val="00963DB9"/>
    <w:rsid w:val="009C7057"/>
    <w:rsid w:val="00D3503C"/>
    <w:rsid w:val="00D8129A"/>
    <w:rsid w:val="00DA1131"/>
    <w:rsid w:val="00EE46AF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3030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2"/>
  </w:style>
  <w:style w:type="paragraph" w:styleId="Footer">
    <w:name w:val="footer"/>
    <w:basedOn w:val="Normal"/>
    <w:link w:val="Foot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2"/>
  </w:style>
  <w:style w:type="paragraph" w:styleId="CommentText">
    <w:name w:val="annotation text"/>
    <w:basedOn w:val="Normal"/>
    <w:link w:val="CommentTextChar"/>
    <w:uiPriority w:val="99"/>
    <w:unhideWhenUsed/>
    <w:rsid w:val="005B0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11</cp:revision>
  <dcterms:created xsi:type="dcterms:W3CDTF">2023-03-02T13:49:00Z</dcterms:created>
  <dcterms:modified xsi:type="dcterms:W3CDTF">2023-12-27T13:24:00Z</dcterms:modified>
</cp:coreProperties>
</file>