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8695" w14:textId="33EAC95B" w:rsidR="0016461B" w:rsidRPr="00506297" w:rsidRDefault="0016461B" w:rsidP="00FF53B6">
      <w:pPr>
        <w:pStyle w:val="Naslov"/>
      </w:pPr>
      <w:bookmarkStart w:id="0" w:name="_Toc127804977"/>
      <w:r w:rsidRPr="00506297">
        <w:t>POZIV ZA PROGRAMSKA PARTNERSTVA S CENTROM ROG</w:t>
      </w:r>
      <w:r w:rsidR="00FF53B6" w:rsidRPr="00506297">
        <w:t xml:space="preserve"> </w:t>
      </w:r>
      <w:r w:rsidRPr="00506297">
        <w:t>2025</w:t>
      </w:r>
      <w:r w:rsidR="00BD7804" w:rsidRPr="00506297">
        <w:t>/</w:t>
      </w:r>
      <w:r w:rsidRPr="00506297">
        <w:t>202</w:t>
      </w:r>
      <w:bookmarkEnd w:id="0"/>
      <w:r w:rsidRPr="00506297">
        <w:t>6</w:t>
      </w:r>
    </w:p>
    <w:p w14:paraId="1F94D334" w14:textId="77777777" w:rsidR="0016461B" w:rsidRPr="00506297" w:rsidRDefault="0016461B" w:rsidP="0016461B">
      <w:pPr>
        <w:jc w:val="left"/>
        <w:rPr>
          <w:rStyle w:val="Poudarek"/>
          <w:rFonts w:ascii="ROG Edition 70" w:hAnsi="ROG Edition 70"/>
          <w:color w:val="000000"/>
          <w:bdr w:val="none" w:sz="0" w:space="0" w:color="auto" w:frame="1"/>
          <w:shd w:val="clear" w:color="auto" w:fill="FFFFFF"/>
        </w:rPr>
      </w:pPr>
    </w:p>
    <w:p w14:paraId="2B7739E6" w14:textId="77777777" w:rsidR="0016461B" w:rsidRPr="00506297" w:rsidRDefault="0016461B" w:rsidP="0016461B">
      <w:pPr>
        <w:jc w:val="left"/>
        <w:rPr>
          <w:rFonts w:ascii="ROG Edition 70" w:hAnsi="ROG Edition 70"/>
        </w:rPr>
      </w:pPr>
    </w:p>
    <w:p w14:paraId="17F4F563" w14:textId="5D248F2A" w:rsidR="0016461B" w:rsidRPr="00506297" w:rsidRDefault="0016461B" w:rsidP="0016461B">
      <w:p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Z letnim pozivom za programska partnerstva želimo našo infrastrukturo ponuditi v souporabo organizacijam</w:t>
      </w:r>
      <w:r w:rsidR="00302DEE" w:rsidRPr="00506297">
        <w:rPr>
          <w:rFonts w:ascii="ROG Edition 70" w:hAnsi="ROG Edition 70"/>
        </w:rPr>
        <w:t xml:space="preserve"> in posameznikom z dejavnostjo</w:t>
      </w:r>
      <w:r w:rsidRPr="00506297">
        <w:rPr>
          <w:rFonts w:ascii="ROG Edition 70" w:hAnsi="ROG Edition 70"/>
        </w:rPr>
        <w:t>, ki delijo vrednote trajnostnega razvoja in delujejo na ciljnih področjih Centra Rog – izdelovalništvo, urbano</w:t>
      </w:r>
      <w:r w:rsidRPr="00506297">
        <w:rPr>
          <w:rFonts w:ascii="ROG Edition 70" w:hAnsi="ROG Edition 70"/>
          <w:color w:val="000000" w:themeColor="text1"/>
        </w:rPr>
        <w:t xml:space="preserve"> rokodelstvo in uporabne umetnosti, produktno oblikovanje in moda, arhitektura in gradbeništvo, inženirstvo in kulinarika</w:t>
      </w:r>
      <w:r w:rsidRPr="00506297">
        <w:rPr>
          <w:rFonts w:ascii="ROG Edition 70" w:hAnsi="ROG Edition 70"/>
        </w:rPr>
        <w:t xml:space="preserve"> ter tehnologije materialov. V Centru Rog </w:t>
      </w:r>
      <w:r w:rsidR="00302DEE" w:rsidRPr="00506297">
        <w:rPr>
          <w:rFonts w:ascii="ROG Edition 70" w:hAnsi="ROG Edition 70"/>
        </w:rPr>
        <w:t>nudimo koprodukcijske možnosti za izvedbo</w:t>
      </w:r>
      <w:r w:rsidRPr="00506297">
        <w:rPr>
          <w:rFonts w:ascii="ROG Edition 70" w:hAnsi="ROG Edition 70"/>
        </w:rPr>
        <w:t xml:space="preserve"> izobraževaln</w:t>
      </w:r>
      <w:r w:rsidR="00302DEE" w:rsidRPr="00506297">
        <w:rPr>
          <w:rFonts w:ascii="ROG Edition 70" w:hAnsi="ROG Edition 70"/>
        </w:rPr>
        <w:t>ih</w:t>
      </w:r>
      <w:r w:rsidRPr="00506297">
        <w:rPr>
          <w:rFonts w:ascii="ROG Edition 70" w:hAnsi="ROG Edition 70"/>
        </w:rPr>
        <w:t xml:space="preserve"> program</w:t>
      </w:r>
      <w:r w:rsidR="00302DEE" w:rsidRPr="00506297">
        <w:rPr>
          <w:rFonts w:ascii="ROG Edition 70" w:hAnsi="ROG Edition 70"/>
        </w:rPr>
        <w:t>ov</w:t>
      </w:r>
      <w:r w:rsidRPr="00506297">
        <w:rPr>
          <w:rFonts w:ascii="ROG Edition 70" w:hAnsi="ROG Edition 70"/>
        </w:rPr>
        <w:t>, profesionaln</w:t>
      </w:r>
      <w:r w:rsidR="00302DEE" w:rsidRPr="00506297">
        <w:rPr>
          <w:rFonts w:ascii="ROG Edition 70" w:hAnsi="ROG Edition 70"/>
        </w:rPr>
        <w:t xml:space="preserve">ih </w:t>
      </w:r>
      <w:r w:rsidRPr="00506297">
        <w:rPr>
          <w:rFonts w:ascii="ROG Edition 70" w:hAnsi="ROG Edition 70"/>
        </w:rPr>
        <w:t>srečanj</w:t>
      </w:r>
      <w:r w:rsidR="00302DEE" w:rsidRPr="00506297">
        <w:rPr>
          <w:rFonts w:ascii="ROG Edition 70" w:hAnsi="ROG Edition 70"/>
        </w:rPr>
        <w:t>,</w:t>
      </w:r>
      <w:r w:rsidRPr="00506297">
        <w:rPr>
          <w:rFonts w:ascii="ROG Edition 70" w:hAnsi="ROG Edition 70"/>
        </w:rPr>
        <w:t xml:space="preserve"> </w:t>
      </w:r>
      <w:r w:rsidR="00302DEE" w:rsidRPr="00506297">
        <w:rPr>
          <w:rFonts w:ascii="ROG Edition 70" w:hAnsi="ROG Edition 70"/>
        </w:rPr>
        <w:t>predstavitev</w:t>
      </w:r>
      <w:r w:rsidRPr="00506297">
        <w:rPr>
          <w:rFonts w:ascii="ROG Edition 70" w:hAnsi="ROG Edition 70"/>
        </w:rPr>
        <w:t xml:space="preserve"> izdelk</w:t>
      </w:r>
      <w:r w:rsidR="00302DEE" w:rsidRPr="00506297">
        <w:rPr>
          <w:rFonts w:ascii="ROG Edition 70" w:hAnsi="ROG Edition 70"/>
        </w:rPr>
        <w:t>ov ipd.</w:t>
      </w:r>
      <w:r w:rsidRPr="00506297">
        <w:rPr>
          <w:rFonts w:ascii="ROG Edition 70" w:hAnsi="ROG Edition 70"/>
        </w:rPr>
        <w:t xml:space="preserve">. Postanite naš partner in </w:t>
      </w:r>
      <w:r w:rsidR="00302DEE" w:rsidRPr="00506297">
        <w:rPr>
          <w:rFonts w:ascii="ROG Edition 70" w:hAnsi="ROG Edition 70"/>
        </w:rPr>
        <w:t xml:space="preserve">s tem </w:t>
      </w:r>
      <w:r w:rsidRPr="00506297">
        <w:rPr>
          <w:rFonts w:ascii="ROG Edition 70" w:hAnsi="ROG Edition 70"/>
        </w:rPr>
        <w:t>del kreativne skupnosti, ki si prizadeva za seboj pustiti svet v boljšem stanju, kot ga je dobila.</w:t>
      </w:r>
    </w:p>
    <w:p w14:paraId="2B769FB9" w14:textId="77777777" w:rsidR="0016461B" w:rsidRPr="00506297" w:rsidRDefault="0016461B" w:rsidP="0016461B">
      <w:pPr>
        <w:jc w:val="left"/>
        <w:rPr>
          <w:rFonts w:ascii="ROG Edition 70" w:hAnsi="ROG Edition 70"/>
        </w:rPr>
      </w:pPr>
    </w:p>
    <w:p w14:paraId="00DA3E00" w14:textId="6EC00B6A" w:rsidR="0016461B" w:rsidRPr="00E274AA" w:rsidRDefault="0016461B" w:rsidP="0016461B">
      <w:pPr>
        <w:jc w:val="left"/>
        <w:rPr>
          <w:rFonts w:ascii="ROG Edition 70" w:hAnsi="ROG Edition 70"/>
        </w:rPr>
      </w:pPr>
      <w:r w:rsidRPr="00E274AA">
        <w:rPr>
          <w:rFonts w:ascii="ROG Edition 70" w:hAnsi="ROG Edition 70"/>
        </w:rPr>
        <w:t xml:space="preserve">Poziv je </w:t>
      </w:r>
      <w:r w:rsidR="00302DEE" w:rsidRPr="00E274AA">
        <w:rPr>
          <w:rFonts w:ascii="ROG Edition 70" w:hAnsi="ROG Edition 70"/>
        </w:rPr>
        <w:t xml:space="preserve">na spletni strani Centra Rog </w:t>
      </w:r>
      <w:r w:rsidRPr="00E274AA">
        <w:rPr>
          <w:rFonts w:ascii="ROG Edition 70" w:hAnsi="ROG Edition 70"/>
        </w:rPr>
        <w:t>objavljen</w:t>
      </w:r>
      <w:r w:rsidR="00D669C8" w:rsidRPr="00E274AA">
        <w:rPr>
          <w:rFonts w:ascii="ROG Edition 70" w:hAnsi="ROG Edition 70"/>
        </w:rPr>
        <w:t xml:space="preserve"> </w:t>
      </w:r>
      <w:r w:rsidR="00356933" w:rsidRPr="00E274AA">
        <w:rPr>
          <w:rFonts w:ascii="ROG Edition 70" w:hAnsi="ROG Edition 70"/>
        </w:rPr>
        <w:t xml:space="preserve">od </w:t>
      </w:r>
      <w:r w:rsidR="00D669C8" w:rsidRPr="00E274AA">
        <w:rPr>
          <w:rFonts w:ascii="ROG Edition 70" w:hAnsi="ROG Edition 70"/>
          <w:b/>
          <w:bCs/>
        </w:rPr>
        <w:t>20</w:t>
      </w:r>
      <w:r w:rsidRPr="00E274AA">
        <w:rPr>
          <w:rFonts w:ascii="ROG Edition 70" w:hAnsi="ROG Edition 70"/>
          <w:b/>
          <w:bCs/>
        </w:rPr>
        <w:t>. februarja 202</w:t>
      </w:r>
      <w:r w:rsidR="00D669C8" w:rsidRPr="00E274AA">
        <w:rPr>
          <w:rFonts w:ascii="ROG Edition 70" w:hAnsi="ROG Edition 70"/>
          <w:b/>
          <w:bCs/>
        </w:rPr>
        <w:t>5</w:t>
      </w:r>
      <w:r w:rsidR="00356933" w:rsidRPr="00E274AA">
        <w:rPr>
          <w:rFonts w:ascii="ROG Edition 70" w:hAnsi="ROG Edition 70"/>
        </w:rPr>
        <w:t xml:space="preserve"> do</w:t>
      </w:r>
      <w:r w:rsidRPr="00E274AA">
        <w:rPr>
          <w:rFonts w:ascii="ROG Edition 70" w:hAnsi="ROG Edition 70"/>
        </w:rPr>
        <w:t xml:space="preserve"> </w:t>
      </w:r>
      <w:r w:rsidR="00D669C8" w:rsidRPr="00E274AA">
        <w:rPr>
          <w:rFonts w:ascii="ROG Edition 70" w:hAnsi="ROG Edition 70"/>
          <w:b/>
          <w:bCs/>
        </w:rPr>
        <w:t>21</w:t>
      </w:r>
      <w:r w:rsidRPr="00E274AA">
        <w:rPr>
          <w:rFonts w:ascii="ROG Edition 70" w:hAnsi="ROG Edition 70"/>
          <w:b/>
          <w:bCs/>
        </w:rPr>
        <w:t>. april 202</w:t>
      </w:r>
      <w:r w:rsidR="0096675C" w:rsidRPr="00E274AA">
        <w:rPr>
          <w:rFonts w:ascii="ROG Edition 70" w:hAnsi="ROG Edition 70"/>
          <w:b/>
          <w:bCs/>
        </w:rPr>
        <w:t>5</w:t>
      </w:r>
      <w:r w:rsidR="00356933" w:rsidRPr="00E274AA">
        <w:rPr>
          <w:rFonts w:ascii="ROG Edition 70" w:hAnsi="ROG Edition 70"/>
          <w:b/>
          <w:bCs/>
        </w:rPr>
        <w:t xml:space="preserve"> (rok za oddajo prijav je 21. 4. 2025 do polnoči)</w:t>
      </w:r>
      <w:r w:rsidRPr="00E274AA">
        <w:rPr>
          <w:rFonts w:ascii="ROG Edition 70" w:hAnsi="ROG Edition 70"/>
        </w:rPr>
        <w:t>.</w:t>
      </w:r>
    </w:p>
    <w:p w14:paraId="58BC70A2" w14:textId="77777777" w:rsidR="009D022A" w:rsidRDefault="009D022A" w:rsidP="0016461B">
      <w:pPr>
        <w:jc w:val="left"/>
        <w:rPr>
          <w:rFonts w:ascii="ROG Edition 70" w:hAnsi="ROG Edition 70"/>
        </w:rPr>
      </w:pPr>
    </w:p>
    <w:p w14:paraId="4F89258B" w14:textId="195B258E" w:rsidR="0016461B" w:rsidRPr="00506297" w:rsidRDefault="0016461B" w:rsidP="0016461B">
      <w:pPr>
        <w:jc w:val="left"/>
        <w:rPr>
          <w:rFonts w:ascii="ROG Edition 70" w:hAnsi="ROG Edition 70"/>
        </w:rPr>
      </w:pPr>
      <w:r w:rsidRPr="009D022A">
        <w:rPr>
          <w:rFonts w:ascii="ROG Edition 70" w:hAnsi="ROG Edition 70"/>
        </w:rPr>
        <w:t xml:space="preserve">Zoom srečanje za zainteresirane organizacije bo </w:t>
      </w:r>
      <w:r w:rsidR="00D669C8" w:rsidRPr="009D022A">
        <w:rPr>
          <w:rFonts w:ascii="ROG Edition 70" w:hAnsi="ROG Edition 70"/>
        </w:rPr>
        <w:t>2</w:t>
      </w:r>
      <w:r w:rsidRPr="009D022A">
        <w:rPr>
          <w:rFonts w:ascii="ROG Edition 70" w:hAnsi="ROG Edition 70"/>
        </w:rPr>
        <w:t>. aprila 202</w:t>
      </w:r>
      <w:r w:rsidR="0096675C" w:rsidRPr="009D022A">
        <w:rPr>
          <w:rFonts w:ascii="ROG Edition 70" w:hAnsi="ROG Edition 70"/>
        </w:rPr>
        <w:t>5</w:t>
      </w:r>
      <w:r w:rsidRPr="009D022A">
        <w:rPr>
          <w:rFonts w:ascii="ROG Edition 70" w:hAnsi="ROG Edition 70"/>
        </w:rPr>
        <w:t xml:space="preserve">, ob 15. uri. </w:t>
      </w:r>
      <w:hyperlink r:id="rId8" w:history="1">
        <w:r w:rsidRPr="009D022A">
          <w:rPr>
            <w:rStyle w:val="Hiperpovezava"/>
            <w:rFonts w:ascii="ROG Edition 70" w:hAnsi="ROG Edition 70"/>
          </w:rPr>
          <w:t>Prijave na dogodek zbiramo tu</w:t>
        </w:r>
      </w:hyperlink>
      <w:r w:rsidR="009D022A" w:rsidRPr="009D022A">
        <w:rPr>
          <w:rFonts w:ascii="ROG Edition 70" w:hAnsi="ROG Edition 70"/>
        </w:rPr>
        <w:t>.</w:t>
      </w:r>
    </w:p>
    <w:p w14:paraId="544470C4" w14:textId="77777777" w:rsidR="009D022A" w:rsidRDefault="009D022A" w:rsidP="0016461B">
      <w:pPr>
        <w:jc w:val="left"/>
        <w:rPr>
          <w:rFonts w:ascii="ROG Edition 70" w:hAnsi="ROG Edition 70"/>
        </w:rPr>
      </w:pPr>
    </w:p>
    <w:p w14:paraId="5B723165" w14:textId="5039CB98" w:rsidR="0016461B" w:rsidRPr="00506297" w:rsidRDefault="0016461B" w:rsidP="0016461B">
      <w:p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Prvi krog izbora in pogovori z organizacijami bodo potekali predvidoma v maju 202</w:t>
      </w:r>
      <w:r w:rsidR="00FF53B6" w:rsidRPr="00506297">
        <w:rPr>
          <w:rFonts w:ascii="ROG Edition 70" w:hAnsi="ROG Edition 70"/>
        </w:rPr>
        <w:t>5</w:t>
      </w:r>
      <w:r w:rsidRPr="00506297">
        <w:rPr>
          <w:rFonts w:ascii="ROG Edition 70" w:hAnsi="ROG Edition 70"/>
        </w:rPr>
        <w:t>. Končni izbor programskih partnerjev za sezono 202</w:t>
      </w:r>
      <w:r w:rsidR="00FF53B6" w:rsidRPr="00506297">
        <w:rPr>
          <w:rFonts w:ascii="ROG Edition 70" w:hAnsi="ROG Edition 70"/>
        </w:rPr>
        <w:t>5</w:t>
      </w:r>
      <w:r w:rsidRPr="00506297">
        <w:rPr>
          <w:rFonts w:ascii="ROG Edition 70" w:hAnsi="ROG Edition 70"/>
        </w:rPr>
        <w:t>-202</w:t>
      </w:r>
      <w:r w:rsidR="00FF53B6" w:rsidRPr="00506297">
        <w:rPr>
          <w:rFonts w:ascii="ROG Edition 70" w:hAnsi="ROG Edition 70"/>
        </w:rPr>
        <w:t>6</w:t>
      </w:r>
      <w:r w:rsidRPr="00506297">
        <w:rPr>
          <w:rFonts w:ascii="ROG Edition 70" w:hAnsi="ROG Edition 70"/>
        </w:rPr>
        <w:t xml:space="preserve"> bo znan predvidoma konec </w:t>
      </w:r>
      <w:r w:rsidR="00FF53B6" w:rsidRPr="00506297">
        <w:rPr>
          <w:rFonts w:ascii="ROG Edition 70" w:hAnsi="ROG Edition 70"/>
        </w:rPr>
        <w:t>junija</w:t>
      </w:r>
      <w:r w:rsidRPr="00506297">
        <w:rPr>
          <w:rFonts w:ascii="ROG Edition 70" w:hAnsi="ROG Edition 70"/>
        </w:rPr>
        <w:t xml:space="preserve"> 202</w:t>
      </w:r>
      <w:r w:rsidR="00FF53B6" w:rsidRPr="00506297">
        <w:rPr>
          <w:rFonts w:ascii="ROG Edition 70" w:hAnsi="ROG Edition 70"/>
        </w:rPr>
        <w:t>5</w:t>
      </w:r>
      <w:r w:rsidRPr="00506297">
        <w:rPr>
          <w:rFonts w:ascii="ROG Edition 70" w:hAnsi="ROG Edition 70"/>
        </w:rPr>
        <w:t xml:space="preserve">. </w:t>
      </w:r>
      <w:r w:rsidR="00302DEE" w:rsidRPr="00506297">
        <w:rPr>
          <w:rFonts w:ascii="ROG Edition 70" w:hAnsi="ROG Edition 70"/>
        </w:rPr>
        <w:t>Aktivnosti, potrjene na partnerskem pozivu, se bodo izvajale v času od septembra 2025 do septembra 2026 oziroma po dogovoru.</w:t>
      </w:r>
    </w:p>
    <w:p w14:paraId="46DDC436" w14:textId="77777777" w:rsidR="0016461B" w:rsidRPr="00506297" w:rsidRDefault="0016461B" w:rsidP="0016461B">
      <w:pPr>
        <w:jc w:val="left"/>
        <w:rPr>
          <w:rFonts w:ascii="ROG Edition 70" w:hAnsi="ROG Edition 70"/>
        </w:rPr>
      </w:pPr>
    </w:p>
    <w:p w14:paraId="44BD2143" w14:textId="77777777" w:rsidR="0016461B" w:rsidRPr="00506297" w:rsidRDefault="0016461B" w:rsidP="0016461B">
      <w:pPr>
        <w:jc w:val="left"/>
        <w:rPr>
          <w:rStyle w:val="Krepko"/>
          <w:rFonts w:ascii="ROG Edition 70" w:hAnsi="ROG Edition 70"/>
          <w:color w:val="000000"/>
          <w:bdr w:val="none" w:sz="0" w:space="0" w:color="auto" w:frame="1"/>
          <w:shd w:val="clear" w:color="auto" w:fill="FFFFFF"/>
        </w:rPr>
      </w:pPr>
      <w:r w:rsidRPr="00506297">
        <w:rPr>
          <w:rStyle w:val="Krepko"/>
          <w:rFonts w:ascii="ROG Edition 70" w:hAnsi="ROG Edition 70"/>
          <w:color w:val="000000"/>
          <w:bdr w:val="none" w:sz="0" w:space="0" w:color="auto" w:frame="1"/>
          <w:shd w:val="clear" w:color="auto" w:fill="FFFFFF"/>
        </w:rPr>
        <w:t>Temeljne vrednote Centra Rog so:</w:t>
      </w:r>
    </w:p>
    <w:p w14:paraId="26B1D26B" w14:textId="77777777" w:rsidR="0016461B" w:rsidRPr="00506297" w:rsidRDefault="0016461B" w:rsidP="00F523DE">
      <w:pPr>
        <w:pStyle w:val="Odstavekseznama"/>
        <w:numPr>
          <w:ilvl w:val="0"/>
          <w:numId w:val="9"/>
        </w:numPr>
        <w:jc w:val="left"/>
        <w:rPr>
          <w:rFonts w:ascii="ROG Edition 70" w:hAnsi="ROG Edition 70"/>
          <w:shd w:val="clear" w:color="auto" w:fill="FFFFFF"/>
        </w:rPr>
      </w:pPr>
      <w:r w:rsidRPr="00506297">
        <w:rPr>
          <w:rFonts w:ascii="ROG Edition 70" w:hAnsi="ROG Edition 70"/>
          <w:shd w:val="clear" w:color="auto" w:fill="FFFFFF"/>
        </w:rPr>
        <w:t>medsektorsko in medgeneracijsko sodelovanje</w:t>
      </w:r>
    </w:p>
    <w:p w14:paraId="0EE22CDD" w14:textId="77777777" w:rsidR="0016461B" w:rsidRPr="00506297" w:rsidRDefault="0016461B" w:rsidP="00F523DE">
      <w:pPr>
        <w:pStyle w:val="Odstavekseznama"/>
        <w:numPr>
          <w:ilvl w:val="0"/>
          <w:numId w:val="9"/>
        </w:numPr>
        <w:jc w:val="left"/>
        <w:rPr>
          <w:rFonts w:ascii="ROG Edition 70" w:hAnsi="ROG Edition 70"/>
          <w:shd w:val="clear" w:color="auto" w:fill="FFFFFF"/>
        </w:rPr>
      </w:pPr>
      <w:r w:rsidRPr="00506297">
        <w:rPr>
          <w:rFonts w:ascii="ROG Edition 70" w:hAnsi="ROG Edition 70"/>
          <w:shd w:val="clear" w:color="auto" w:fill="FFFFFF"/>
        </w:rPr>
        <w:t>ustvarjalnost / inovativnost</w:t>
      </w:r>
    </w:p>
    <w:p w14:paraId="15DFD389" w14:textId="77777777" w:rsidR="0016461B" w:rsidRPr="00506297" w:rsidRDefault="0016461B" w:rsidP="00F523DE">
      <w:pPr>
        <w:pStyle w:val="Odstavekseznama"/>
        <w:numPr>
          <w:ilvl w:val="0"/>
          <w:numId w:val="9"/>
        </w:numPr>
        <w:jc w:val="left"/>
        <w:rPr>
          <w:rFonts w:ascii="ROG Edition 70" w:hAnsi="ROG Edition 70"/>
          <w:shd w:val="clear" w:color="auto" w:fill="FFFFFF"/>
        </w:rPr>
      </w:pPr>
      <w:r w:rsidRPr="00506297">
        <w:rPr>
          <w:rFonts w:ascii="ROG Edition 70" w:hAnsi="ROG Edition 70"/>
          <w:shd w:val="clear" w:color="auto" w:fill="FFFFFF"/>
        </w:rPr>
        <w:t>dostopnost / skupna raba</w:t>
      </w:r>
    </w:p>
    <w:p w14:paraId="46C2D98E" w14:textId="25B3FDC8" w:rsidR="0016461B" w:rsidRPr="00506297" w:rsidRDefault="0016461B" w:rsidP="00F523DE">
      <w:pPr>
        <w:pStyle w:val="Odstavekseznama"/>
        <w:numPr>
          <w:ilvl w:val="0"/>
          <w:numId w:val="9"/>
        </w:numPr>
        <w:jc w:val="left"/>
        <w:rPr>
          <w:rFonts w:ascii="ROG Edition 70" w:hAnsi="ROG Edition 70"/>
          <w:shd w:val="clear" w:color="auto" w:fill="FFFFFF"/>
        </w:rPr>
      </w:pPr>
      <w:r w:rsidRPr="00506297">
        <w:rPr>
          <w:rFonts w:ascii="ROG Edition 70" w:hAnsi="ROG Edition 70"/>
          <w:shd w:val="clear" w:color="auto" w:fill="FFFFFF"/>
        </w:rPr>
        <w:t>enakopravnost</w:t>
      </w:r>
      <w:r w:rsidR="00302DEE" w:rsidRPr="00506297">
        <w:rPr>
          <w:rFonts w:ascii="ROG Edition 70" w:hAnsi="ROG Edition 70"/>
          <w:shd w:val="clear" w:color="auto" w:fill="FFFFFF"/>
        </w:rPr>
        <w:t xml:space="preserve"> spolov</w:t>
      </w:r>
    </w:p>
    <w:p w14:paraId="3C20EB90" w14:textId="77777777" w:rsidR="0016461B" w:rsidRPr="00506297" w:rsidRDefault="0016461B" w:rsidP="00F523DE">
      <w:pPr>
        <w:pStyle w:val="Odstavekseznama"/>
        <w:numPr>
          <w:ilvl w:val="0"/>
          <w:numId w:val="9"/>
        </w:numPr>
        <w:jc w:val="left"/>
        <w:rPr>
          <w:rFonts w:ascii="ROG Edition 70" w:hAnsi="ROG Edition 70"/>
          <w:shd w:val="clear" w:color="auto" w:fill="FFFFFF"/>
        </w:rPr>
      </w:pPr>
      <w:r w:rsidRPr="00506297">
        <w:rPr>
          <w:rFonts w:ascii="ROG Edition 70" w:hAnsi="ROG Edition 70"/>
          <w:shd w:val="clear" w:color="auto" w:fill="FFFFFF"/>
        </w:rPr>
        <w:t>družbena kohezivnost / vključevanje</w:t>
      </w:r>
    </w:p>
    <w:p w14:paraId="55F9B805" w14:textId="77777777" w:rsidR="0016461B" w:rsidRPr="00506297" w:rsidRDefault="0016461B" w:rsidP="00F523DE">
      <w:pPr>
        <w:pStyle w:val="Odstavekseznama"/>
        <w:numPr>
          <w:ilvl w:val="0"/>
          <w:numId w:val="9"/>
        </w:numPr>
        <w:jc w:val="left"/>
        <w:rPr>
          <w:rFonts w:ascii="ROG Edition 70" w:hAnsi="ROG Edition 70"/>
          <w:shd w:val="clear" w:color="auto" w:fill="FFFFFF"/>
        </w:rPr>
      </w:pPr>
      <w:r w:rsidRPr="00506297">
        <w:rPr>
          <w:rFonts w:ascii="ROG Edition 70" w:hAnsi="ROG Edition 70"/>
          <w:shd w:val="clear" w:color="auto" w:fill="FFFFFF"/>
        </w:rPr>
        <w:t>vseživljenjsko učenje</w:t>
      </w:r>
    </w:p>
    <w:p w14:paraId="6815874F" w14:textId="77777777" w:rsidR="0016461B" w:rsidRPr="00506297" w:rsidRDefault="0016461B" w:rsidP="00F523DE">
      <w:pPr>
        <w:pStyle w:val="Odstavekseznama"/>
        <w:numPr>
          <w:ilvl w:val="0"/>
          <w:numId w:val="9"/>
        </w:numPr>
        <w:jc w:val="left"/>
        <w:rPr>
          <w:rFonts w:ascii="ROG Edition 70" w:hAnsi="ROG Edition 70"/>
          <w:shd w:val="clear" w:color="auto" w:fill="FFFFFF"/>
        </w:rPr>
      </w:pPr>
      <w:r w:rsidRPr="00506297">
        <w:rPr>
          <w:rFonts w:ascii="ROG Edition 70" w:hAnsi="ROG Edition 70"/>
          <w:shd w:val="clear" w:color="auto" w:fill="FFFFFF"/>
        </w:rPr>
        <w:t>družbena koristnost / trajnostni razvoj</w:t>
      </w:r>
    </w:p>
    <w:p w14:paraId="7F23D291" w14:textId="77777777" w:rsidR="0016461B" w:rsidRPr="00506297" w:rsidRDefault="0016461B" w:rsidP="0016461B">
      <w:pPr>
        <w:jc w:val="left"/>
        <w:rPr>
          <w:rFonts w:ascii="ROG Edition 70" w:hAnsi="ROG Edition 70"/>
        </w:rPr>
      </w:pPr>
    </w:p>
    <w:p w14:paraId="1C51F55F" w14:textId="77777777" w:rsidR="0016461B" w:rsidRPr="00506297" w:rsidRDefault="0016461B" w:rsidP="0016461B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Ciljne skupine uporabnic_kov Centra Rog:</w:t>
      </w:r>
    </w:p>
    <w:p w14:paraId="0F3EF82F" w14:textId="1F63A23F" w:rsidR="0016461B" w:rsidRPr="00506297" w:rsidRDefault="0016461B" w:rsidP="0016461B">
      <w:p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profesionalke_ci, ljubiteljice_ji s ciljnih področij Centra Rog in splošna javnost</w:t>
      </w:r>
      <w:r w:rsidR="00302DEE" w:rsidRPr="00506297">
        <w:rPr>
          <w:rFonts w:ascii="ROG Edition 70" w:hAnsi="ROG Edition 70"/>
        </w:rPr>
        <w:t>,</w:t>
      </w:r>
      <w:r w:rsidRPr="00506297">
        <w:rPr>
          <w:rFonts w:ascii="ROG Edition 70" w:hAnsi="ROG Edition 70"/>
        </w:rPr>
        <w:t xml:space="preserve"> s poudarkom na vključevanju sistemsko izključenih skupin v slovenskem kulturnem okolju (ženske, LGBTQAI+, osebe z gibalno in senzorno oviranostjo ter motnjo v duševnem razvoju, migrantke_i in begunke_ci, brezdomke_ci, izbrisane prebivalke_ci, pripadnice_ki romske skupnosti, star</w:t>
      </w:r>
      <w:r w:rsidR="00302DEE" w:rsidRPr="00506297">
        <w:rPr>
          <w:rFonts w:ascii="ROG Edition 70" w:hAnsi="ROG Edition 70"/>
        </w:rPr>
        <w:t>ostniki</w:t>
      </w:r>
      <w:r w:rsidRPr="00506297">
        <w:rPr>
          <w:rFonts w:ascii="ROG Edition 70" w:hAnsi="ROG Edition 70"/>
        </w:rPr>
        <w:t>, ljudje z nizkimi prihodki in brezposelni).</w:t>
      </w:r>
    </w:p>
    <w:p w14:paraId="7DC3DF2A" w14:textId="77777777" w:rsidR="0016461B" w:rsidRPr="00506297" w:rsidRDefault="0016461B" w:rsidP="0016461B">
      <w:pPr>
        <w:jc w:val="left"/>
        <w:rPr>
          <w:rFonts w:ascii="ROG Edition 70" w:hAnsi="ROG Edition 70"/>
        </w:rPr>
      </w:pPr>
    </w:p>
    <w:p w14:paraId="5E554205" w14:textId="77777777" w:rsidR="0016461B" w:rsidRPr="00506297" w:rsidRDefault="0016461B" w:rsidP="0016461B">
      <w:p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  <w:b/>
        </w:rPr>
        <w:t xml:space="preserve">Upravičeni prijavitelji </w:t>
      </w:r>
      <w:r w:rsidRPr="00506297">
        <w:rPr>
          <w:rFonts w:ascii="ROG Edition 70" w:hAnsi="ROG Edition 70"/>
        </w:rPr>
        <w:t xml:space="preserve">(prosimo preverite za vsako prijavljeno aktivnost posebej, saj obstajajo izjeme): </w:t>
      </w:r>
    </w:p>
    <w:p w14:paraId="07D2AC16" w14:textId="77777777" w:rsidR="0016461B" w:rsidRPr="00506297" w:rsidRDefault="0016461B" w:rsidP="00F523DE">
      <w:pPr>
        <w:pStyle w:val="Odstavekseznama"/>
        <w:numPr>
          <w:ilvl w:val="0"/>
          <w:numId w:val="10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  <w:b/>
          <w:bCs/>
        </w:rPr>
        <w:t>Pravne osebe zasebnega prava in fizične osebe z dejavnostjo:</w:t>
      </w:r>
      <w:r w:rsidRPr="00506297">
        <w:rPr>
          <w:rFonts w:ascii="ROG Edition 70" w:hAnsi="ROG Edition 70"/>
        </w:rPr>
        <w:t xml:space="preserve"> </w:t>
      </w:r>
      <w:r w:rsidRPr="00506297">
        <w:rPr>
          <w:rFonts w:ascii="ROG Edition 70" w:hAnsi="ROG Edition 70"/>
          <w:shd w:val="clear" w:color="auto" w:fill="FFFFFF"/>
        </w:rPr>
        <w:t>s.p., popoldanski s.p., d.o.o., zasebni zavod, društvo, zadruga, samozaposlen/a v kulturi</w:t>
      </w:r>
      <w:r w:rsidRPr="00506297">
        <w:rPr>
          <w:rFonts w:ascii="ROG Edition 70" w:hAnsi="ROG Edition 70"/>
        </w:rPr>
        <w:t>.</w:t>
      </w:r>
    </w:p>
    <w:p w14:paraId="38207B8B" w14:textId="77777777" w:rsidR="0016461B" w:rsidRPr="00506297" w:rsidRDefault="0016461B" w:rsidP="00F523DE">
      <w:pPr>
        <w:pStyle w:val="Odstavekseznama"/>
        <w:numPr>
          <w:ilvl w:val="0"/>
          <w:numId w:val="10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  <w:b/>
          <w:bCs/>
        </w:rPr>
        <w:t>Pravne osebe javnega prava:</w:t>
      </w:r>
      <w:r w:rsidRPr="00506297">
        <w:rPr>
          <w:rFonts w:ascii="ROG Edition 70" w:hAnsi="ROG Edition 70"/>
        </w:rPr>
        <w:t xml:space="preserve"> </w:t>
      </w:r>
      <w:r w:rsidRPr="00506297">
        <w:rPr>
          <w:rFonts w:ascii="ROG Edition 70" w:hAnsi="ROG Edition 70"/>
          <w:shd w:val="clear" w:color="auto" w:fill="FFFFFF"/>
        </w:rPr>
        <w:t>fakulteta, šola, inštitut, javni zavod, javno podjetje, lokalna skupnost</w:t>
      </w:r>
      <w:r w:rsidRPr="00506297">
        <w:rPr>
          <w:rFonts w:ascii="ROG Edition 70" w:hAnsi="ROG Edition 70"/>
        </w:rPr>
        <w:t>.</w:t>
      </w:r>
    </w:p>
    <w:p w14:paraId="51305C23" w14:textId="77777777" w:rsidR="0016461B" w:rsidRPr="00506297" w:rsidRDefault="0016461B" w:rsidP="0016461B">
      <w:pPr>
        <w:jc w:val="left"/>
        <w:rPr>
          <w:rFonts w:ascii="ROG Edition 70" w:hAnsi="ROG Edition 70"/>
        </w:rPr>
      </w:pPr>
    </w:p>
    <w:p w14:paraId="474B7FFC" w14:textId="247BBA23" w:rsidR="0016461B" w:rsidRPr="00506297" w:rsidRDefault="0016461B" w:rsidP="0016461B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Kriteriji ocenjevanja prejetih prijav</w:t>
      </w:r>
      <w:r w:rsidR="00AF047F" w:rsidRPr="00506297">
        <w:rPr>
          <w:rFonts w:ascii="ROG Edition 70" w:hAnsi="ROG Edition 70"/>
          <w:b/>
          <w:bCs/>
        </w:rPr>
        <w:t>:</w:t>
      </w:r>
    </w:p>
    <w:p w14:paraId="73D079A6" w14:textId="77777777" w:rsidR="00AF047F" w:rsidRPr="00506297" w:rsidRDefault="00AF047F" w:rsidP="0016461B">
      <w:pPr>
        <w:jc w:val="left"/>
        <w:rPr>
          <w:rFonts w:ascii="ROG Edition 70" w:hAnsi="ROG Edition 70"/>
          <w:b/>
          <w:bCs/>
        </w:rPr>
      </w:pPr>
    </w:p>
    <w:p w14:paraId="7D01101C" w14:textId="34D67A75" w:rsidR="00AF047F" w:rsidRPr="00506297" w:rsidRDefault="00AF047F" w:rsidP="00F523DE">
      <w:pPr>
        <w:pStyle w:val="Odstavekseznama"/>
        <w:numPr>
          <w:ilvl w:val="0"/>
          <w:numId w:val="24"/>
        </w:num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Jasna povezanost programa s poslanstvom in ciljnimi področji Centra Rog:</w:t>
      </w:r>
    </w:p>
    <w:p w14:paraId="071D9BBA" w14:textId="77777777" w:rsidR="00AF047F" w:rsidRPr="00506297" w:rsidRDefault="00AF047F" w:rsidP="00F523DE">
      <w:pPr>
        <w:pStyle w:val="Odstavekseznama"/>
        <w:numPr>
          <w:ilvl w:val="1"/>
          <w:numId w:val="24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 xml:space="preserve">Povezanost s poslanstvom in ciljnimi področji: </w:t>
      </w:r>
    </w:p>
    <w:p w14:paraId="0E666B5E" w14:textId="77777777" w:rsidR="006A72EE" w:rsidRPr="00506297" w:rsidRDefault="006A72EE" w:rsidP="00F523DE">
      <w:pPr>
        <w:pStyle w:val="Odstavekseznama"/>
        <w:numPr>
          <w:ilvl w:val="0"/>
          <w:numId w:val="25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se povezuje (2 točki)</w:t>
      </w:r>
    </w:p>
    <w:p w14:paraId="58F97640" w14:textId="769FF5AF" w:rsidR="00AF047F" w:rsidRPr="00506297" w:rsidRDefault="00AF047F" w:rsidP="00F523DE">
      <w:pPr>
        <w:pStyle w:val="Odstavekseznama"/>
        <w:numPr>
          <w:ilvl w:val="0"/>
          <w:numId w:val="25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se ne povezuje (0 točk)</w:t>
      </w:r>
    </w:p>
    <w:p w14:paraId="58C8193A" w14:textId="6F44C3B2" w:rsidR="00AF047F" w:rsidRPr="00506297" w:rsidRDefault="00AF047F" w:rsidP="00F523DE">
      <w:pPr>
        <w:pStyle w:val="Odstavekseznama"/>
        <w:numPr>
          <w:ilvl w:val="1"/>
          <w:numId w:val="24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 xml:space="preserve">Jasnost in kvaliteta predlaganega programa: </w:t>
      </w:r>
    </w:p>
    <w:p w14:paraId="65302A5B" w14:textId="2A23BFF3" w:rsidR="006A72EE" w:rsidRPr="00506297" w:rsidRDefault="006A72EE" w:rsidP="00F523DE">
      <w:pPr>
        <w:pStyle w:val="Odstavekseznama"/>
        <w:numPr>
          <w:ilvl w:val="0"/>
          <w:numId w:val="26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lastRenderedPageBreak/>
        <w:t>ustrezna in utemeljena (2 točki)</w:t>
      </w:r>
    </w:p>
    <w:p w14:paraId="0F7C98DF" w14:textId="0856AC39" w:rsidR="00AF047F" w:rsidRPr="00506297" w:rsidRDefault="00AF047F" w:rsidP="00F523DE">
      <w:pPr>
        <w:pStyle w:val="Odstavekseznama"/>
        <w:numPr>
          <w:ilvl w:val="0"/>
          <w:numId w:val="26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neustrez</w:t>
      </w:r>
      <w:r w:rsidR="006A72EE" w:rsidRPr="00506297">
        <w:rPr>
          <w:rFonts w:ascii="ROG Edition 70" w:hAnsi="ROG Edition 70"/>
        </w:rPr>
        <w:t>n</w:t>
      </w:r>
      <w:r w:rsidRPr="00506297">
        <w:rPr>
          <w:rFonts w:ascii="ROG Edition 70" w:hAnsi="ROG Edition 70"/>
        </w:rPr>
        <w:t>a (0 točk)</w:t>
      </w:r>
    </w:p>
    <w:p w14:paraId="5EB93E17" w14:textId="77777777" w:rsidR="00AF047F" w:rsidRPr="00506297" w:rsidRDefault="00AF047F" w:rsidP="00AF047F">
      <w:pPr>
        <w:jc w:val="left"/>
        <w:rPr>
          <w:rFonts w:ascii="ROG Edition 70" w:hAnsi="ROG Edition 70"/>
        </w:rPr>
      </w:pPr>
    </w:p>
    <w:p w14:paraId="038FF018" w14:textId="1BA758D5" w:rsidR="00AF047F" w:rsidRPr="00506297" w:rsidRDefault="00AF047F" w:rsidP="00F523DE">
      <w:pPr>
        <w:pStyle w:val="Odstavekseznama"/>
        <w:numPr>
          <w:ilvl w:val="0"/>
          <w:numId w:val="24"/>
        </w:num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Jasno izražen interes za predlagani program na strani ciljnih občinstev</w:t>
      </w:r>
      <w:r w:rsidR="006A72EE" w:rsidRPr="00506297">
        <w:rPr>
          <w:rFonts w:ascii="ROG Edition 70" w:hAnsi="ROG Edition 70"/>
          <w:b/>
          <w:bCs/>
        </w:rPr>
        <w:t>/potencialnih udeležencev</w:t>
      </w:r>
      <w:r w:rsidRPr="00506297">
        <w:rPr>
          <w:rFonts w:ascii="ROG Edition 70" w:hAnsi="ROG Edition 70"/>
          <w:b/>
          <w:bCs/>
        </w:rPr>
        <w:t>:</w:t>
      </w:r>
    </w:p>
    <w:p w14:paraId="5EA6804A" w14:textId="154D2843" w:rsidR="006A72EE" w:rsidRPr="00506297" w:rsidRDefault="006A72EE" w:rsidP="00F523DE">
      <w:pPr>
        <w:pStyle w:val="Odstavekseznama"/>
        <w:numPr>
          <w:ilvl w:val="0"/>
          <w:numId w:val="27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Da, podkrepljen s podatki (2 točki)</w:t>
      </w:r>
    </w:p>
    <w:p w14:paraId="43FA863C" w14:textId="41F3DF40" w:rsidR="00AF047F" w:rsidRPr="00506297" w:rsidRDefault="006A72EE" w:rsidP="00F523DE">
      <w:pPr>
        <w:pStyle w:val="Odstavekseznama"/>
        <w:numPr>
          <w:ilvl w:val="0"/>
          <w:numId w:val="27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Ne, brez podatkov</w:t>
      </w:r>
      <w:r w:rsidR="00AF047F" w:rsidRPr="00506297">
        <w:rPr>
          <w:rFonts w:ascii="ROG Edition 70" w:hAnsi="ROG Edition 70"/>
        </w:rPr>
        <w:t xml:space="preserve"> (0 točk)</w:t>
      </w:r>
    </w:p>
    <w:p w14:paraId="7F5A677A" w14:textId="77777777" w:rsidR="00AF047F" w:rsidRPr="00506297" w:rsidRDefault="00AF047F" w:rsidP="00AF047F">
      <w:pPr>
        <w:jc w:val="left"/>
        <w:rPr>
          <w:rFonts w:ascii="ROG Edition 70" w:hAnsi="ROG Edition 70"/>
        </w:rPr>
      </w:pPr>
    </w:p>
    <w:p w14:paraId="4A40B3D2" w14:textId="63D70F0A" w:rsidR="00AF047F" w:rsidRPr="00506297" w:rsidRDefault="00AF047F" w:rsidP="00F523DE">
      <w:pPr>
        <w:pStyle w:val="Odstavekseznama"/>
        <w:numPr>
          <w:ilvl w:val="0"/>
          <w:numId w:val="24"/>
        </w:num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Pozitivni družbeni in/ali okoljski učinek:</w:t>
      </w:r>
    </w:p>
    <w:p w14:paraId="2F3F6CE9" w14:textId="2A710242" w:rsidR="00AF047F" w:rsidRPr="00506297" w:rsidRDefault="00AF047F" w:rsidP="00F523DE">
      <w:pPr>
        <w:pStyle w:val="Odstavekseznama"/>
        <w:numPr>
          <w:ilvl w:val="0"/>
          <w:numId w:val="28"/>
        </w:numPr>
        <w:jc w:val="left"/>
        <w:rPr>
          <w:rFonts w:ascii="ROG Edition 70" w:hAnsi="ROG Edition 70"/>
        </w:rPr>
      </w:pPr>
      <w:bookmarkStart w:id="1" w:name="_Hlk190687277"/>
      <w:r w:rsidRPr="00506297">
        <w:rPr>
          <w:rFonts w:ascii="ROG Edition 70" w:hAnsi="ROG Edition 70"/>
        </w:rPr>
        <w:t>pozitiv</w:t>
      </w:r>
      <w:r w:rsidR="006A72EE" w:rsidRPr="00506297">
        <w:rPr>
          <w:rFonts w:ascii="ROG Edition 70" w:hAnsi="ROG Edition 70"/>
        </w:rPr>
        <w:t xml:space="preserve">en </w:t>
      </w:r>
      <w:r w:rsidRPr="00506297">
        <w:rPr>
          <w:rFonts w:ascii="ROG Edition 70" w:hAnsi="ROG Edition 70"/>
        </w:rPr>
        <w:t>družben</w:t>
      </w:r>
      <w:r w:rsidR="006A72EE" w:rsidRPr="00506297">
        <w:rPr>
          <w:rFonts w:ascii="ROG Edition 70" w:hAnsi="ROG Edition 70"/>
        </w:rPr>
        <w:t>i</w:t>
      </w:r>
      <w:r w:rsidRPr="00506297">
        <w:rPr>
          <w:rFonts w:ascii="ROG Edition 70" w:hAnsi="ROG Edition 70"/>
        </w:rPr>
        <w:t xml:space="preserve"> in/ali okoljsk</w:t>
      </w:r>
      <w:r w:rsidR="006A72EE" w:rsidRPr="00506297">
        <w:rPr>
          <w:rFonts w:ascii="ROG Edition 70" w:hAnsi="ROG Edition 70"/>
        </w:rPr>
        <w:t xml:space="preserve">i naboj </w:t>
      </w:r>
      <w:bookmarkEnd w:id="1"/>
      <w:r w:rsidRPr="00506297">
        <w:rPr>
          <w:rFonts w:ascii="ROG Edition 70" w:hAnsi="ROG Edition 70"/>
        </w:rPr>
        <w:t>(</w:t>
      </w:r>
      <w:r w:rsidR="006A72EE" w:rsidRPr="00506297">
        <w:rPr>
          <w:rFonts w:ascii="ROG Edition 70" w:hAnsi="ROG Edition 70"/>
        </w:rPr>
        <w:t>2</w:t>
      </w:r>
      <w:r w:rsidRPr="00506297">
        <w:rPr>
          <w:rFonts w:ascii="ROG Edition 70" w:hAnsi="ROG Edition 70"/>
        </w:rPr>
        <w:t xml:space="preserve"> točk</w:t>
      </w:r>
      <w:r w:rsidR="006A72EE" w:rsidRPr="00506297">
        <w:rPr>
          <w:rFonts w:ascii="ROG Edition 70" w:hAnsi="ROG Edition 70"/>
        </w:rPr>
        <w:t>i</w:t>
      </w:r>
      <w:r w:rsidRPr="00506297">
        <w:rPr>
          <w:rFonts w:ascii="ROG Edition 70" w:hAnsi="ROG Edition 70"/>
        </w:rPr>
        <w:t>)</w:t>
      </w:r>
    </w:p>
    <w:p w14:paraId="2F41F685" w14:textId="228B1B29" w:rsidR="00AF047F" w:rsidRPr="00506297" w:rsidRDefault="006A72EE" w:rsidP="00F523DE">
      <w:pPr>
        <w:pStyle w:val="Odstavekseznama"/>
        <w:numPr>
          <w:ilvl w:val="0"/>
          <w:numId w:val="28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ni razviden pozitiven družbeni in/ali okoljski naboj</w:t>
      </w:r>
      <w:r w:rsidR="00AF047F" w:rsidRPr="00506297">
        <w:rPr>
          <w:rFonts w:ascii="ROG Edition 70" w:hAnsi="ROG Edition 70"/>
        </w:rPr>
        <w:t xml:space="preserve"> (</w:t>
      </w:r>
      <w:r w:rsidRPr="00506297">
        <w:rPr>
          <w:rFonts w:ascii="ROG Edition 70" w:hAnsi="ROG Edition 70"/>
        </w:rPr>
        <w:t>0</w:t>
      </w:r>
      <w:r w:rsidR="00AF047F" w:rsidRPr="00506297">
        <w:rPr>
          <w:rFonts w:ascii="ROG Edition 70" w:hAnsi="ROG Edition 70"/>
        </w:rPr>
        <w:t xml:space="preserve"> točk)</w:t>
      </w:r>
    </w:p>
    <w:p w14:paraId="109B17EC" w14:textId="77777777" w:rsidR="00AF047F" w:rsidRPr="00506297" w:rsidRDefault="00AF047F" w:rsidP="00AF047F">
      <w:pPr>
        <w:jc w:val="left"/>
        <w:rPr>
          <w:rFonts w:ascii="ROG Edition 70" w:hAnsi="ROG Edition 70"/>
        </w:rPr>
      </w:pPr>
    </w:p>
    <w:p w14:paraId="28F176C7" w14:textId="595EBBFE" w:rsidR="00AF047F" w:rsidRPr="00506297" w:rsidRDefault="00AF047F" w:rsidP="00F523DE">
      <w:pPr>
        <w:pStyle w:val="Odstavekseznama"/>
        <w:numPr>
          <w:ilvl w:val="0"/>
          <w:numId w:val="24"/>
        </w:num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Vključevanje sistemsko oviranih skupin:</w:t>
      </w:r>
    </w:p>
    <w:p w14:paraId="64397BBD" w14:textId="77777777" w:rsidR="006A72EE" w:rsidRPr="00506297" w:rsidRDefault="006A72EE" w:rsidP="00F523DE">
      <w:pPr>
        <w:pStyle w:val="Odstavekseznama"/>
        <w:numPr>
          <w:ilvl w:val="0"/>
          <w:numId w:val="29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vključuje sistemsko ovirane skupine (2 točki)</w:t>
      </w:r>
    </w:p>
    <w:p w14:paraId="5266730E" w14:textId="427EB0FF" w:rsidR="00AF047F" w:rsidRPr="00506297" w:rsidRDefault="00AF047F" w:rsidP="00F523DE">
      <w:pPr>
        <w:pStyle w:val="Odstavekseznama"/>
        <w:numPr>
          <w:ilvl w:val="0"/>
          <w:numId w:val="29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ne vključuje sistemsko oviranih skupin (0 točk)</w:t>
      </w:r>
    </w:p>
    <w:p w14:paraId="48F8B53F" w14:textId="77777777" w:rsidR="00AF047F" w:rsidRPr="00506297" w:rsidRDefault="00AF047F" w:rsidP="00AF047F">
      <w:pPr>
        <w:jc w:val="left"/>
        <w:rPr>
          <w:rFonts w:ascii="ROG Edition 70" w:hAnsi="ROG Edition 70"/>
        </w:rPr>
      </w:pPr>
    </w:p>
    <w:p w14:paraId="084DFFD1" w14:textId="36BFEC58" w:rsidR="00AF047F" w:rsidRPr="00506297" w:rsidRDefault="00AF047F" w:rsidP="00F523DE">
      <w:pPr>
        <w:pStyle w:val="Odstavekseznama"/>
        <w:numPr>
          <w:ilvl w:val="0"/>
          <w:numId w:val="24"/>
        </w:num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Relevantne pretekle izkušnje:</w:t>
      </w:r>
    </w:p>
    <w:p w14:paraId="3360A052" w14:textId="77777777" w:rsidR="006A72EE" w:rsidRPr="00506297" w:rsidRDefault="006A72EE" w:rsidP="00F523DE">
      <w:pPr>
        <w:pStyle w:val="Odstavekseznama"/>
        <w:numPr>
          <w:ilvl w:val="0"/>
          <w:numId w:val="37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izvajalec_ka ima relevantne pretekle izkušnje (2 točki)</w:t>
      </w:r>
    </w:p>
    <w:p w14:paraId="335BA4CE" w14:textId="3C6A221A" w:rsidR="00AF047F" w:rsidRPr="00506297" w:rsidRDefault="00AF047F" w:rsidP="00F523DE">
      <w:pPr>
        <w:pStyle w:val="Odstavekseznama"/>
        <w:numPr>
          <w:ilvl w:val="0"/>
          <w:numId w:val="37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izvajalec_ka nima relevantnih preteklih izkušenj (0 točk)</w:t>
      </w:r>
    </w:p>
    <w:p w14:paraId="4EC4F5FE" w14:textId="77777777" w:rsidR="00AF047F" w:rsidRPr="00506297" w:rsidRDefault="00AF047F" w:rsidP="00AF047F">
      <w:pPr>
        <w:jc w:val="left"/>
        <w:rPr>
          <w:rFonts w:ascii="ROG Edition 70" w:hAnsi="ROG Edition 70"/>
        </w:rPr>
      </w:pPr>
    </w:p>
    <w:p w14:paraId="751DF3E0" w14:textId="1EE71AE8" w:rsidR="00AF047F" w:rsidRPr="00506297" w:rsidRDefault="00AF047F" w:rsidP="00F523DE">
      <w:pPr>
        <w:pStyle w:val="Odstavekseznama"/>
        <w:numPr>
          <w:ilvl w:val="0"/>
          <w:numId w:val="24"/>
        </w:num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Realno ocenjeni stroški:</w:t>
      </w:r>
    </w:p>
    <w:p w14:paraId="1298A8B5" w14:textId="3442CCB7" w:rsidR="006A72EE" w:rsidRPr="00506297" w:rsidRDefault="006A72EE" w:rsidP="00F523DE">
      <w:pPr>
        <w:pStyle w:val="Odstavekseznama"/>
        <w:numPr>
          <w:ilvl w:val="0"/>
          <w:numId w:val="30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so realno ocenjeni in predstavljeni (2 točki)</w:t>
      </w:r>
    </w:p>
    <w:p w14:paraId="1921DA14" w14:textId="11554EBC" w:rsidR="00AF047F" w:rsidRPr="00506297" w:rsidRDefault="00AF047F" w:rsidP="00F523DE">
      <w:pPr>
        <w:pStyle w:val="Odstavekseznama"/>
        <w:numPr>
          <w:ilvl w:val="0"/>
          <w:numId w:val="30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niso realno ocenjeni (0 točk)</w:t>
      </w:r>
    </w:p>
    <w:p w14:paraId="059B8B82" w14:textId="77777777" w:rsidR="00302DEE" w:rsidRPr="00506297" w:rsidRDefault="00302DEE" w:rsidP="00302DEE">
      <w:pPr>
        <w:pStyle w:val="Odstavekseznama"/>
        <w:jc w:val="left"/>
        <w:rPr>
          <w:rFonts w:ascii="ROG Edition 70" w:hAnsi="ROG Edition 70"/>
        </w:rPr>
      </w:pPr>
    </w:p>
    <w:p w14:paraId="2699FAF3" w14:textId="01B46851" w:rsidR="0016461B" w:rsidRPr="00506297" w:rsidRDefault="00302DEE" w:rsidP="0016461B">
      <w:p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Največje možno število točk je 14. V programsko partnerstvo s Centrom Rog bomo sprejeli prijavitelje_ice, ki prejmejo vsaj 8 točk, pri čemer morajo prijavitelj</w:t>
      </w:r>
      <w:r w:rsidR="006A72EE" w:rsidRPr="00506297">
        <w:rPr>
          <w:rFonts w:ascii="ROG Edition 70" w:hAnsi="ROG Edition 70"/>
        </w:rPr>
        <w:t>i</w:t>
      </w:r>
      <w:r w:rsidRPr="00506297">
        <w:rPr>
          <w:rFonts w:ascii="ROG Edition 70" w:hAnsi="ROG Edition 70"/>
        </w:rPr>
        <w:t xml:space="preserve"> pri merilu za izbor 1) Jasna povezanost programa s poslanstvom in ciljnimi področji Centra Rog; in 2) Jasno izražen interes za predlagani program na strani ciljnih občinstev; prejeti vse možne točke.</w:t>
      </w:r>
    </w:p>
    <w:p w14:paraId="2C85D9EC" w14:textId="77777777" w:rsidR="00302DEE" w:rsidRPr="00506297" w:rsidRDefault="00302DEE" w:rsidP="0016461B">
      <w:pPr>
        <w:jc w:val="left"/>
        <w:rPr>
          <w:rFonts w:ascii="ROG Edition 70" w:hAnsi="ROG Edition 70"/>
        </w:rPr>
      </w:pPr>
    </w:p>
    <w:p w14:paraId="7C3D076D" w14:textId="77777777" w:rsidR="0016461B" w:rsidRPr="00506297" w:rsidRDefault="0016461B" w:rsidP="0016461B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 xml:space="preserve">Izključujoči pogoji za partnerstvo s Centrom Rog: </w:t>
      </w:r>
    </w:p>
    <w:p w14:paraId="4C52E7EB" w14:textId="77777777" w:rsidR="0016461B" w:rsidRPr="00506297" w:rsidRDefault="0016461B" w:rsidP="00F523DE">
      <w:pPr>
        <w:pStyle w:val="Odstavekseznama"/>
        <w:numPr>
          <w:ilvl w:val="0"/>
          <w:numId w:val="11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 xml:space="preserve">komercialna promocija proizvodov in storitev, </w:t>
      </w:r>
    </w:p>
    <w:p w14:paraId="2397FDDC" w14:textId="77777777" w:rsidR="0016461B" w:rsidRPr="00506297" w:rsidRDefault="0016461B" w:rsidP="00F523DE">
      <w:pPr>
        <w:pStyle w:val="Odstavekseznama"/>
        <w:numPr>
          <w:ilvl w:val="0"/>
          <w:numId w:val="11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srečanja političnih strank,</w:t>
      </w:r>
    </w:p>
    <w:p w14:paraId="18F2B272" w14:textId="77777777" w:rsidR="0016461B" w:rsidRPr="00506297" w:rsidRDefault="0016461B" w:rsidP="00F523DE">
      <w:pPr>
        <w:pStyle w:val="Odstavekseznama"/>
        <w:numPr>
          <w:ilvl w:val="0"/>
          <w:numId w:val="11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 xml:space="preserve">dogodki zaprtega tipa, </w:t>
      </w:r>
    </w:p>
    <w:p w14:paraId="31B48ADE" w14:textId="77777777" w:rsidR="0016461B" w:rsidRPr="00506297" w:rsidRDefault="0016461B" w:rsidP="00F523DE">
      <w:pPr>
        <w:pStyle w:val="Odstavekseznama"/>
        <w:numPr>
          <w:ilvl w:val="0"/>
          <w:numId w:val="11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spletni dogodki,</w:t>
      </w:r>
    </w:p>
    <w:p w14:paraId="76403D1D" w14:textId="77777777" w:rsidR="0016461B" w:rsidRPr="00506297" w:rsidRDefault="0016461B" w:rsidP="00F523DE">
      <w:pPr>
        <w:pStyle w:val="Odstavekseznama"/>
        <w:numPr>
          <w:ilvl w:val="0"/>
          <w:numId w:val="11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programi in dogodki, ki so v celoti financirani iz drugih sredstev,</w:t>
      </w:r>
    </w:p>
    <w:p w14:paraId="197572E8" w14:textId="77777777" w:rsidR="0016461B" w:rsidRPr="00506297" w:rsidRDefault="0016461B" w:rsidP="00F523DE">
      <w:pPr>
        <w:pStyle w:val="Odstavekseznama"/>
        <w:numPr>
          <w:ilvl w:val="0"/>
          <w:numId w:val="11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predlogi, ki niso prispeli pravočasno ali pa so bili nepopolni,</w:t>
      </w:r>
    </w:p>
    <w:p w14:paraId="49C5DB03" w14:textId="646599BD" w:rsidR="0016461B" w:rsidRPr="00506297" w:rsidRDefault="0016461B" w:rsidP="00F523DE">
      <w:pPr>
        <w:pStyle w:val="Odstavekseznama"/>
        <w:numPr>
          <w:ilvl w:val="0"/>
          <w:numId w:val="11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predlogi oseb, ki so obenem pogodbeni mentorji_ce v proizvodnih delavnicah Centra Rog</w:t>
      </w:r>
      <w:r w:rsidR="002053B1">
        <w:rPr>
          <w:rFonts w:ascii="ROG Edition 70" w:hAnsi="ROG Edition 70"/>
        </w:rPr>
        <w:t>, lahko v okviru izobraževalnega programa zajemajo izključno mojstrske tečaje.</w:t>
      </w:r>
    </w:p>
    <w:p w14:paraId="466FECCA" w14:textId="77777777" w:rsidR="0016461B" w:rsidRPr="00506297" w:rsidRDefault="0016461B" w:rsidP="0016461B">
      <w:pPr>
        <w:jc w:val="left"/>
        <w:rPr>
          <w:rFonts w:ascii="ROG Edition 70" w:hAnsi="ROG Edition 70"/>
        </w:rPr>
      </w:pPr>
    </w:p>
    <w:p w14:paraId="4EDBCE09" w14:textId="694B4F62" w:rsidR="0016461B" w:rsidRPr="00506297" w:rsidRDefault="0016461B" w:rsidP="0016461B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Potek izbora partnerskih predlogov za sezono 202</w:t>
      </w:r>
      <w:r w:rsidR="00D57FFB" w:rsidRPr="00506297">
        <w:rPr>
          <w:rFonts w:ascii="ROG Edition 70" w:hAnsi="ROG Edition 70"/>
          <w:b/>
          <w:bCs/>
        </w:rPr>
        <w:t>5</w:t>
      </w:r>
      <w:r w:rsidRPr="00506297">
        <w:rPr>
          <w:rFonts w:ascii="ROG Edition 70" w:hAnsi="ROG Edition 70"/>
          <w:b/>
          <w:bCs/>
        </w:rPr>
        <w:t>/202</w:t>
      </w:r>
      <w:r w:rsidR="00D57FFB" w:rsidRPr="00506297">
        <w:rPr>
          <w:rFonts w:ascii="ROG Edition 70" w:hAnsi="ROG Edition 70"/>
          <w:b/>
          <w:bCs/>
        </w:rPr>
        <w:t>6</w:t>
      </w:r>
      <w:r w:rsidRPr="00506297">
        <w:rPr>
          <w:rFonts w:ascii="ROG Edition 70" w:hAnsi="ROG Edition 70"/>
          <w:b/>
          <w:bCs/>
        </w:rPr>
        <w:t>:</w:t>
      </w:r>
    </w:p>
    <w:p w14:paraId="617C0223" w14:textId="709F716E" w:rsidR="0016461B" w:rsidRPr="00506297" w:rsidRDefault="0016461B" w:rsidP="00F523DE">
      <w:pPr>
        <w:pStyle w:val="Odstavekseznama"/>
        <w:numPr>
          <w:ilvl w:val="0"/>
          <w:numId w:val="12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Vse prispele predloge bo pregled</w:t>
      </w:r>
      <w:r w:rsidR="006A72EE" w:rsidRPr="00506297">
        <w:rPr>
          <w:rFonts w:ascii="ROG Edition 70" w:hAnsi="ROG Edition 70"/>
        </w:rPr>
        <w:t>ala</w:t>
      </w:r>
      <w:r w:rsidRPr="00506297">
        <w:rPr>
          <w:rFonts w:ascii="ROG Edition 70" w:hAnsi="ROG Edition 70"/>
        </w:rPr>
        <w:t xml:space="preserve"> programska in tehnična ekipa Centra Rog</w:t>
      </w:r>
      <w:r w:rsidR="006A72EE" w:rsidRPr="00506297">
        <w:rPr>
          <w:rFonts w:ascii="ROG Edition 70" w:hAnsi="ROG Edition 70"/>
        </w:rPr>
        <w:t xml:space="preserve"> (za ta namen imenovana v razpisno komisijo)</w:t>
      </w:r>
      <w:r w:rsidRPr="00506297">
        <w:rPr>
          <w:rFonts w:ascii="ROG Edition 70" w:hAnsi="ROG Edition 70"/>
        </w:rPr>
        <w:t xml:space="preserve">, po potrebi v sodelovanju z obstoječimi programskimi partnerji. </w:t>
      </w:r>
    </w:p>
    <w:p w14:paraId="6D6AF4DE" w14:textId="77777777" w:rsidR="0016461B" w:rsidRPr="00506297" w:rsidRDefault="0016461B" w:rsidP="00F523DE">
      <w:pPr>
        <w:pStyle w:val="Odstavekseznama"/>
        <w:numPr>
          <w:ilvl w:val="0"/>
          <w:numId w:val="12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 xml:space="preserve">Predlagateljice_je </w:t>
      </w:r>
      <w:r w:rsidRPr="00506297">
        <w:rPr>
          <w:rFonts w:ascii="ROG Edition 70" w:hAnsi="ROG Edition 70"/>
          <w:u w:val="single"/>
        </w:rPr>
        <w:t>izbranih predlogov</w:t>
      </w:r>
      <w:r w:rsidRPr="00506297">
        <w:rPr>
          <w:rFonts w:ascii="ROG Edition 70" w:hAnsi="ROG Edition 70"/>
        </w:rPr>
        <w:t xml:space="preserve"> bomo povabili na pogovor, na katerem boste lahko podrobneje predstavili vaše potrebe in vizijo sodelovanja in kjer bomo dorekli končne pogoje sodelovanja. </w:t>
      </w:r>
    </w:p>
    <w:p w14:paraId="3B40E807" w14:textId="1F850A4E" w:rsidR="0016461B" w:rsidRPr="00506297" w:rsidRDefault="0016461B" w:rsidP="00F523DE">
      <w:pPr>
        <w:pStyle w:val="Odstavekseznama"/>
        <w:numPr>
          <w:ilvl w:val="0"/>
          <w:numId w:val="12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Na podlagi pogovorov bomo naredili končni izbor partnerjev za sezono 202</w:t>
      </w:r>
      <w:r w:rsidR="00D57FFB" w:rsidRPr="00506297">
        <w:rPr>
          <w:rFonts w:ascii="ROG Edition 70" w:hAnsi="ROG Edition 70"/>
        </w:rPr>
        <w:t>5</w:t>
      </w:r>
      <w:r w:rsidRPr="00506297">
        <w:rPr>
          <w:rFonts w:ascii="ROG Edition 70" w:hAnsi="ROG Edition 70"/>
        </w:rPr>
        <w:t>/202</w:t>
      </w:r>
      <w:r w:rsidR="00D57FFB" w:rsidRPr="00506297">
        <w:rPr>
          <w:rFonts w:ascii="ROG Edition 70" w:hAnsi="ROG Edition 70"/>
        </w:rPr>
        <w:t>6</w:t>
      </w:r>
      <w:r w:rsidRPr="00506297">
        <w:rPr>
          <w:rFonts w:ascii="ROG Edition 70" w:hAnsi="ROG Edition 70"/>
        </w:rPr>
        <w:t xml:space="preserve"> (od septembra 202</w:t>
      </w:r>
      <w:r w:rsidR="00D57FFB" w:rsidRPr="00506297">
        <w:rPr>
          <w:rFonts w:ascii="ROG Edition 70" w:hAnsi="ROG Edition 70"/>
        </w:rPr>
        <w:t>5</w:t>
      </w:r>
      <w:r w:rsidRPr="00506297">
        <w:rPr>
          <w:rFonts w:ascii="ROG Edition 70" w:hAnsi="ROG Edition 70"/>
        </w:rPr>
        <w:t xml:space="preserve"> do septembra 202</w:t>
      </w:r>
      <w:r w:rsidR="00D57FFB" w:rsidRPr="00506297">
        <w:rPr>
          <w:rFonts w:ascii="ROG Edition 70" w:hAnsi="ROG Edition 70"/>
        </w:rPr>
        <w:t>6</w:t>
      </w:r>
      <w:r w:rsidRPr="00506297">
        <w:rPr>
          <w:rFonts w:ascii="ROG Edition 70" w:hAnsi="ROG Edition 70"/>
        </w:rPr>
        <w:t xml:space="preserve">). Pred izvedbo programov bomo s programskimi partnerji sklenili </w:t>
      </w:r>
      <w:r w:rsidRPr="00506297">
        <w:rPr>
          <w:rFonts w:ascii="ROG Edition 70" w:hAnsi="ROG Edition 70"/>
          <w:u w:val="single"/>
        </w:rPr>
        <w:t>pogodbo o izvedbi</w:t>
      </w:r>
      <w:r w:rsidRPr="00506297">
        <w:rPr>
          <w:rFonts w:ascii="ROG Edition 70" w:hAnsi="ROG Edition 70"/>
        </w:rPr>
        <w:t>.</w:t>
      </w:r>
    </w:p>
    <w:p w14:paraId="4412264A" w14:textId="77777777" w:rsidR="0016461B" w:rsidRPr="00506297" w:rsidRDefault="0016461B" w:rsidP="0016461B">
      <w:pPr>
        <w:jc w:val="left"/>
        <w:rPr>
          <w:rFonts w:ascii="ROG Edition 70" w:hAnsi="ROG Edition 70"/>
        </w:rPr>
      </w:pPr>
    </w:p>
    <w:p w14:paraId="33C2A5A1" w14:textId="56EF5618" w:rsidR="0016461B" w:rsidRPr="00506297" w:rsidRDefault="0016461B" w:rsidP="0016461B">
      <w:pPr>
        <w:jc w:val="left"/>
        <w:rPr>
          <w:rFonts w:ascii="ROG Edition 70" w:hAnsi="ROG Edition 70"/>
          <w:i/>
          <w:iCs/>
        </w:rPr>
      </w:pPr>
      <w:r w:rsidRPr="00506297">
        <w:rPr>
          <w:rFonts w:ascii="ROG Edition 70" w:hAnsi="ROG Edition 70"/>
          <w:i/>
          <w:iCs/>
        </w:rPr>
        <w:t>Prijavitelj_ica ohrani vse avtorske pravice (program lahko samostojno trži neodvisno od Centra Rog).</w:t>
      </w:r>
      <w:r w:rsidR="00FF53B6" w:rsidRPr="00506297">
        <w:rPr>
          <w:rFonts w:ascii="ROG Edition 70" w:hAnsi="ROG Edition 70"/>
          <w:i/>
          <w:iCs/>
        </w:rPr>
        <w:t xml:space="preserve"> </w:t>
      </w:r>
      <w:r w:rsidRPr="00506297">
        <w:rPr>
          <w:rFonts w:ascii="ROG Edition 70" w:hAnsi="ROG Edition 70"/>
          <w:i/>
          <w:iCs/>
        </w:rPr>
        <w:t xml:space="preserve">V kolikor se prijaviteljev program daljnoročno strateško ujema s programsko strategijo Centra Rog in je bila izvedba prijaviteljevega programa uspešna, lahko Center Rog prijavitelju ponudi daljnoročno strateško partnerstvo, ki </w:t>
      </w:r>
      <w:r w:rsidRPr="00506297">
        <w:rPr>
          <w:rFonts w:ascii="ROG Edition 70" w:hAnsi="ROG Edition 70"/>
          <w:i/>
          <w:iCs/>
        </w:rPr>
        <w:lastRenderedPageBreak/>
        <w:t xml:space="preserve">vključuje redno izvajanje </w:t>
      </w:r>
      <w:r w:rsidR="006A72EE" w:rsidRPr="00506297">
        <w:rPr>
          <w:rFonts w:ascii="ROG Edition 70" w:hAnsi="ROG Edition 70"/>
          <w:i/>
          <w:iCs/>
        </w:rPr>
        <w:t xml:space="preserve">prijavljenega </w:t>
      </w:r>
      <w:r w:rsidRPr="00506297">
        <w:rPr>
          <w:rFonts w:ascii="ROG Edition 70" w:hAnsi="ROG Edition 70"/>
          <w:i/>
          <w:iCs/>
        </w:rPr>
        <w:t xml:space="preserve">partnerskega programa tudi v prihodnje brez obveze po ponovni prijavi na poziv. </w:t>
      </w:r>
    </w:p>
    <w:p w14:paraId="4D58DD9D" w14:textId="77777777" w:rsidR="0016461B" w:rsidRPr="00506297" w:rsidRDefault="0016461B" w:rsidP="0016461B">
      <w:pPr>
        <w:jc w:val="left"/>
        <w:rPr>
          <w:rFonts w:ascii="ROG Edition 70" w:hAnsi="ROG Edition 70"/>
          <w:i/>
          <w:iCs/>
        </w:rPr>
      </w:pPr>
    </w:p>
    <w:p w14:paraId="342830C7" w14:textId="06313FA6" w:rsidR="00072DD3" w:rsidRPr="00506297" w:rsidRDefault="006A72EE" w:rsidP="0016461B">
      <w:pPr>
        <w:jc w:val="left"/>
        <w:rPr>
          <w:rFonts w:ascii="ROG Edition 70" w:hAnsi="ROG Edition 70"/>
          <w:i/>
          <w:iCs/>
        </w:rPr>
      </w:pPr>
      <w:r w:rsidRPr="00506297">
        <w:rPr>
          <w:rFonts w:ascii="ROG Edition 70" w:hAnsi="ROG Edition 70"/>
          <w:i/>
          <w:iCs/>
        </w:rPr>
        <w:t xml:space="preserve">Programska partnerstva se izvajajo kot koprodukcije pod pogoji, navedenimi v tem razpisu (fiksni honorarji za izvedbo). </w:t>
      </w:r>
      <w:r w:rsidR="00072DD3" w:rsidRPr="00506297">
        <w:rPr>
          <w:rFonts w:ascii="ROG Edition 70" w:hAnsi="ROG Edition 70"/>
          <w:i/>
          <w:iCs/>
        </w:rPr>
        <w:t xml:space="preserve">Če bi želeli v Centru Rog </w:t>
      </w:r>
      <w:r w:rsidRPr="00506297">
        <w:rPr>
          <w:rFonts w:ascii="ROG Edition 70" w:hAnsi="ROG Edition 70"/>
          <w:i/>
          <w:iCs/>
        </w:rPr>
        <w:t xml:space="preserve">zgolj </w:t>
      </w:r>
      <w:r w:rsidR="00BD7804" w:rsidRPr="00506297">
        <w:rPr>
          <w:rFonts w:ascii="ROG Edition 70" w:hAnsi="ROG Edition 70"/>
          <w:i/>
          <w:iCs/>
        </w:rPr>
        <w:t>najeti</w:t>
      </w:r>
      <w:r w:rsidR="00072DD3" w:rsidRPr="00506297">
        <w:rPr>
          <w:rFonts w:ascii="ROG Edition 70" w:hAnsi="ROG Edition 70"/>
          <w:i/>
          <w:iCs/>
        </w:rPr>
        <w:t xml:space="preserve"> </w:t>
      </w:r>
      <w:r w:rsidR="00BD7804" w:rsidRPr="00506297">
        <w:rPr>
          <w:rFonts w:ascii="ROG Edition 70" w:hAnsi="ROG Edition 70"/>
          <w:i/>
          <w:iCs/>
        </w:rPr>
        <w:t>prostor za izvajanje vašega programa</w:t>
      </w:r>
      <w:r w:rsidRPr="00506297">
        <w:rPr>
          <w:rFonts w:ascii="ROG Edition 70" w:hAnsi="ROG Edition 70"/>
          <w:i/>
          <w:iCs/>
        </w:rPr>
        <w:t xml:space="preserve"> in ga tržiti sami</w:t>
      </w:r>
      <w:r w:rsidR="00BD7804" w:rsidRPr="00506297">
        <w:rPr>
          <w:rFonts w:ascii="ROG Edition 70" w:hAnsi="ROG Edition 70"/>
          <w:i/>
          <w:iCs/>
        </w:rPr>
        <w:t>,</w:t>
      </w:r>
      <w:r w:rsidR="00072DD3" w:rsidRPr="00506297">
        <w:rPr>
          <w:rFonts w:ascii="ROG Edition 70" w:hAnsi="ROG Edition 70"/>
          <w:i/>
          <w:iCs/>
        </w:rPr>
        <w:t xml:space="preserve"> poravnate najem prostora ali laba po aktualnem ceniku</w:t>
      </w:r>
      <w:r w:rsidRPr="00506297">
        <w:rPr>
          <w:rFonts w:ascii="ROG Edition 70" w:hAnsi="ROG Edition 70"/>
          <w:i/>
          <w:iCs/>
        </w:rPr>
        <w:t>.</w:t>
      </w:r>
      <w:r w:rsidR="00072DD3" w:rsidRPr="00506297">
        <w:rPr>
          <w:rFonts w:ascii="ROG Edition 70" w:hAnsi="ROG Edition 70"/>
          <w:i/>
          <w:iCs/>
        </w:rPr>
        <w:t xml:space="preserve"> Za </w:t>
      </w:r>
      <w:r w:rsidRPr="00506297">
        <w:rPr>
          <w:rFonts w:ascii="ROG Edition 70" w:hAnsi="ROG Edition 70"/>
          <w:i/>
          <w:iCs/>
        </w:rPr>
        <w:t xml:space="preserve">tovrstno </w:t>
      </w:r>
      <w:r w:rsidR="00072DD3" w:rsidRPr="00506297">
        <w:rPr>
          <w:rFonts w:ascii="ROG Edition 70" w:hAnsi="ROG Edition 70"/>
          <w:i/>
          <w:iCs/>
        </w:rPr>
        <w:t>gostovanje programov</w:t>
      </w:r>
      <w:r w:rsidRPr="00506297">
        <w:rPr>
          <w:rFonts w:ascii="ROG Edition 70" w:hAnsi="ROG Edition 70"/>
          <w:i/>
          <w:iCs/>
        </w:rPr>
        <w:t xml:space="preserve"> in pogoje uporabe</w:t>
      </w:r>
      <w:r w:rsidR="00072DD3" w:rsidRPr="00506297">
        <w:rPr>
          <w:rFonts w:ascii="ROG Edition 70" w:hAnsi="ROG Edition 70"/>
          <w:i/>
          <w:iCs/>
        </w:rPr>
        <w:t xml:space="preserve"> se obrnite na: </w:t>
      </w:r>
      <w:hyperlink r:id="rId9" w:history="1">
        <w:r w:rsidRPr="00506297">
          <w:rPr>
            <w:rStyle w:val="Hiperpovezava"/>
            <w:rFonts w:ascii="ROG Edition 70" w:hAnsi="ROG Edition 70"/>
            <w:i/>
            <w:iCs/>
          </w:rPr>
          <w:t>info@center-rog.si</w:t>
        </w:r>
      </w:hyperlink>
      <w:r w:rsidRPr="00506297">
        <w:rPr>
          <w:rFonts w:ascii="ROG Edition 70" w:hAnsi="ROG Edition 70"/>
        </w:rPr>
        <w:t>.</w:t>
      </w:r>
      <w:r w:rsidR="00072DD3" w:rsidRPr="00506297">
        <w:rPr>
          <w:rFonts w:ascii="ROG Edition 70" w:hAnsi="ROG Edition 70"/>
          <w:i/>
          <w:iCs/>
        </w:rPr>
        <w:t xml:space="preserve"> </w:t>
      </w:r>
    </w:p>
    <w:p w14:paraId="3D5EFB5D" w14:textId="77777777" w:rsidR="00072DD3" w:rsidRPr="00506297" w:rsidRDefault="00072DD3" w:rsidP="0016461B">
      <w:pPr>
        <w:jc w:val="left"/>
        <w:rPr>
          <w:rFonts w:ascii="ROG Edition 70" w:hAnsi="ROG Edition 70"/>
          <w:i/>
          <w:iCs/>
        </w:rPr>
      </w:pPr>
    </w:p>
    <w:p w14:paraId="653ABEDA" w14:textId="77777777" w:rsidR="0016461B" w:rsidRPr="00506297" w:rsidRDefault="0016461B" w:rsidP="0016461B">
      <w:pPr>
        <w:jc w:val="left"/>
        <w:rPr>
          <w:rFonts w:ascii="ROG Edition 70" w:hAnsi="ROG Edition 70"/>
          <w:i/>
          <w:iCs/>
        </w:rPr>
      </w:pPr>
      <w:r w:rsidRPr="00506297">
        <w:rPr>
          <w:rFonts w:ascii="ROG Edition 70" w:hAnsi="ROG Edition 70"/>
          <w:i/>
          <w:iCs/>
        </w:rPr>
        <w:t xml:space="preserve">Kontaktna oseba za morebitna dodatna vprašanja ali pomoč: </w:t>
      </w:r>
      <w:hyperlink r:id="rId10" w:history="1">
        <w:r w:rsidRPr="00506297">
          <w:rPr>
            <w:rStyle w:val="Hiperpovezava"/>
            <w:rFonts w:ascii="ROG Edition 70" w:hAnsi="ROG Edition 70"/>
            <w:i/>
            <w:iCs/>
          </w:rPr>
          <w:t>lucija.jankovec@center-rog.si</w:t>
        </w:r>
      </w:hyperlink>
      <w:r w:rsidRPr="00506297">
        <w:rPr>
          <w:rFonts w:ascii="ROG Edition 70" w:hAnsi="ROG Edition 70"/>
          <w:i/>
          <w:iCs/>
        </w:rPr>
        <w:t xml:space="preserve"> </w:t>
      </w:r>
    </w:p>
    <w:p w14:paraId="19B8A3D7" w14:textId="77777777" w:rsidR="0016461B" w:rsidRPr="00506297" w:rsidRDefault="0016461B" w:rsidP="0016461B">
      <w:pPr>
        <w:jc w:val="left"/>
        <w:rPr>
          <w:rFonts w:ascii="ROG Edition 70" w:hAnsi="ROG Edition 70"/>
        </w:rPr>
      </w:pPr>
    </w:p>
    <w:p w14:paraId="52CC43F0" w14:textId="2AFC441E" w:rsidR="00FF53B6" w:rsidRPr="00506297" w:rsidRDefault="0016461B">
      <w:pPr>
        <w:spacing w:line="240" w:lineRule="auto"/>
        <w:jc w:val="left"/>
        <w:rPr>
          <w:rFonts w:ascii="ROG Edition 70" w:hAnsi="ROG Edition 70"/>
          <w:b/>
          <w:bCs/>
          <w:sz w:val="22"/>
          <w:szCs w:val="22"/>
        </w:rPr>
      </w:pPr>
      <w:r w:rsidRPr="00506297">
        <w:rPr>
          <w:rFonts w:ascii="ROG Edition 70" w:hAnsi="ROG Edition 70"/>
          <w:b/>
          <w:bCs/>
          <w:sz w:val="22"/>
          <w:szCs w:val="22"/>
        </w:rPr>
        <w:br w:type="page"/>
      </w:r>
    </w:p>
    <w:p w14:paraId="6D2E81DD" w14:textId="77777777" w:rsidR="00FF53B6" w:rsidRPr="00506297" w:rsidRDefault="00FF53B6" w:rsidP="00674725">
      <w:pPr>
        <w:pStyle w:val="Naslov1"/>
      </w:pPr>
      <w:r w:rsidRPr="00506297">
        <w:lastRenderedPageBreak/>
        <w:t>IZOBRAŽEVALNI PROGRAM</w:t>
      </w:r>
    </w:p>
    <w:p w14:paraId="1CCAAD90" w14:textId="77777777" w:rsidR="00FF53B6" w:rsidRPr="00506297" w:rsidRDefault="00FF53B6" w:rsidP="00FF53B6">
      <w:pPr>
        <w:jc w:val="left"/>
        <w:rPr>
          <w:rFonts w:ascii="ROG Edition 70" w:hAnsi="ROG Edition 70"/>
        </w:rPr>
      </w:pPr>
    </w:p>
    <w:p w14:paraId="5E318979" w14:textId="4E9F9C2F" w:rsidR="00FF53B6" w:rsidRPr="00506297" w:rsidRDefault="006A72EE" w:rsidP="00FF53B6">
      <w:p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  <w:b/>
          <w:bCs/>
        </w:rPr>
        <w:t>Vrste izobraževalnih programov</w:t>
      </w:r>
      <w:r w:rsidR="00FF53B6" w:rsidRPr="00506297">
        <w:rPr>
          <w:rFonts w:ascii="ROG Edition 70" w:hAnsi="ROG Edition 70"/>
        </w:rPr>
        <w:t xml:space="preserve">: </w:t>
      </w:r>
    </w:p>
    <w:p w14:paraId="381FCCFA" w14:textId="746F4403" w:rsidR="00FF53B6" w:rsidRPr="00506297" w:rsidRDefault="00FF53B6" w:rsidP="00F523DE">
      <w:pPr>
        <w:pStyle w:val="Odstavekseznama"/>
        <w:numPr>
          <w:ilvl w:val="0"/>
          <w:numId w:val="13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delavnic</w:t>
      </w:r>
      <w:r w:rsidR="009E4FBF" w:rsidRPr="00506297">
        <w:rPr>
          <w:rFonts w:ascii="ROG Edition 70" w:hAnsi="ROG Edition 70"/>
        </w:rPr>
        <w:t>e</w:t>
      </w:r>
      <w:r w:rsidRPr="00506297">
        <w:rPr>
          <w:rFonts w:ascii="ROG Edition 70" w:hAnsi="ROG Edition 70"/>
        </w:rPr>
        <w:t xml:space="preserve">, </w:t>
      </w:r>
    </w:p>
    <w:p w14:paraId="2D73DBFF" w14:textId="2BCFC645" w:rsidR="00FF53B6" w:rsidRPr="00506297" w:rsidRDefault="00FF53B6" w:rsidP="00F523DE">
      <w:pPr>
        <w:pStyle w:val="Odstavekseznama"/>
        <w:numPr>
          <w:ilvl w:val="0"/>
          <w:numId w:val="13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mini tečaj</w:t>
      </w:r>
      <w:r w:rsidR="009E4FBF" w:rsidRPr="00506297">
        <w:rPr>
          <w:rFonts w:ascii="ROG Edition 70" w:hAnsi="ROG Edition 70"/>
        </w:rPr>
        <w:t>i</w:t>
      </w:r>
      <w:r w:rsidR="00B33502" w:rsidRPr="00506297">
        <w:rPr>
          <w:rFonts w:ascii="ROG Edition 70" w:hAnsi="ROG Edition 70"/>
        </w:rPr>
        <w:t xml:space="preserve"> (do </w:t>
      </w:r>
      <w:r w:rsidR="007C7C4D" w:rsidRPr="00506297">
        <w:rPr>
          <w:rFonts w:ascii="ROG Edition 70" w:hAnsi="ROG Edition 70"/>
        </w:rPr>
        <w:t xml:space="preserve">4 </w:t>
      </w:r>
      <w:r w:rsidR="00B33502" w:rsidRPr="00506297">
        <w:rPr>
          <w:rFonts w:ascii="ROG Edition 70" w:hAnsi="ROG Edition 70"/>
        </w:rPr>
        <w:t>srečanja)</w:t>
      </w:r>
      <w:r w:rsidRPr="00506297">
        <w:rPr>
          <w:rFonts w:ascii="ROG Edition 70" w:hAnsi="ROG Edition 70"/>
        </w:rPr>
        <w:t xml:space="preserve"> in </w:t>
      </w:r>
      <w:r w:rsidR="009E4FBF" w:rsidRPr="00506297">
        <w:rPr>
          <w:rFonts w:ascii="ROG Edition 70" w:hAnsi="ROG Edition 70"/>
        </w:rPr>
        <w:t xml:space="preserve">dolgi </w:t>
      </w:r>
      <w:r w:rsidRPr="00506297">
        <w:rPr>
          <w:rFonts w:ascii="ROG Edition 70" w:hAnsi="ROG Edition 70"/>
        </w:rPr>
        <w:t>tečaj</w:t>
      </w:r>
      <w:r w:rsidR="009E4FBF" w:rsidRPr="00506297">
        <w:rPr>
          <w:rFonts w:ascii="ROG Edition 70" w:hAnsi="ROG Edition 70"/>
        </w:rPr>
        <w:t>i</w:t>
      </w:r>
      <w:r w:rsidR="00B33502" w:rsidRPr="00506297">
        <w:rPr>
          <w:rFonts w:ascii="ROG Edition 70" w:hAnsi="ROG Edition 70"/>
        </w:rPr>
        <w:t xml:space="preserve"> (več kot </w:t>
      </w:r>
      <w:r w:rsidR="007C7C4D" w:rsidRPr="00506297">
        <w:rPr>
          <w:rFonts w:ascii="ROG Edition 70" w:hAnsi="ROG Edition 70"/>
        </w:rPr>
        <w:t xml:space="preserve">4 </w:t>
      </w:r>
      <w:r w:rsidR="00B33502" w:rsidRPr="00506297">
        <w:rPr>
          <w:rFonts w:ascii="ROG Edition 70" w:hAnsi="ROG Edition 70"/>
        </w:rPr>
        <w:t>srečanja)</w:t>
      </w:r>
      <w:r w:rsidRPr="00506297">
        <w:rPr>
          <w:rFonts w:ascii="ROG Edition 70" w:hAnsi="ROG Edition 70"/>
        </w:rPr>
        <w:t>,</w:t>
      </w:r>
    </w:p>
    <w:p w14:paraId="2C4177E0" w14:textId="17356D52" w:rsidR="009E4FBF" w:rsidRPr="00506297" w:rsidRDefault="009E4FBF" w:rsidP="00F523DE">
      <w:pPr>
        <w:pStyle w:val="Odstavekseznama"/>
        <w:numPr>
          <w:ilvl w:val="0"/>
          <w:numId w:val="13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mojstrsk</w:t>
      </w:r>
      <w:r w:rsidR="009867B1">
        <w:rPr>
          <w:rFonts w:ascii="ROG Edition 70" w:hAnsi="ROG Edition 70"/>
        </w:rPr>
        <w:t>i</w:t>
      </w:r>
      <w:r w:rsidR="00BD7804" w:rsidRPr="00506297">
        <w:rPr>
          <w:rFonts w:ascii="ROG Edition 70" w:hAnsi="ROG Edition 70"/>
        </w:rPr>
        <w:t xml:space="preserve"> tečaji</w:t>
      </w:r>
      <w:r w:rsidRPr="00506297">
        <w:rPr>
          <w:rFonts w:ascii="ROG Edition 70" w:hAnsi="ROG Edition 70"/>
        </w:rPr>
        <w:t>,</w:t>
      </w:r>
    </w:p>
    <w:p w14:paraId="4A181F5D" w14:textId="09EDF5B3" w:rsidR="00FF53B6" w:rsidRPr="00506297" w:rsidRDefault="00FF53B6" w:rsidP="00F523DE">
      <w:pPr>
        <w:pStyle w:val="Odstavekseznama"/>
        <w:numPr>
          <w:ilvl w:val="0"/>
          <w:numId w:val="13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krožk</w:t>
      </w:r>
      <w:r w:rsidR="009E4FBF" w:rsidRPr="00506297">
        <w:rPr>
          <w:rFonts w:ascii="ROG Edition 70" w:hAnsi="ROG Edition 70"/>
        </w:rPr>
        <w:t>i</w:t>
      </w:r>
      <w:r w:rsidRPr="00506297">
        <w:rPr>
          <w:rFonts w:ascii="ROG Edition 70" w:hAnsi="ROG Edition 70"/>
        </w:rPr>
        <w:t xml:space="preserve"> in </w:t>
      </w:r>
      <w:r w:rsidR="009867B1">
        <w:rPr>
          <w:rFonts w:ascii="ROG Edition 70" w:hAnsi="ROG Edition 70"/>
        </w:rPr>
        <w:t xml:space="preserve">cikli </w:t>
      </w:r>
      <w:r w:rsidRPr="00506297">
        <w:rPr>
          <w:rFonts w:ascii="ROG Edition 70" w:hAnsi="ROG Edition 70"/>
        </w:rPr>
        <w:t>strokovn</w:t>
      </w:r>
      <w:r w:rsidR="009867B1">
        <w:rPr>
          <w:rFonts w:ascii="ROG Edition 70" w:hAnsi="ROG Edition 70"/>
        </w:rPr>
        <w:t>ih</w:t>
      </w:r>
      <w:r w:rsidRPr="00506297">
        <w:rPr>
          <w:rFonts w:ascii="ROG Edition 70" w:hAnsi="ROG Edition 70"/>
        </w:rPr>
        <w:t xml:space="preserve"> srečevanj,</w:t>
      </w:r>
    </w:p>
    <w:p w14:paraId="129540BE" w14:textId="36DFC514" w:rsidR="00FF53B6" w:rsidRPr="00506297" w:rsidRDefault="00FF53B6" w:rsidP="00F523DE">
      <w:pPr>
        <w:pStyle w:val="Odstavekseznama"/>
        <w:numPr>
          <w:ilvl w:val="0"/>
          <w:numId w:val="13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in počitnišk</w:t>
      </w:r>
      <w:r w:rsidR="009E4FBF" w:rsidRPr="00506297">
        <w:rPr>
          <w:rFonts w:ascii="ROG Edition 70" w:hAnsi="ROG Edition 70"/>
        </w:rPr>
        <w:t>a</w:t>
      </w:r>
      <w:r w:rsidRPr="00506297">
        <w:rPr>
          <w:rFonts w:ascii="ROG Edition 70" w:hAnsi="ROG Edition 70"/>
        </w:rPr>
        <w:t xml:space="preserve"> varst</w:t>
      </w:r>
      <w:r w:rsidR="009E4FBF" w:rsidRPr="00506297">
        <w:rPr>
          <w:rFonts w:ascii="ROG Edition 70" w:hAnsi="ROG Edition 70"/>
        </w:rPr>
        <w:t>va</w:t>
      </w:r>
      <w:r w:rsidRPr="00506297">
        <w:rPr>
          <w:rFonts w:ascii="ROG Edition 70" w:hAnsi="ROG Edition 70"/>
        </w:rPr>
        <w:t>.</w:t>
      </w:r>
    </w:p>
    <w:p w14:paraId="53F82C30" w14:textId="77777777" w:rsidR="00FF53B6" w:rsidRPr="00506297" w:rsidRDefault="00FF53B6" w:rsidP="00FF53B6">
      <w:pPr>
        <w:jc w:val="left"/>
        <w:rPr>
          <w:rFonts w:ascii="ROG Edition 70" w:hAnsi="ROG Edition 70"/>
        </w:rPr>
      </w:pPr>
    </w:p>
    <w:p w14:paraId="72C420E6" w14:textId="77777777" w:rsidR="00FF53B6" w:rsidRPr="00506297" w:rsidRDefault="00FF53B6" w:rsidP="00FF53B6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 xml:space="preserve">Vsebine izobraževalnih programov: </w:t>
      </w:r>
    </w:p>
    <w:p w14:paraId="692F143C" w14:textId="0C9F8757" w:rsidR="00FF53B6" w:rsidRPr="00506297" w:rsidRDefault="00FF53B6" w:rsidP="00FF53B6">
      <w:p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oblačila, tekstil, modni dodatki, nakit, internet stvari, 3D-tisk, kovinarstvo, mizarstvo, steklarstvo, keramika, elektronika, robotika, kulinarika, inovativni trajnostni materiali, reciklaža, pridelava hrane, varovanje okolja</w:t>
      </w:r>
      <w:r w:rsidR="009E4FBF" w:rsidRPr="00506297">
        <w:rPr>
          <w:rFonts w:ascii="ROG Edition 70" w:hAnsi="ROG Edition 70"/>
        </w:rPr>
        <w:t>, programska oprema in druge podporne vsebine</w:t>
      </w:r>
      <w:r w:rsidRPr="00506297">
        <w:rPr>
          <w:rFonts w:ascii="ROG Edition 70" w:hAnsi="ROG Edition 70"/>
        </w:rPr>
        <w:t>.</w:t>
      </w:r>
    </w:p>
    <w:p w14:paraId="4E28253A" w14:textId="77777777" w:rsidR="00FF53B6" w:rsidRDefault="00FF53B6" w:rsidP="00FF53B6">
      <w:pPr>
        <w:jc w:val="left"/>
        <w:rPr>
          <w:rFonts w:ascii="ROG Edition 70" w:hAnsi="ROG Edition 70"/>
        </w:rPr>
      </w:pPr>
    </w:p>
    <w:p w14:paraId="198845F4" w14:textId="333A04D4" w:rsidR="00E274AA" w:rsidRDefault="00E274AA" w:rsidP="00E274AA">
      <w:pPr>
        <w:shd w:val="clear" w:color="auto" w:fill="FFFFFF"/>
        <w:spacing w:line="240" w:lineRule="auto"/>
        <w:jc w:val="left"/>
        <w:rPr>
          <w:rFonts w:ascii="ROG Edition 70" w:hAnsi="ROG Edition 70"/>
          <w:b/>
          <w:bCs/>
          <w:color w:val="000000" w:themeColor="text1"/>
        </w:rPr>
      </w:pPr>
      <w:r w:rsidRPr="00E274AA">
        <w:rPr>
          <w:rFonts w:ascii="ROG Edition 70" w:hAnsi="ROG Edition 70"/>
          <w:b/>
          <w:bCs/>
          <w:color w:val="000000" w:themeColor="text1"/>
        </w:rPr>
        <w:t>Prednostne vsebine:</w:t>
      </w:r>
    </w:p>
    <w:p w14:paraId="7DCC76C5" w14:textId="77777777" w:rsidR="00BF7052" w:rsidRDefault="00BF7052" w:rsidP="00E274AA">
      <w:pPr>
        <w:shd w:val="clear" w:color="auto" w:fill="FFFFFF"/>
        <w:spacing w:line="240" w:lineRule="auto"/>
        <w:jc w:val="left"/>
        <w:rPr>
          <w:rFonts w:ascii="ROG Edition 70" w:hAnsi="ROG Edition 70"/>
          <w:b/>
          <w:bCs/>
          <w:color w:val="000000" w:themeColor="text1"/>
        </w:rPr>
      </w:pPr>
    </w:p>
    <w:p w14:paraId="77DFB26D" w14:textId="6608D1A0" w:rsidR="00E274AA" w:rsidRPr="00E274AA" w:rsidRDefault="00E274AA" w:rsidP="00F523DE">
      <w:pPr>
        <w:pStyle w:val="Odstavekseznama"/>
        <w:numPr>
          <w:ilvl w:val="0"/>
          <w:numId w:val="40"/>
        </w:numPr>
        <w:shd w:val="clear" w:color="auto" w:fill="FFFFFF"/>
        <w:spacing w:line="240" w:lineRule="auto"/>
        <w:jc w:val="left"/>
        <w:rPr>
          <w:rFonts w:ascii="ROG Edition 70" w:hAnsi="ROG Edition 70"/>
          <w:b/>
          <w:bCs/>
          <w:color w:val="000000" w:themeColor="text1"/>
        </w:rPr>
      </w:pPr>
      <w:r w:rsidRPr="00E274AA">
        <w:rPr>
          <w:rFonts w:ascii="ROG Edition 70" w:hAnsi="ROG Edition 70"/>
          <w:b/>
          <w:bCs/>
          <w:color w:val="000000" w:themeColor="text1"/>
        </w:rPr>
        <w:t>Zeleni lab</w:t>
      </w:r>
      <w:r w:rsidRPr="00E274AA">
        <w:rPr>
          <w:rFonts w:ascii="ROG Edition 70" w:hAnsi="ROG Edition 70"/>
          <w:color w:val="000000" w:themeColor="text1"/>
        </w:rPr>
        <w:t xml:space="preserve"> se osredotoča na trajnostne prakse, biotehnologijo in raziskovanje naravnih virov. Njegove dejavnosti vključujejo:</w:t>
      </w:r>
    </w:p>
    <w:p w14:paraId="5BCD0891" w14:textId="6AC1FB91" w:rsidR="00E274AA" w:rsidRPr="00E274AA" w:rsidRDefault="00E274AA" w:rsidP="00F523DE">
      <w:pPr>
        <w:pStyle w:val="Odstavekseznama"/>
        <w:numPr>
          <w:ilvl w:val="0"/>
          <w:numId w:val="38"/>
        </w:numPr>
        <w:shd w:val="clear" w:color="auto" w:fill="FFFFFF"/>
        <w:spacing w:line="240" w:lineRule="auto"/>
        <w:ind w:left="1080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color w:val="000000" w:themeColor="text1"/>
        </w:rPr>
        <w:t>Gojenje užitnih gob – tehnike vzgoje gob na ekoloških substratih (slama, kava, lesni odpadki) in njihova uporaba v kulinariki.</w:t>
      </w:r>
    </w:p>
    <w:p w14:paraId="03C5230B" w14:textId="77777777" w:rsidR="00E274AA" w:rsidRPr="00E274AA" w:rsidRDefault="00E274AA" w:rsidP="00F523DE">
      <w:pPr>
        <w:pStyle w:val="Odstavekseznama"/>
        <w:numPr>
          <w:ilvl w:val="0"/>
          <w:numId w:val="38"/>
        </w:numPr>
        <w:shd w:val="clear" w:color="auto" w:fill="FFFFFF"/>
        <w:spacing w:line="240" w:lineRule="auto"/>
        <w:ind w:left="1080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color w:val="000000" w:themeColor="text1"/>
        </w:rPr>
        <w:t>Vzgoja zelenjave in vrtnarjenje – permakultura, kompostiranje in analiza tal za izboljšanje kakovosti pridelkov.</w:t>
      </w:r>
    </w:p>
    <w:p w14:paraId="6711E5D7" w14:textId="70E83E8D" w:rsidR="00E274AA" w:rsidRPr="00E274AA" w:rsidRDefault="00E274AA" w:rsidP="00F523DE">
      <w:pPr>
        <w:pStyle w:val="Odstavekseznama"/>
        <w:numPr>
          <w:ilvl w:val="0"/>
          <w:numId w:val="38"/>
        </w:numPr>
        <w:shd w:val="clear" w:color="auto" w:fill="FFFFFF"/>
        <w:spacing w:line="240" w:lineRule="auto"/>
        <w:ind w:left="1080"/>
        <w:jc w:val="left"/>
        <w:rPr>
          <w:rFonts w:ascii="ROG Edition 70" w:hAnsi="ROG Edition 70"/>
          <w:color w:val="000000" w:themeColor="text1"/>
        </w:rPr>
      </w:pPr>
      <w:r>
        <w:rPr>
          <w:rFonts w:ascii="ROG Edition 70" w:hAnsi="ROG Edition 70"/>
          <w:color w:val="000000" w:themeColor="text1"/>
        </w:rPr>
        <w:t>Napredni r</w:t>
      </w:r>
      <w:r w:rsidRPr="00E274AA">
        <w:rPr>
          <w:rFonts w:ascii="ROG Edition 70" w:hAnsi="ROG Edition 70"/>
          <w:color w:val="000000" w:themeColor="text1"/>
        </w:rPr>
        <w:t>azvoj in aplikacija biomaterialov – eksperimentiranje z naravnimi materiali, kot so micelij, alge in bakterijska celuloza, za trajnostno proizvodnjo.</w:t>
      </w:r>
    </w:p>
    <w:p w14:paraId="6ED83096" w14:textId="77777777" w:rsidR="00E274AA" w:rsidRDefault="00E274AA" w:rsidP="00E274AA">
      <w:pPr>
        <w:pStyle w:val="Odstavekseznama"/>
        <w:shd w:val="clear" w:color="auto" w:fill="FFFFFF"/>
        <w:spacing w:line="240" w:lineRule="auto"/>
        <w:ind w:left="0"/>
        <w:jc w:val="left"/>
        <w:rPr>
          <w:rFonts w:ascii="ROG Edition 70" w:hAnsi="ROG Edition 70"/>
          <w:b/>
          <w:bCs/>
          <w:color w:val="000000" w:themeColor="text1"/>
        </w:rPr>
      </w:pPr>
    </w:p>
    <w:p w14:paraId="0586A2B3" w14:textId="17C1D470" w:rsidR="00E274AA" w:rsidRPr="00E274AA" w:rsidRDefault="00E274AA" w:rsidP="00F523DE">
      <w:pPr>
        <w:pStyle w:val="Odstavekseznama"/>
        <w:numPr>
          <w:ilvl w:val="0"/>
          <w:numId w:val="40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b/>
          <w:bCs/>
          <w:color w:val="000000" w:themeColor="text1"/>
        </w:rPr>
        <w:t>Kovinarski lab</w:t>
      </w:r>
      <w:r w:rsidRPr="00E274AA">
        <w:rPr>
          <w:rFonts w:ascii="ROG Edition 70" w:hAnsi="ROG Edition 70"/>
          <w:color w:val="000000" w:themeColor="text1"/>
        </w:rPr>
        <w:t xml:space="preserve"> nudi znanja in tehnike obdelave kovin, izdelave konstrukcij in uporabe kovinskih materialov:</w:t>
      </w:r>
    </w:p>
    <w:p w14:paraId="71B77AA2" w14:textId="77777777" w:rsidR="00E274AA" w:rsidRPr="00E274AA" w:rsidRDefault="00E274AA" w:rsidP="00F523DE">
      <w:pPr>
        <w:pStyle w:val="Odstavekseznama"/>
        <w:numPr>
          <w:ilvl w:val="0"/>
          <w:numId w:val="39"/>
        </w:numPr>
        <w:shd w:val="clear" w:color="auto" w:fill="FFFFFF"/>
        <w:spacing w:line="240" w:lineRule="auto"/>
        <w:ind w:left="1080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color w:val="000000" w:themeColor="text1"/>
        </w:rPr>
        <w:t>Površinska obdelava kovin in protikorozijska zaščita – tečaji o zaščiti kovin pred rjo in obrabo.</w:t>
      </w:r>
    </w:p>
    <w:p w14:paraId="55C344D5" w14:textId="77777777" w:rsidR="00E274AA" w:rsidRPr="00E274AA" w:rsidRDefault="00E274AA" w:rsidP="00F523DE">
      <w:pPr>
        <w:pStyle w:val="Odstavekseznama"/>
        <w:numPr>
          <w:ilvl w:val="0"/>
          <w:numId w:val="39"/>
        </w:numPr>
        <w:shd w:val="clear" w:color="auto" w:fill="FFFFFF"/>
        <w:spacing w:line="240" w:lineRule="auto"/>
        <w:ind w:left="1080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color w:val="000000" w:themeColor="text1"/>
        </w:rPr>
        <w:t>Tlačno oblikovanje pločevine – metode preoblikovanja pločevine v različne oblike.</w:t>
      </w:r>
    </w:p>
    <w:p w14:paraId="3F347DB7" w14:textId="77777777" w:rsidR="00E274AA" w:rsidRPr="00E274AA" w:rsidRDefault="00E274AA" w:rsidP="00F523DE">
      <w:pPr>
        <w:pStyle w:val="Odstavekseznama"/>
        <w:numPr>
          <w:ilvl w:val="0"/>
          <w:numId w:val="39"/>
        </w:numPr>
        <w:shd w:val="clear" w:color="auto" w:fill="FFFFFF"/>
        <w:spacing w:line="240" w:lineRule="auto"/>
        <w:ind w:left="1080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color w:val="000000" w:themeColor="text1"/>
        </w:rPr>
        <w:t>Livarstvo – priprava peščenih form in praktični tečaji litja kovin.</w:t>
      </w:r>
    </w:p>
    <w:p w14:paraId="5BC7A341" w14:textId="77777777" w:rsidR="00E274AA" w:rsidRPr="00E274AA" w:rsidRDefault="00E274AA" w:rsidP="00F523DE">
      <w:pPr>
        <w:pStyle w:val="Odstavekseznama"/>
        <w:numPr>
          <w:ilvl w:val="0"/>
          <w:numId w:val="39"/>
        </w:numPr>
        <w:shd w:val="clear" w:color="auto" w:fill="FFFFFF"/>
        <w:spacing w:line="240" w:lineRule="auto"/>
        <w:ind w:left="1080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color w:val="000000" w:themeColor="text1"/>
        </w:rPr>
        <w:t>Metalurgija – klasifikacija in uporaba različnih vrst jekel in kovin.</w:t>
      </w:r>
    </w:p>
    <w:p w14:paraId="14CEE349" w14:textId="6E1C8580" w:rsidR="00E274AA" w:rsidRPr="00BF7052" w:rsidRDefault="00E274AA" w:rsidP="00F523DE">
      <w:pPr>
        <w:pStyle w:val="Odstavekseznama"/>
        <w:numPr>
          <w:ilvl w:val="0"/>
          <w:numId w:val="39"/>
        </w:numPr>
        <w:shd w:val="clear" w:color="auto" w:fill="FFFFFF"/>
        <w:spacing w:line="240" w:lineRule="auto"/>
        <w:ind w:left="1080"/>
        <w:jc w:val="left"/>
        <w:rPr>
          <w:rFonts w:ascii="ROG Edition 70" w:hAnsi="ROG Edition 70"/>
          <w:color w:val="000000" w:themeColor="text1"/>
        </w:rPr>
      </w:pPr>
      <w:r w:rsidRPr="00BF7052">
        <w:rPr>
          <w:rFonts w:ascii="ROG Edition 70" w:hAnsi="ROG Edition 70"/>
          <w:color w:val="000000" w:themeColor="text1"/>
        </w:rPr>
        <w:t>Postopki odrezovanja in odnašanja materiala –</w:t>
      </w:r>
      <w:r w:rsidR="007C012C" w:rsidRPr="00BF7052">
        <w:rPr>
          <w:rFonts w:ascii="ROG Edition 70" w:hAnsi="ROG Edition 70"/>
          <w:color w:val="000000" w:themeColor="text1"/>
        </w:rPr>
        <w:t xml:space="preserve"> napredne</w:t>
      </w:r>
      <w:r w:rsidRPr="00BF7052">
        <w:rPr>
          <w:rFonts w:ascii="ROG Edition 70" w:hAnsi="ROG Edition 70"/>
          <w:color w:val="000000" w:themeColor="text1"/>
        </w:rPr>
        <w:t xml:space="preserve"> tehnike struženja, rezkanja in erozijske obdelave (EDM).</w:t>
      </w:r>
    </w:p>
    <w:p w14:paraId="4040CC45" w14:textId="77777777" w:rsidR="00E274AA" w:rsidRDefault="00E274AA" w:rsidP="00E274AA">
      <w:p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</w:p>
    <w:p w14:paraId="6D6567FB" w14:textId="502E382A" w:rsidR="00E274AA" w:rsidRPr="00E274AA" w:rsidRDefault="00E274AA" w:rsidP="00F523DE">
      <w:pPr>
        <w:pStyle w:val="Odstavekseznama"/>
        <w:numPr>
          <w:ilvl w:val="0"/>
          <w:numId w:val="40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b/>
          <w:bCs/>
          <w:color w:val="000000" w:themeColor="text1"/>
        </w:rPr>
        <w:t>Tekstilni lab</w:t>
      </w:r>
      <w:r w:rsidRPr="00E274AA">
        <w:rPr>
          <w:rFonts w:ascii="ROG Edition 70" w:hAnsi="ROG Edition 70"/>
          <w:color w:val="000000" w:themeColor="text1"/>
        </w:rPr>
        <w:t xml:space="preserve"> združuje tradicionalno in digitalno tehnologijo za inovativno oblikovanje tekstila</w:t>
      </w:r>
      <w:r>
        <w:rPr>
          <w:rFonts w:ascii="ROG Edition 70" w:hAnsi="ROG Edition 70"/>
          <w:color w:val="000000" w:themeColor="text1"/>
        </w:rPr>
        <w:t xml:space="preserve"> in oblačil</w:t>
      </w:r>
      <w:r w:rsidRPr="00E274AA">
        <w:rPr>
          <w:rFonts w:ascii="ROG Edition 70" w:hAnsi="ROG Edition 70"/>
          <w:color w:val="000000" w:themeColor="text1"/>
        </w:rPr>
        <w:t>:</w:t>
      </w:r>
    </w:p>
    <w:p w14:paraId="6652EE75" w14:textId="77777777" w:rsidR="00E274AA" w:rsidRPr="00BF7052" w:rsidRDefault="00E274AA" w:rsidP="00F523DE">
      <w:pPr>
        <w:pStyle w:val="Odstavekseznama"/>
        <w:numPr>
          <w:ilvl w:val="0"/>
          <w:numId w:val="41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BF7052">
        <w:rPr>
          <w:rFonts w:ascii="ROG Edition 70" w:hAnsi="ROG Edition 70"/>
          <w:color w:val="000000" w:themeColor="text1"/>
        </w:rPr>
        <w:t>Pametne in e-tekstilije – razvoj tekstilij s senzorskimi in elektronskimi komponentami.</w:t>
      </w:r>
    </w:p>
    <w:p w14:paraId="1692FC76" w14:textId="5821B99C" w:rsidR="00E274AA" w:rsidRPr="00BF7052" w:rsidRDefault="009867B1" w:rsidP="00F523DE">
      <w:pPr>
        <w:pStyle w:val="Odstavekseznama"/>
        <w:numPr>
          <w:ilvl w:val="0"/>
          <w:numId w:val="41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BF7052">
        <w:rPr>
          <w:rFonts w:ascii="ROG Edition 70" w:hAnsi="ROG Edition 70"/>
          <w:color w:val="000000" w:themeColor="text1"/>
        </w:rPr>
        <w:t>Napredna uporaba di</w:t>
      </w:r>
      <w:r w:rsidR="00BF7052" w:rsidRPr="00BF7052">
        <w:rPr>
          <w:rFonts w:ascii="ROG Edition 70" w:hAnsi="ROG Edition 70"/>
          <w:color w:val="000000" w:themeColor="text1"/>
        </w:rPr>
        <w:t>g</w:t>
      </w:r>
      <w:r w:rsidRPr="00BF7052">
        <w:rPr>
          <w:rFonts w:ascii="ROG Edition 70" w:hAnsi="ROG Edition 70"/>
          <w:color w:val="000000" w:themeColor="text1"/>
        </w:rPr>
        <w:t xml:space="preserve">italnih izdelovalnih tehnologj v modi </w:t>
      </w:r>
      <w:r w:rsidR="00E274AA" w:rsidRPr="00BF7052">
        <w:rPr>
          <w:rFonts w:ascii="ROG Edition 70" w:hAnsi="ROG Edition 70"/>
          <w:color w:val="000000" w:themeColor="text1"/>
        </w:rPr>
        <w:t xml:space="preserve">– inovativne tehnike </w:t>
      </w:r>
      <w:r w:rsidR="00BF7052" w:rsidRPr="00BF7052">
        <w:rPr>
          <w:rFonts w:ascii="ROG Edition 70" w:hAnsi="ROG Edition 70"/>
          <w:color w:val="000000" w:themeColor="text1"/>
        </w:rPr>
        <w:t xml:space="preserve">3D </w:t>
      </w:r>
      <w:r w:rsidR="00BF7052">
        <w:rPr>
          <w:rFonts w:ascii="ROG Edition 70" w:hAnsi="ROG Edition 70"/>
          <w:color w:val="000000" w:themeColor="text1"/>
        </w:rPr>
        <w:t>printa</w:t>
      </w:r>
      <w:r w:rsidR="00BF7052" w:rsidRPr="00BF7052">
        <w:rPr>
          <w:rFonts w:ascii="ROG Edition 70" w:hAnsi="ROG Edition 70"/>
          <w:color w:val="000000" w:themeColor="text1"/>
        </w:rPr>
        <w:t xml:space="preserve"> in laserske</w:t>
      </w:r>
      <w:r w:rsidR="00E274AA" w:rsidRPr="00BF7052">
        <w:rPr>
          <w:rFonts w:ascii="ROG Edition 70" w:hAnsi="ROG Edition 70"/>
          <w:color w:val="000000" w:themeColor="text1"/>
        </w:rPr>
        <w:t xml:space="preserve"> obdelave tekstila.</w:t>
      </w:r>
    </w:p>
    <w:p w14:paraId="1FEBFB4F" w14:textId="77777777" w:rsidR="00E274AA" w:rsidRPr="00E274AA" w:rsidRDefault="00E274AA" w:rsidP="00F523DE">
      <w:pPr>
        <w:pStyle w:val="Odstavekseznama"/>
        <w:numPr>
          <w:ilvl w:val="0"/>
          <w:numId w:val="41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color w:val="000000" w:themeColor="text1"/>
        </w:rPr>
        <w:t>Specialni kroji in napredno modeliranje – ustvarjanje kompleksnih krojev za napredno oblikovanje oblačil.</w:t>
      </w:r>
    </w:p>
    <w:p w14:paraId="51C4C457" w14:textId="77777777" w:rsidR="00E274AA" w:rsidRPr="00E274AA" w:rsidRDefault="00E274AA" w:rsidP="00E274AA">
      <w:p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</w:p>
    <w:p w14:paraId="1517D667" w14:textId="01F85BE2" w:rsidR="00E274AA" w:rsidRPr="00E274AA" w:rsidRDefault="00E274AA" w:rsidP="00F523DE">
      <w:pPr>
        <w:pStyle w:val="Odstavekseznama"/>
        <w:numPr>
          <w:ilvl w:val="0"/>
          <w:numId w:val="40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b/>
          <w:bCs/>
          <w:color w:val="000000" w:themeColor="text1"/>
        </w:rPr>
        <w:t>FabLab</w:t>
      </w:r>
      <w:r w:rsidRPr="00E274AA">
        <w:rPr>
          <w:rFonts w:ascii="ROG Edition 70" w:hAnsi="ROG Edition 70"/>
          <w:color w:val="000000" w:themeColor="text1"/>
        </w:rPr>
        <w:t xml:space="preserve"> se osredotoča na digitalno proizvodnjo, elektroniko in pametne sisteme:</w:t>
      </w:r>
    </w:p>
    <w:p w14:paraId="72CDC89C" w14:textId="77777777" w:rsidR="00BF7052" w:rsidRPr="00BF7052" w:rsidRDefault="00BF7052" w:rsidP="00F523DE">
      <w:pPr>
        <w:pStyle w:val="Odstavekseznama"/>
        <w:numPr>
          <w:ilvl w:val="0"/>
          <w:numId w:val="43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BF7052">
        <w:rPr>
          <w:rFonts w:ascii="ROG Edition 70" w:hAnsi="ROG Edition 70"/>
          <w:color w:val="000000" w:themeColor="text1"/>
        </w:rPr>
        <w:t>Internet stvari (IoT) – razvoj in povezovanje pametnih naprav v omrežja za avtomatizacijo in optimizacijo procesov.</w:t>
      </w:r>
    </w:p>
    <w:p w14:paraId="5B95FF22" w14:textId="77777777" w:rsidR="00BF7052" w:rsidRPr="00BF7052" w:rsidRDefault="00BF7052" w:rsidP="00F523DE">
      <w:pPr>
        <w:pStyle w:val="Odstavekseznama"/>
        <w:numPr>
          <w:ilvl w:val="0"/>
          <w:numId w:val="43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BF7052">
        <w:rPr>
          <w:rFonts w:ascii="ROG Edition 70" w:hAnsi="ROG Edition 70"/>
          <w:color w:val="000000" w:themeColor="text1"/>
        </w:rPr>
        <w:t>Nosljiva tehnologija – izdelava pametnih oblačil in dodatkov, ki vključujejo senzorje, osvetlitev ali druge interaktivne elemente.</w:t>
      </w:r>
    </w:p>
    <w:p w14:paraId="24699BF0" w14:textId="6DAA182E" w:rsidR="00BF7052" w:rsidRPr="00BF7052" w:rsidRDefault="00BF7052" w:rsidP="00F523DE">
      <w:pPr>
        <w:pStyle w:val="Odstavekseznama"/>
        <w:numPr>
          <w:ilvl w:val="0"/>
          <w:numId w:val="43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BF7052">
        <w:rPr>
          <w:rFonts w:ascii="ROG Edition 70" w:hAnsi="ROG Edition 70"/>
          <w:color w:val="000000" w:themeColor="text1"/>
        </w:rPr>
        <w:t>Robotika in programiranje –</w:t>
      </w:r>
      <w:r w:rsidR="0011168B">
        <w:rPr>
          <w:rFonts w:ascii="ROG Edition 70" w:hAnsi="ROG Edition 70"/>
          <w:color w:val="000000" w:themeColor="text1"/>
        </w:rPr>
        <w:t xml:space="preserve"> </w:t>
      </w:r>
      <w:r w:rsidRPr="00BF7052">
        <w:rPr>
          <w:rFonts w:ascii="ROG Edition 70" w:hAnsi="ROG Edition 70"/>
          <w:color w:val="000000" w:themeColor="text1"/>
        </w:rPr>
        <w:t>programiranj</w:t>
      </w:r>
      <w:r w:rsidR="0011168B">
        <w:rPr>
          <w:rFonts w:ascii="ROG Edition 70" w:hAnsi="ROG Edition 70"/>
          <w:color w:val="000000" w:themeColor="text1"/>
        </w:rPr>
        <w:t>e</w:t>
      </w:r>
      <w:r w:rsidRPr="00BF7052">
        <w:rPr>
          <w:rFonts w:ascii="ROG Edition 70" w:hAnsi="ROG Edition 70"/>
          <w:color w:val="000000" w:themeColor="text1"/>
        </w:rPr>
        <w:t xml:space="preserve"> in izdelava robotov za različne aplikacije.</w:t>
      </w:r>
    </w:p>
    <w:p w14:paraId="028FFED6" w14:textId="77777777" w:rsidR="00BF7052" w:rsidRPr="00BF7052" w:rsidRDefault="00BF7052" w:rsidP="00F523DE">
      <w:pPr>
        <w:pStyle w:val="Odstavekseznama"/>
        <w:numPr>
          <w:ilvl w:val="0"/>
          <w:numId w:val="43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BF7052">
        <w:rPr>
          <w:rFonts w:ascii="ROG Edition 70" w:hAnsi="ROG Edition 70"/>
          <w:color w:val="000000" w:themeColor="text1"/>
        </w:rPr>
        <w:t>Umetna inteligenca pri oblikovanju – uporaba AI orodij za generativno oblikovanje in optimizacijo izdelkov.</w:t>
      </w:r>
    </w:p>
    <w:p w14:paraId="19E881BA" w14:textId="69301781" w:rsidR="00E274AA" w:rsidRPr="00BF7052" w:rsidRDefault="00BF7052" w:rsidP="00F523DE">
      <w:pPr>
        <w:pStyle w:val="Odstavekseznama"/>
        <w:numPr>
          <w:ilvl w:val="0"/>
          <w:numId w:val="43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BF7052">
        <w:rPr>
          <w:rFonts w:ascii="ROG Edition 70" w:hAnsi="ROG Edition 70"/>
          <w:color w:val="000000" w:themeColor="text1"/>
        </w:rPr>
        <w:t>Napredno oblikovanje in uporaba izdelovalnih tehnologij v produktnem oblikovanju – integracija 3D tiska, laserskega rezalnika in elektronike v razvoj inovativnih izdelkov.</w:t>
      </w:r>
    </w:p>
    <w:p w14:paraId="00B9A0EB" w14:textId="77777777" w:rsidR="00BF7052" w:rsidRDefault="00BF7052" w:rsidP="00BF7052">
      <w:p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</w:p>
    <w:p w14:paraId="6B4A81F4" w14:textId="5441D0A9" w:rsidR="00E274AA" w:rsidRPr="00E274AA" w:rsidRDefault="00E274AA" w:rsidP="00F523DE">
      <w:pPr>
        <w:pStyle w:val="Odstavekseznama"/>
        <w:numPr>
          <w:ilvl w:val="0"/>
          <w:numId w:val="40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b/>
          <w:bCs/>
          <w:color w:val="000000" w:themeColor="text1"/>
        </w:rPr>
        <w:t>Steklokeramičarski lab</w:t>
      </w:r>
      <w:r w:rsidRPr="00E274AA">
        <w:rPr>
          <w:rFonts w:ascii="ROG Edition 70" w:hAnsi="ROG Edition 70"/>
          <w:color w:val="000000" w:themeColor="text1"/>
        </w:rPr>
        <w:t xml:space="preserve"> združuje umetniške in tehnične obdelave stekla in keramike:</w:t>
      </w:r>
    </w:p>
    <w:p w14:paraId="24686C1F" w14:textId="77777777" w:rsidR="00E274AA" w:rsidRPr="00E274AA" w:rsidRDefault="00E274AA" w:rsidP="00F523DE">
      <w:pPr>
        <w:pStyle w:val="Odstavekseznama"/>
        <w:numPr>
          <w:ilvl w:val="0"/>
          <w:numId w:val="42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color w:val="000000" w:themeColor="text1"/>
        </w:rPr>
        <w:t>Oblikovanje stekla nad plamenom – tehnika modeliranja stekla s plinskim gorilnikom.</w:t>
      </w:r>
    </w:p>
    <w:p w14:paraId="5508AC1D" w14:textId="26EDF4D5" w:rsidR="00E274AA" w:rsidRPr="00E274AA" w:rsidRDefault="00E274AA" w:rsidP="00F523DE">
      <w:pPr>
        <w:pStyle w:val="Odstavekseznama"/>
        <w:numPr>
          <w:ilvl w:val="0"/>
          <w:numId w:val="42"/>
        </w:numPr>
        <w:shd w:val="clear" w:color="auto" w:fill="FFFFFF"/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E274AA">
        <w:rPr>
          <w:rFonts w:ascii="ROG Edition 70" w:hAnsi="ROG Edition 70"/>
          <w:color w:val="000000" w:themeColor="text1"/>
        </w:rPr>
        <w:t>Tiffany tehnika – izdelava vitražev in drugih steklenih dekoracij</w:t>
      </w:r>
      <w:r>
        <w:rPr>
          <w:rFonts w:ascii="ROG Edition 70" w:hAnsi="ROG Edition 70"/>
          <w:color w:val="000000" w:themeColor="text1"/>
        </w:rPr>
        <w:t>.</w:t>
      </w:r>
    </w:p>
    <w:p w14:paraId="48C56714" w14:textId="48BFBFFB" w:rsidR="00506297" w:rsidRPr="00F468A8" w:rsidRDefault="00E274AA" w:rsidP="00F523DE">
      <w:pPr>
        <w:pStyle w:val="Odstavekseznama"/>
        <w:numPr>
          <w:ilvl w:val="0"/>
          <w:numId w:val="42"/>
        </w:numPr>
        <w:shd w:val="clear" w:color="auto" w:fill="FFFFFF"/>
        <w:spacing w:line="240" w:lineRule="auto"/>
        <w:jc w:val="left"/>
        <w:rPr>
          <w:rFonts w:ascii="Aptos" w:eastAsia="Times New Roman" w:hAnsi="Aptos" w:cs="Times New Roman"/>
          <w:color w:val="242424"/>
          <w:lang w:eastAsia="en-GB"/>
        </w:rPr>
      </w:pPr>
      <w:r w:rsidRPr="00E274AA">
        <w:rPr>
          <w:rFonts w:ascii="ROG Edition 70" w:hAnsi="ROG Edition 70"/>
          <w:color w:val="000000" w:themeColor="text1"/>
        </w:rPr>
        <w:lastRenderedPageBreak/>
        <w:t>Napredni tečaj vrtenja – poglobljeno usposabljanje v lončarstvu in oblikovanju gline na vretenu.</w:t>
      </w:r>
      <w:r w:rsidR="00506297" w:rsidRPr="00F468A8">
        <w:rPr>
          <w:rFonts w:ascii="inherit" w:eastAsia="Times New Roman" w:hAnsi="inherit" w:cs="Times New Roman"/>
          <w:color w:val="242424"/>
          <w:bdr w:val="none" w:sz="0" w:space="0" w:color="auto" w:frame="1"/>
          <w:lang w:eastAsia="en-GB"/>
        </w:rPr>
        <w:t> </w:t>
      </w:r>
    </w:p>
    <w:p w14:paraId="355389A8" w14:textId="77777777" w:rsidR="00506297" w:rsidRPr="00506297" w:rsidRDefault="00506297" w:rsidP="00506297">
      <w:pPr>
        <w:pStyle w:val="Odstavekseznama"/>
        <w:spacing w:line="240" w:lineRule="auto"/>
        <w:jc w:val="left"/>
        <w:rPr>
          <w:rFonts w:ascii="ROG Edition 70" w:hAnsi="ROG Edition 70"/>
          <w:color w:val="000000" w:themeColor="text1"/>
        </w:rPr>
      </w:pPr>
    </w:p>
    <w:p w14:paraId="7528FD54" w14:textId="77777777" w:rsidR="00FF53B6" w:rsidRPr="00506297" w:rsidRDefault="00FF53B6" w:rsidP="00FF53B6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Cilj delavnic in tečajev je udeleženkam_cem omogočiti:</w:t>
      </w:r>
    </w:p>
    <w:p w14:paraId="408B88DC" w14:textId="77777777" w:rsidR="00FF53B6" w:rsidRPr="00506297" w:rsidRDefault="00FF53B6" w:rsidP="00F523DE">
      <w:pPr>
        <w:pStyle w:val="Odstavekseznama"/>
        <w:numPr>
          <w:ilvl w:val="0"/>
          <w:numId w:val="14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praktično izkušnjo procesa izdelave od ideje do fizičnega izdelka,</w:t>
      </w:r>
    </w:p>
    <w:p w14:paraId="440E37D0" w14:textId="77777777" w:rsidR="00FF53B6" w:rsidRPr="00506297" w:rsidRDefault="00FF53B6" w:rsidP="00F523DE">
      <w:pPr>
        <w:pStyle w:val="Odstavekseznama"/>
        <w:numPr>
          <w:ilvl w:val="0"/>
          <w:numId w:val="14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seznanjanje z različnimi oblikovalskimi pristopi in izdelovalnimi tehnologijami,</w:t>
      </w:r>
    </w:p>
    <w:p w14:paraId="708002DF" w14:textId="77777777" w:rsidR="00FF53B6" w:rsidRPr="00506297" w:rsidRDefault="00FF53B6" w:rsidP="00F523DE">
      <w:pPr>
        <w:pStyle w:val="Odstavekseznama"/>
        <w:numPr>
          <w:ilvl w:val="0"/>
          <w:numId w:val="14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izboljšanje tehnične usposobljenosti.</w:t>
      </w:r>
    </w:p>
    <w:p w14:paraId="79FB1CD2" w14:textId="77777777" w:rsidR="00FF53B6" w:rsidRPr="00506297" w:rsidRDefault="00FF53B6" w:rsidP="00FF53B6">
      <w:pPr>
        <w:jc w:val="left"/>
        <w:rPr>
          <w:rFonts w:ascii="ROG Edition 70" w:hAnsi="ROG Edition 70"/>
        </w:rPr>
      </w:pPr>
    </w:p>
    <w:p w14:paraId="318D8F37" w14:textId="08F78C87" w:rsidR="00FF53B6" w:rsidRPr="00506297" w:rsidRDefault="00FF53B6" w:rsidP="00FF53B6">
      <w:p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  <w:b/>
          <w:bCs/>
        </w:rPr>
        <w:t>Cilj mojstrskih tečajev</w:t>
      </w:r>
      <w:r w:rsidRPr="00506297">
        <w:rPr>
          <w:rFonts w:ascii="ROG Edition 70" w:hAnsi="ROG Edition 70"/>
        </w:rPr>
        <w:t xml:space="preserve">: </w:t>
      </w:r>
    </w:p>
    <w:p w14:paraId="1EBBEC40" w14:textId="77777777" w:rsidR="00FF53B6" w:rsidRPr="00506297" w:rsidRDefault="00FF53B6" w:rsidP="00F523DE">
      <w:pPr>
        <w:pStyle w:val="Odstavekseznama"/>
        <w:numPr>
          <w:ilvl w:val="0"/>
          <w:numId w:val="15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pridobitev poglobljenih znanj skozi večkratna redna srečanja (razen v primeru mojstrskih delavnic, ki so lahko tudi enodnevne)</w:t>
      </w:r>
    </w:p>
    <w:p w14:paraId="2A6320BA" w14:textId="77777777" w:rsidR="00FF53B6" w:rsidRPr="00506297" w:rsidRDefault="00FF53B6" w:rsidP="00F523DE">
      <w:pPr>
        <w:pStyle w:val="Odstavekseznama"/>
        <w:numPr>
          <w:ilvl w:val="0"/>
          <w:numId w:val="15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ponudba znanj in spretnosti, ki jih na slovenskem trgu primanjkuje,</w:t>
      </w:r>
    </w:p>
    <w:p w14:paraId="37EB525E" w14:textId="77777777" w:rsidR="00FF53B6" w:rsidRPr="00506297" w:rsidRDefault="00FF53B6" w:rsidP="00F523DE">
      <w:pPr>
        <w:pStyle w:val="Odstavekseznama"/>
        <w:numPr>
          <w:ilvl w:val="0"/>
          <w:numId w:val="15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nadgradnja strokovnih znanj profesionalk_cev,</w:t>
      </w:r>
    </w:p>
    <w:p w14:paraId="59C3AEF9" w14:textId="77777777" w:rsidR="00FF53B6" w:rsidRPr="00506297" w:rsidRDefault="00FF53B6" w:rsidP="00F523DE">
      <w:pPr>
        <w:pStyle w:val="Odstavekseznama"/>
        <w:numPr>
          <w:ilvl w:val="0"/>
          <w:numId w:val="15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 xml:space="preserve">povečanje konkurenčnosti na trgu.  </w:t>
      </w:r>
    </w:p>
    <w:p w14:paraId="431C6398" w14:textId="77777777" w:rsidR="00FF53B6" w:rsidRPr="00506297" w:rsidRDefault="00FF53B6" w:rsidP="00FF53B6">
      <w:pPr>
        <w:jc w:val="left"/>
        <w:rPr>
          <w:rFonts w:ascii="ROG Edition 70" w:hAnsi="ROG Edition 70"/>
        </w:rPr>
      </w:pPr>
    </w:p>
    <w:p w14:paraId="6D414E6D" w14:textId="77777777" w:rsidR="00FF53B6" w:rsidRPr="00506297" w:rsidRDefault="00FF53B6" w:rsidP="00FF53B6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 xml:space="preserve">Cilj krožkov in skupinskih srečevanj: </w:t>
      </w:r>
    </w:p>
    <w:p w14:paraId="7D6A8DFA" w14:textId="31D66B71" w:rsidR="00FF53B6" w:rsidRPr="00506297" w:rsidRDefault="00110FD1" w:rsidP="00F523DE">
      <w:pPr>
        <w:pStyle w:val="Odstavekseznama"/>
        <w:numPr>
          <w:ilvl w:val="0"/>
          <w:numId w:val="34"/>
        </w:numPr>
        <w:spacing w:line="240" w:lineRule="auto"/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</w:rPr>
        <w:t>m</w:t>
      </w:r>
      <w:r w:rsidR="00FF53B6" w:rsidRPr="00506297">
        <w:rPr>
          <w:rFonts w:ascii="ROG Edition 70" w:hAnsi="ROG Edition 70"/>
        </w:rPr>
        <w:t>edsebojna izmenjava znanj v neformalnem okolju,</w:t>
      </w:r>
    </w:p>
    <w:p w14:paraId="7BD59CB0" w14:textId="77777777" w:rsidR="00FF53B6" w:rsidRPr="00506297" w:rsidRDefault="00FF53B6" w:rsidP="00F523DE">
      <w:pPr>
        <w:pStyle w:val="Odstavekseznama"/>
        <w:numPr>
          <w:ilvl w:val="0"/>
          <w:numId w:val="34"/>
        </w:numPr>
        <w:spacing w:line="240" w:lineRule="auto"/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  <w:color w:val="000000" w:themeColor="text1"/>
        </w:rPr>
        <w:t>razvoj občinstev.</w:t>
      </w:r>
    </w:p>
    <w:p w14:paraId="06946B40" w14:textId="77777777" w:rsidR="00FF53B6" w:rsidRPr="00506297" w:rsidRDefault="00FF53B6" w:rsidP="00FF53B6">
      <w:pPr>
        <w:jc w:val="left"/>
        <w:rPr>
          <w:rFonts w:ascii="ROG Edition 70" w:hAnsi="ROG Edition 70"/>
        </w:rPr>
      </w:pPr>
    </w:p>
    <w:p w14:paraId="06E33678" w14:textId="77777777" w:rsidR="00FF53B6" w:rsidRPr="00506297" w:rsidRDefault="00FF53B6" w:rsidP="00FF53B6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Cilj počitniškega varstva:</w:t>
      </w:r>
    </w:p>
    <w:p w14:paraId="55AD4041" w14:textId="77777777" w:rsidR="00FF53B6" w:rsidRPr="00506297" w:rsidRDefault="00FF53B6" w:rsidP="00F523DE">
      <w:pPr>
        <w:pStyle w:val="Odstavekseznama"/>
        <w:numPr>
          <w:ilvl w:val="0"/>
          <w:numId w:val="35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praktična izkušnja procesa izdelave od ideje do izdelka v različnih proizvodnih delavnicah,</w:t>
      </w:r>
    </w:p>
    <w:p w14:paraId="0C99B445" w14:textId="6A501862" w:rsidR="00FF53B6" w:rsidRPr="00506297" w:rsidRDefault="00FF53B6" w:rsidP="00F523DE">
      <w:pPr>
        <w:pStyle w:val="Odstavekseznama"/>
        <w:numPr>
          <w:ilvl w:val="0"/>
          <w:numId w:val="35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ponudba raznovrstnih in kakovostnih vsebin za osnovnošolce_ke, ki potrebujejo varstvo</w:t>
      </w:r>
      <w:r w:rsidR="00B33502" w:rsidRPr="00506297">
        <w:rPr>
          <w:rFonts w:ascii="ROG Edition 70" w:hAnsi="ROG Edition 70"/>
        </w:rPr>
        <w:t xml:space="preserve"> v časovnem obdobju med 8.00 in 17.00</w:t>
      </w:r>
      <w:r w:rsidRPr="00506297">
        <w:rPr>
          <w:rFonts w:ascii="ROG Edition 70" w:hAnsi="ROG Edition 70"/>
        </w:rPr>
        <w:t xml:space="preserve"> (ciljne starostne skupine </w:t>
      </w:r>
      <w:r w:rsidR="00B33502" w:rsidRPr="00506297">
        <w:rPr>
          <w:rFonts w:ascii="ROG Edition 70" w:hAnsi="ROG Edition 70"/>
        </w:rPr>
        <w:t>6-12 let</w:t>
      </w:r>
      <w:r w:rsidRPr="00506297">
        <w:rPr>
          <w:rFonts w:ascii="ROG Edition 70" w:hAnsi="ROG Edition 70"/>
        </w:rPr>
        <w:t>).</w:t>
      </w:r>
    </w:p>
    <w:p w14:paraId="153094E2" w14:textId="10184E4C" w:rsidR="00B33502" w:rsidRPr="00506297" w:rsidRDefault="00B33502" w:rsidP="00F523DE">
      <w:pPr>
        <w:pStyle w:val="Odstavekseznama"/>
        <w:numPr>
          <w:ilvl w:val="0"/>
          <w:numId w:val="35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 xml:space="preserve">ponudba kakovostnih izobraževalnih vsebin za starejše od 12 let v času poletnih počitnic, ki ne potrebujejo celodnevnega varstva </w:t>
      </w:r>
    </w:p>
    <w:p w14:paraId="67E56BA2" w14:textId="6F0B4427" w:rsidR="0016461B" w:rsidRPr="00506297" w:rsidRDefault="00FF53B6">
      <w:pPr>
        <w:spacing w:line="240" w:lineRule="auto"/>
        <w:jc w:val="left"/>
        <w:rPr>
          <w:rFonts w:ascii="ROG Edition 70" w:hAnsi="ROG Edition 70"/>
          <w:b/>
          <w:bCs/>
          <w:sz w:val="22"/>
          <w:szCs w:val="22"/>
        </w:rPr>
      </w:pPr>
      <w:r w:rsidRPr="00506297">
        <w:rPr>
          <w:rFonts w:ascii="ROG Edition 70" w:hAnsi="ROG Edition 70"/>
          <w:b/>
          <w:bCs/>
          <w:sz w:val="22"/>
          <w:szCs w:val="22"/>
        </w:rPr>
        <w:br w:type="page"/>
      </w:r>
    </w:p>
    <w:p w14:paraId="11B75E1C" w14:textId="6A9A6E80" w:rsidR="009A1041" w:rsidRPr="00506297" w:rsidRDefault="009E4FBF" w:rsidP="00674725">
      <w:pPr>
        <w:pStyle w:val="Naslov2"/>
      </w:pPr>
      <w:r w:rsidRPr="00506297">
        <w:lastRenderedPageBreak/>
        <w:t>IZOBRAŽEVALNI PROGRAMI</w:t>
      </w:r>
    </w:p>
    <w:p w14:paraId="42A214F0" w14:textId="77777777" w:rsidR="009A1041" w:rsidRPr="00506297" w:rsidRDefault="009A1041" w:rsidP="00082B3F">
      <w:pPr>
        <w:spacing w:line="240" w:lineRule="auto"/>
        <w:jc w:val="left"/>
        <w:rPr>
          <w:rFonts w:ascii="ROG Edition 70" w:hAnsi="ROG Edition 70"/>
          <w:sz w:val="18"/>
          <w:szCs w:val="18"/>
        </w:rPr>
      </w:pPr>
    </w:p>
    <w:tbl>
      <w:tblPr>
        <w:tblStyle w:val="Tabelamrea"/>
        <w:tblW w:w="5754" w:type="pct"/>
        <w:tblInd w:w="-567" w:type="dxa"/>
        <w:tblLook w:val="04A0" w:firstRow="1" w:lastRow="0" w:firstColumn="1" w:lastColumn="0" w:noHBand="0" w:noVBand="1"/>
      </w:tblPr>
      <w:tblGrid>
        <w:gridCol w:w="2656"/>
        <w:gridCol w:w="8158"/>
        <w:gridCol w:w="6"/>
      </w:tblGrid>
      <w:tr w:rsidR="009A1041" w:rsidRPr="00506297" w14:paraId="229E8AA7" w14:textId="77777777" w:rsidTr="0016461B">
        <w:trPr>
          <w:trHeight w:val="20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14:paraId="5F0A20F0" w14:textId="1DC44AF5" w:rsidR="009A1041" w:rsidRPr="00506297" w:rsidRDefault="009E4FBF" w:rsidP="00110FD1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DELAVNICE ZA ODRASLE</w:t>
            </w:r>
            <w:r w:rsidR="009A1041" w:rsidRPr="00506297">
              <w:rPr>
                <w:rFonts w:ascii="ROG Edition 70" w:hAnsi="ROG Edition 70"/>
                <w:sz w:val="18"/>
                <w:szCs w:val="18"/>
              </w:rPr>
              <w:t xml:space="preserve"> </w:t>
            </w:r>
            <w:r w:rsidR="00674725" w:rsidRPr="00506297">
              <w:rPr>
                <w:rFonts w:ascii="ROG Edition 70" w:hAnsi="ROG Edition 70"/>
                <w:sz w:val="18"/>
                <w:szCs w:val="18"/>
              </w:rPr>
              <w:t>− za vse oblike pravnih oseb</w:t>
            </w:r>
          </w:p>
        </w:tc>
      </w:tr>
      <w:tr w:rsidR="009A1041" w:rsidRPr="00506297" w14:paraId="46F7ECFA" w14:textId="77777777" w:rsidTr="0016461B">
        <w:trPr>
          <w:trHeight w:val="20"/>
        </w:trPr>
        <w:tc>
          <w:tcPr>
            <w:tcW w:w="5000" w:type="pct"/>
            <w:gridSpan w:val="3"/>
          </w:tcPr>
          <w:p w14:paraId="3739FEFC" w14:textId="717D03B4" w:rsidR="009A1041" w:rsidRPr="00506297" w:rsidRDefault="009A10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Razpisati je možno največ 10 −</w:t>
            </w: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12 mest za udeležence, v nekaterih labih manj</w:t>
            </w:r>
            <w:r w:rsidR="00B33502" w:rsidRPr="00506297">
              <w:rPr>
                <w:rFonts w:ascii="ROG Edition 70" w:hAnsi="ROG Edition 70"/>
                <w:sz w:val="18"/>
                <w:szCs w:val="18"/>
              </w:rPr>
              <w:t xml:space="preserve"> (npr. lab za nakit omogoča 6 mest)</w:t>
            </w:r>
            <w:r w:rsidRPr="00506297">
              <w:rPr>
                <w:rFonts w:ascii="ROG Edition 70" w:hAnsi="ROG Edition 70"/>
                <w:sz w:val="18"/>
                <w:szCs w:val="18"/>
              </w:rPr>
              <w:t>!</w:t>
            </w:r>
          </w:p>
        </w:tc>
      </w:tr>
      <w:tr w:rsidR="0016461B" w:rsidRPr="00506297" w14:paraId="176B1E7E" w14:textId="77777777" w:rsidTr="0016461B">
        <w:trPr>
          <w:gridAfter w:val="1"/>
          <w:wAfter w:w="3" w:type="pct"/>
          <w:trHeight w:val="20"/>
        </w:trPr>
        <w:tc>
          <w:tcPr>
            <w:tcW w:w="1227" w:type="pct"/>
          </w:tcPr>
          <w:p w14:paraId="304B0E16" w14:textId="77777777" w:rsidR="009A1041" w:rsidRPr="00506297" w:rsidRDefault="009A10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Ciljna publika: </w:t>
            </w:r>
          </w:p>
        </w:tc>
        <w:tc>
          <w:tcPr>
            <w:tcW w:w="3770" w:type="pct"/>
          </w:tcPr>
          <w:p w14:paraId="4A681E9C" w14:textId="2C4D0AD1" w:rsidR="009E4FBF" w:rsidRPr="00506297" w:rsidRDefault="009E4FBF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Odrasl</w:t>
            </w:r>
            <w:r w:rsidR="00752EE2" w:rsidRPr="00506297">
              <w:rPr>
                <w:rFonts w:ascii="ROG Edition 70" w:hAnsi="ROG Edition 70"/>
                <w:sz w:val="18"/>
                <w:szCs w:val="18"/>
              </w:rPr>
              <w:t>i (14+)</w:t>
            </w:r>
          </w:p>
        </w:tc>
      </w:tr>
      <w:tr w:rsidR="0016461B" w:rsidRPr="00506297" w14:paraId="1397C0B0" w14:textId="77777777" w:rsidTr="0016461B">
        <w:trPr>
          <w:gridAfter w:val="1"/>
          <w:wAfter w:w="3" w:type="pct"/>
          <w:trHeight w:val="20"/>
        </w:trPr>
        <w:tc>
          <w:tcPr>
            <w:tcW w:w="1227" w:type="pct"/>
          </w:tcPr>
          <w:p w14:paraId="037D76C2" w14:textId="77777777" w:rsidR="009A1041" w:rsidRPr="00506297" w:rsidRDefault="009A1041" w:rsidP="007900FF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Trajanje/frekventnost:</w:t>
            </w:r>
          </w:p>
        </w:tc>
        <w:tc>
          <w:tcPr>
            <w:tcW w:w="3770" w:type="pct"/>
          </w:tcPr>
          <w:p w14:paraId="7F419FAE" w14:textId="669A4812" w:rsidR="009A1041" w:rsidRPr="00506297" w:rsidRDefault="009A10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Enkratno srečanje, 3</w:t>
            </w:r>
            <w:r w:rsidR="009E4FBF" w:rsidRPr="00506297">
              <w:rPr>
                <w:rFonts w:ascii="ROG Edition 70" w:hAnsi="ROG Edition 70"/>
                <w:sz w:val="18"/>
                <w:szCs w:val="18"/>
              </w:rPr>
              <w:t xml:space="preserve"> −</w:t>
            </w:r>
            <w:r w:rsidR="009E4FBF"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</w:t>
            </w:r>
            <w:r w:rsidR="009E4FBF" w:rsidRPr="00506297">
              <w:rPr>
                <w:rFonts w:ascii="ROG Edition 70" w:hAnsi="ROG Edition 70"/>
                <w:sz w:val="18"/>
                <w:szCs w:val="18"/>
              </w:rPr>
              <w:t>4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ure</w:t>
            </w:r>
          </w:p>
        </w:tc>
      </w:tr>
      <w:tr w:rsidR="0016461B" w:rsidRPr="00506297" w14:paraId="1B31C05B" w14:textId="77777777" w:rsidTr="0016461B">
        <w:trPr>
          <w:gridAfter w:val="1"/>
          <w:wAfter w:w="3" w:type="pct"/>
          <w:trHeight w:val="20"/>
        </w:trPr>
        <w:tc>
          <w:tcPr>
            <w:tcW w:w="1227" w:type="pct"/>
          </w:tcPr>
          <w:p w14:paraId="3FC7D7C2" w14:textId="77777777" w:rsidR="009A1041" w:rsidRPr="00506297" w:rsidRDefault="009A10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Kaj prispeva Center Rog:</w:t>
            </w:r>
          </w:p>
        </w:tc>
        <w:tc>
          <w:tcPr>
            <w:tcW w:w="3770" w:type="pct"/>
          </w:tcPr>
          <w:p w14:paraId="70AD13AD" w14:textId="77777777" w:rsidR="009A1041" w:rsidRPr="00506297" w:rsidRDefault="009A1041" w:rsidP="00F523DE">
            <w:pPr>
              <w:pStyle w:val="Odstavekseznama"/>
              <w:numPr>
                <w:ilvl w:val="0"/>
                <w:numId w:val="3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Brezplačno uporabo prostora in opreme,</w:t>
            </w:r>
          </w:p>
          <w:p w14:paraId="3AD8CAC2" w14:textId="465D4CCB" w:rsidR="009A1041" w:rsidRPr="00506297" w:rsidRDefault="00BD7804" w:rsidP="00F523DE">
            <w:pPr>
              <w:pStyle w:val="Odstavekseznama"/>
              <w:numPr>
                <w:ilvl w:val="0"/>
                <w:numId w:val="3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letno </w:t>
            </w:r>
            <w:r w:rsidR="009A1041" w:rsidRPr="00506297">
              <w:rPr>
                <w:rFonts w:ascii="ROG Edition 70" w:hAnsi="ROG Edition 70"/>
                <w:sz w:val="18"/>
                <w:szCs w:val="18"/>
              </w:rPr>
              <w:t>članarino in mesečni uporabniški paket za izvajalca,</w:t>
            </w:r>
          </w:p>
          <w:p w14:paraId="7040B778" w14:textId="7CA25A6D" w:rsidR="00752EE2" w:rsidRPr="00506297" w:rsidRDefault="00752EE2" w:rsidP="00F523DE">
            <w:pPr>
              <w:pStyle w:val="Odstavekseznama"/>
              <w:numPr>
                <w:ilvl w:val="0"/>
                <w:numId w:val="3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plačilo za izvedbo delavnice na ključ v višini do </w:t>
            </w:r>
            <w:r w:rsidR="004C6451" w:rsidRPr="00506297">
              <w:rPr>
                <w:rFonts w:ascii="ROG Edition 70" w:hAnsi="ROG Edition 70"/>
                <w:sz w:val="18"/>
                <w:szCs w:val="18"/>
              </w:rPr>
              <w:t>50,00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EUR/h + DDV* </w:t>
            </w:r>
            <w:r w:rsidR="004C6451" w:rsidRPr="00506297">
              <w:rPr>
                <w:rFonts w:ascii="ROG Edition 70" w:hAnsi="ROG Edition 70"/>
                <w:sz w:val="18"/>
                <w:szCs w:val="18"/>
              </w:rPr>
              <w:br/>
            </w:r>
            <w:r w:rsidRPr="00506297">
              <w:rPr>
                <w:rFonts w:ascii="ROG Edition 70" w:hAnsi="ROG Edition 70"/>
                <w:sz w:val="15"/>
                <w:szCs w:val="15"/>
              </w:rPr>
              <w:t xml:space="preserve">(urna postavka se obračuna za dejansko izvedene ure </w:t>
            </w:r>
            <w:r w:rsidR="004C6451" w:rsidRPr="00506297">
              <w:rPr>
                <w:rFonts w:ascii="ROG Edition 70" w:hAnsi="ROG Edition 70"/>
                <w:sz w:val="15"/>
                <w:szCs w:val="15"/>
              </w:rPr>
              <w:t>delavnice</w:t>
            </w:r>
            <w:r w:rsidR="004C3A58" w:rsidRPr="00506297">
              <w:rPr>
                <w:rFonts w:ascii="ROG Edition 70" w:hAnsi="ROG Edition 70"/>
                <w:sz w:val="15"/>
                <w:szCs w:val="15"/>
              </w:rPr>
              <w:t xml:space="preserve"> za udeležence</w:t>
            </w:r>
            <w:r w:rsidR="004C6451" w:rsidRPr="00506297">
              <w:rPr>
                <w:rFonts w:ascii="ROG Edition 70" w:hAnsi="ROG Edition 70"/>
                <w:sz w:val="15"/>
                <w:szCs w:val="15"/>
              </w:rPr>
              <w:t>, ne glede na št. mentorjev</w:t>
            </w:r>
            <w:r w:rsidRPr="00506297">
              <w:rPr>
                <w:rFonts w:ascii="ROG Edition 70" w:hAnsi="ROG Edition 70"/>
                <w:sz w:val="15"/>
                <w:szCs w:val="15"/>
              </w:rPr>
              <w:t>,</w:t>
            </w:r>
            <w:r w:rsidR="004C3A58" w:rsidRPr="00506297">
              <w:rPr>
                <w:rFonts w:ascii="ROG Edition 70" w:hAnsi="ROG Edition 70"/>
                <w:sz w:val="15"/>
                <w:szCs w:val="15"/>
              </w:rPr>
              <w:t xml:space="preserve"> zasnova delavnice,</w:t>
            </w:r>
            <w:r w:rsidRPr="00506297">
              <w:rPr>
                <w:rFonts w:ascii="ROG Edition 70" w:hAnsi="ROG Edition 70"/>
                <w:sz w:val="15"/>
                <w:szCs w:val="15"/>
              </w:rPr>
              <w:t xml:space="preserve"> </w:t>
            </w:r>
            <w:r w:rsidR="004C6451" w:rsidRPr="00506297">
              <w:rPr>
                <w:rFonts w:ascii="ROG Edition 70" w:hAnsi="ROG Edition 70"/>
                <w:sz w:val="15"/>
                <w:szCs w:val="15"/>
              </w:rPr>
              <w:t xml:space="preserve">priprava in pospravljanje </w:t>
            </w:r>
            <w:r w:rsidR="004C3A58" w:rsidRPr="00506297">
              <w:rPr>
                <w:rFonts w:ascii="ROG Edition 70" w:hAnsi="ROG Edition 70"/>
                <w:sz w:val="15"/>
                <w:szCs w:val="15"/>
              </w:rPr>
              <w:t xml:space="preserve">prostora </w:t>
            </w:r>
            <w:r w:rsidR="004C6451" w:rsidRPr="00506297">
              <w:rPr>
                <w:rFonts w:ascii="ROG Edition 70" w:hAnsi="ROG Edition 70"/>
                <w:sz w:val="15"/>
                <w:szCs w:val="15"/>
              </w:rPr>
              <w:t>sta vključena v urno postavko in nista posebej honorirana</w:t>
            </w:r>
            <w:r w:rsidRPr="00506297">
              <w:rPr>
                <w:rFonts w:ascii="ROG Edition 70" w:hAnsi="ROG Edition 70"/>
                <w:sz w:val="15"/>
                <w:szCs w:val="15"/>
              </w:rPr>
              <w:t>),</w:t>
            </w:r>
          </w:p>
          <w:p w14:paraId="2B3B3983" w14:textId="44AB9498" w:rsidR="009A1041" w:rsidRPr="00506297" w:rsidRDefault="009A1041" w:rsidP="00F523DE">
            <w:pPr>
              <w:pStyle w:val="Odstavekseznama"/>
              <w:numPr>
                <w:ilvl w:val="0"/>
                <w:numId w:val="3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upravičen material </w:t>
            </w:r>
            <w:r w:rsidR="009E4FBF" w:rsidRPr="00506297">
              <w:rPr>
                <w:rFonts w:ascii="ROG Edition 70" w:hAnsi="ROG Edition 70"/>
                <w:sz w:val="18"/>
                <w:szCs w:val="18"/>
              </w:rPr>
              <w:t xml:space="preserve">do 350,00 EUR </w:t>
            </w:r>
            <w:r w:rsidR="00110FD1" w:rsidRPr="00506297">
              <w:rPr>
                <w:rFonts w:ascii="ROG Edition 70" w:hAnsi="ROG Edition 70"/>
                <w:sz w:val="18"/>
                <w:szCs w:val="18"/>
              </w:rPr>
              <w:t>z</w:t>
            </w:r>
            <w:r w:rsidR="009E4FBF" w:rsidRPr="00506297">
              <w:rPr>
                <w:rFonts w:ascii="ROG Edition 70" w:hAnsi="ROG Edition 70"/>
                <w:sz w:val="18"/>
                <w:szCs w:val="18"/>
              </w:rPr>
              <w:t xml:space="preserve"> DDV </w:t>
            </w:r>
            <w:r w:rsidR="00B33502" w:rsidRPr="00506297">
              <w:rPr>
                <w:rFonts w:ascii="ROG Edition 70" w:hAnsi="ROG Edition 70"/>
                <w:sz w:val="18"/>
                <w:szCs w:val="18"/>
              </w:rPr>
              <w:t xml:space="preserve">na delavnico </w:t>
            </w:r>
            <w:r w:rsidR="009E4FBF" w:rsidRPr="00506297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1A1A189B" w14:textId="51C8B68F" w:rsidR="009A1041" w:rsidRPr="00506297" w:rsidRDefault="009A1041" w:rsidP="00F523DE">
            <w:pPr>
              <w:pStyle w:val="Odstavekseznama"/>
              <w:numPr>
                <w:ilvl w:val="0"/>
                <w:numId w:val="3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dežurstvo hišnega tehnika_ce,</w:t>
            </w:r>
            <w:r w:rsidR="005C2DFD" w:rsidRPr="00506297"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  <w:p w14:paraId="762EA6C1" w14:textId="77777777" w:rsidR="009A1041" w:rsidRPr="00506297" w:rsidRDefault="009A1041" w:rsidP="00F523DE">
            <w:pPr>
              <w:pStyle w:val="Odstavekseznama"/>
              <w:numPr>
                <w:ilvl w:val="0"/>
                <w:numId w:val="3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zbiranje in administracija prijav na dogodek,</w:t>
            </w:r>
          </w:p>
          <w:p w14:paraId="7621D785" w14:textId="299393A1" w:rsidR="00FF53B6" w:rsidRPr="00506297" w:rsidRDefault="009A1041" w:rsidP="00F523DE">
            <w:pPr>
              <w:pStyle w:val="Odstavekseznama"/>
              <w:numPr>
                <w:ilvl w:val="0"/>
                <w:numId w:val="3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podporo pri promociji in komunikaciji</w:t>
            </w:r>
            <w:r w:rsidR="00B33502" w:rsidRPr="00506297">
              <w:rPr>
                <w:rFonts w:ascii="ROG Edition 70" w:hAnsi="ROG Edition 70"/>
                <w:sz w:val="18"/>
                <w:szCs w:val="18"/>
              </w:rPr>
              <w:t xml:space="preserve"> (promocija po ustaljenih kanalih Centra Rog)</w:t>
            </w:r>
            <w:r w:rsidRPr="00506297">
              <w:rPr>
                <w:rFonts w:ascii="ROG Edition 70" w:hAnsi="ROG Edition 70"/>
                <w:sz w:val="18"/>
                <w:szCs w:val="18"/>
              </w:rPr>
              <w:t>.</w:t>
            </w:r>
          </w:p>
          <w:p w14:paraId="5229731B" w14:textId="1E427226" w:rsidR="009A1041" w:rsidRPr="00506297" w:rsidRDefault="009A1041" w:rsidP="007900FF">
            <w:pPr>
              <w:jc w:val="left"/>
              <w:rPr>
                <w:rFonts w:ascii="ROG Edition 70" w:hAnsi="ROG Edition 70"/>
                <w:b/>
                <w:bCs/>
                <w:i/>
                <w:iCs/>
                <w:sz w:val="18"/>
                <w:szCs w:val="18"/>
              </w:rPr>
            </w:pPr>
            <w:r w:rsidRPr="00506297">
              <w:rPr>
                <w:rFonts w:ascii="ROG Edition 70" w:hAnsi="ROG Edition 70"/>
                <w:i/>
                <w:iCs/>
                <w:sz w:val="15"/>
                <w:szCs w:val="15"/>
              </w:rPr>
              <w:t>*v kolikor je prijavitelj DDV zavezanec in hkrati oseba zasebnega prava</w:t>
            </w:r>
          </w:p>
        </w:tc>
      </w:tr>
      <w:tr w:rsidR="0016461B" w:rsidRPr="00506297" w14:paraId="285342C4" w14:textId="77777777" w:rsidTr="0016461B">
        <w:trPr>
          <w:gridAfter w:val="1"/>
          <w:wAfter w:w="3" w:type="pct"/>
          <w:trHeight w:val="20"/>
        </w:trPr>
        <w:tc>
          <w:tcPr>
            <w:tcW w:w="1227" w:type="pct"/>
          </w:tcPr>
          <w:p w14:paraId="5EAD2BF6" w14:textId="77777777" w:rsidR="009A1041" w:rsidRPr="00506297" w:rsidRDefault="009A10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Kaj prispeva partner: </w:t>
            </w:r>
          </w:p>
        </w:tc>
        <w:tc>
          <w:tcPr>
            <w:tcW w:w="3770" w:type="pct"/>
          </w:tcPr>
          <w:p w14:paraId="6DA3DBAD" w14:textId="77777777" w:rsidR="009E4FBF" w:rsidRPr="00506297" w:rsidRDefault="009E4FBF" w:rsidP="00F523DE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Pripravi program na ključ, </w:t>
            </w:r>
          </w:p>
          <w:p w14:paraId="0CA48D05" w14:textId="1DFEDD82" w:rsidR="009C3674" w:rsidRPr="00506297" w:rsidRDefault="00D669C8" w:rsidP="00F523DE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zagotovi </w:t>
            </w:r>
            <w:r w:rsidR="009C3674" w:rsidRPr="00506297">
              <w:rPr>
                <w:rFonts w:ascii="ROG Edition 70" w:hAnsi="ROG Edition 70"/>
                <w:sz w:val="18"/>
                <w:szCs w:val="18"/>
              </w:rPr>
              <w:t xml:space="preserve">usposobljene mentorje za izvedbo programa, </w:t>
            </w:r>
          </w:p>
          <w:p w14:paraId="3118E318" w14:textId="77777777" w:rsidR="009E4FBF" w:rsidRPr="00506297" w:rsidRDefault="009E4FBF" w:rsidP="00F523DE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seznam materialov,</w:t>
            </w:r>
          </w:p>
          <w:p w14:paraId="22CCDBB3" w14:textId="77777777" w:rsidR="009E4FBF" w:rsidRPr="00506297" w:rsidRDefault="009E4FBF" w:rsidP="00F523DE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zagotovi dodatno opremo za izvedbo programa, če le teh v labih nimamo,</w:t>
            </w:r>
          </w:p>
          <w:p w14:paraId="28151C8C" w14:textId="77777777" w:rsidR="009E4FBF" w:rsidRPr="00506297" w:rsidRDefault="009E4FBF" w:rsidP="00F523DE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vso komunikacijsko gradivo z vizualnim gradivom za promocijo,</w:t>
            </w:r>
          </w:p>
          <w:p w14:paraId="4CF4FB61" w14:textId="77777777" w:rsidR="009E4FBF" w:rsidRPr="00506297" w:rsidRDefault="009E4FBF" w:rsidP="00F523DE">
            <w:pPr>
              <w:pStyle w:val="Odstavekseznama"/>
              <w:numPr>
                <w:ilvl w:val="0"/>
                <w:numId w:val="1"/>
              </w:numPr>
              <w:ind w:left="357" w:hanging="357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izvaja promocijo programa po svojih kanalih,</w:t>
            </w:r>
          </w:p>
          <w:p w14:paraId="03F81C99" w14:textId="77777777" w:rsidR="00FE2C41" w:rsidRPr="00506297" w:rsidRDefault="00FE2C41" w:rsidP="00F523DE">
            <w:pPr>
              <w:pStyle w:val="Odstavekseznama"/>
              <w:numPr>
                <w:ilvl w:val="0"/>
                <w:numId w:val="1"/>
              </w:numPr>
              <w:ind w:left="357" w:hanging="357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iCs/>
                <w:sz w:val="18"/>
                <w:szCs w:val="18"/>
              </w:rPr>
              <w:t>končno ceno vstopnice* za uporabnice_ke ob podpisu pogodbe o sodelovanju v soglasju določita partnerja,</w:t>
            </w:r>
          </w:p>
          <w:p w14:paraId="12BBE22F" w14:textId="77777777" w:rsidR="009E4FBF" w:rsidRPr="00506297" w:rsidRDefault="009E4FBF" w:rsidP="00F523DE">
            <w:pPr>
              <w:pStyle w:val="Odstavekseznama"/>
              <w:numPr>
                <w:ilvl w:val="0"/>
                <w:numId w:val="1"/>
              </w:numPr>
              <w:ind w:left="357" w:hanging="357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prostor za izvedbo in ga pospravi po izvedbi.</w:t>
            </w:r>
          </w:p>
          <w:p w14:paraId="191A7DA8" w14:textId="4CE0D8B3" w:rsidR="009A1041" w:rsidRPr="00506297" w:rsidRDefault="009E4FBF" w:rsidP="009E4FB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i/>
                <w:iCs/>
                <w:sz w:val="15"/>
                <w:szCs w:val="15"/>
              </w:rPr>
              <w:t>*Center Rog si pridržuje pravico do oblikovanja cenovne politike celotnega programa v skladu s poslanstvom javnega zavoda.</w:t>
            </w:r>
          </w:p>
        </w:tc>
      </w:tr>
      <w:tr w:rsidR="0016461B" w:rsidRPr="00506297" w14:paraId="368D08E4" w14:textId="77777777" w:rsidTr="0016461B">
        <w:trPr>
          <w:gridAfter w:val="1"/>
          <w:wAfter w:w="3" w:type="pct"/>
          <w:trHeight w:val="20"/>
        </w:trPr>
        <w:tc>
          <w:tcPr>
            <w:tcW w:w="1227" w:type="pct"/>
          </w:tcPr>
          <w:p w14:paraId="1D351D8A" w14:textId="780485BF" w:rsidR="009A1041" w:rsidRPr="00506297" w:rsidRDefault="009A1041" w:rsidP="007900FF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OBRAZEC ZA PRIJAVO</w:t>
            </w:r>
            <w:r w:rsidR="00210923">
              <w:rPr>
                <w:rFonts w:ascii="ROG Edition 70" w:hAnsi="ROG Edition 70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70" w:type="pct"/>
          </w:tcPr>
          <w:p w14:paraId="19BB03CA" w14:textId="64767A63" w:rsidR="009A1041" w:rsidRPr="00506297" w:rsidRDefault="00210923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hyperlink r:id="rId11" w:history="1">
              <w:r w:rsidRPr="00A62EEA">
                <w:rPr>
                  <w:rStyle w:val="Hiperpovezava"/>
                  <w:rFonts w:ascii="ROG Edition 70" w:hAnsi="ROG Edition 70"/>
                  <w:sz w:val="18"/>
                  <w:szCs w:val="18"/>
                </w:rPr>
                <w:t>https://form.jotform.com/250421327117345</w:t>
              </w:r>
            </w:hyperlink>
            <w:r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</w:tc>
      </w:tr>
    </w:tbl>
    <w:p w14:paraId="231996F1" w14:textId="77777777" w:rsidR="00AF047F" w:rsidRPr="00506297" w:rsidRDefault="00AF047F">
      <w:pPr>
        <w:rPr>
          <w:rFonts w:ascii="ROG Edition 70" w:hAnsi="ROG Edition 70"/>
        </w:rPr>
      </w:pPr>
    </w:p>
    <w:p w14:paraId="7B450515" w14:textId="77777777" w:rsidR="00506297" w:rsidRPr="00506297" w:rsidRDefault="00506297">
      <w:pPr>
        <w:rPr>
          <w:rFonts w:ascii="ROG Edition 70" w:hAnsi="ROG Edition 70"/>
        </w:rPr>
      </w:pPr>
    </w:p>
    <w:tbl>
      <w:tblPr>
        <w:tblStyle w:val="Tabelamrea"/>
        <w:tblW w:w="5750" w:type="pct"/>
        <w:tblInd w:w="-567" w:type="dxa"/>
        <w:tblLook w:val="04A0" w:firstRow="1" w:lastRow="0" w:firstColumn="1" w:lastColumn="0" w:noHBand="0" w:noVBand="1"/>
      </w:tblPr>
      <w:tblGrid>
        <w:gridCol w:w="2597"/>
        <w:gridCol w:w="8215"/>
      </w:tblGrid>
      <w:tr w:rsidR="00FF53B6" w:rsidRPr="00506297" w14:paraId="3244DA37" w14:textId="77777777" w:rsidTr="007900FF">
        <w:trPr>
          <w:trHeight w:val="2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733779B4" w14:textId="1E396072" w:rsidR="00FF53B6" w:rsidRPr="00506297" w:rsidRDefault="009E4FBF" w:rsidP="00110FD1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MINI TEČAJI IN DOLGI TEČAJI</w:t>
            </w:r>
            <w:r w:rsidR="00FF53B6"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</w:t>
            </w:r>
            <w:r w:rsidR="00674725" w:rsidRPr="00506297">
              <w:rPr>
                <w:rFonts w:ascii="ROG Edition 70" w:hAnsi="ROG Edition 70"/>
                <w:sz w:val="18"/>
                <w:szCs w:val="18"/>
              </w:rPr>
              <w:t>− za vse oblike pravnih oseb</w:t>
            </w:r>
          </w:p>
        </w:tc>
      </w:tr>
      <w:tr w:rsidR="00FF53B6" w:rsidRPr="00506297" w14:paraId="02B477D5" w14:textId="77777777" w:rsidTr="007900FF">
        <w:trPr>
          <w:trHeight w:val="20"/>
        </w:trPr>
        <w:tc>
          <w:tcPr>
            <w:tcW w:w="5000" w:type="pct"/>
            <w:gridSpan w:val="2"/>
          </w:tcPr>
          <w:p w14:paraId="16743225" w14:textId="77777777" w:rsidR="00FF53B6" w:rsidRPr="00506297" w:rsidRDefault="00FF53B6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Razpisati je možno največ 10 − 12 mest za udeležence, v nekaterih labih manj!</w:t>
            </w:r>
          </w:p>
        </w:tc>
      </w:tr>
      <w:tr w:rsidR="00FF53B6" w:rsidRPr="00506297" w14:paraId="63AE4F8B" w14:textId="77777777" w:rsidTr="007900FF">
        <w:trPr>
          <w:trHeight w:val="20"/>
        </w:trPr>
        <w:tc>
          <w:tcPr>
            <w:tcW w:w="1201" w:type="pct"/>
          </w:tcPr>
          <w:p w14:paraId="6065D74E" w14:textId="77777777" w:rsidR="00FF53B6" w:rsidRPr="00506297" w:rsidRDefault="00FF53B6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Ciljna publika: </w:t>
            </w:r>
          </w:p>
        </w:tc>
        <w:tc>
          <w:tcPr>
            <w:tcW w:w="3799" w:type="pct"/>
          </w:tcPr>
          <w:p w14:paraId="3E01BCA1" w14:textId="2900E690" w:rsidR="00FF53B6" w:rsidRPr="00506297" w:rsidRDefault="00FF53B6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Odrasli</w:t>
            </w:r>
            <w:r w:rsidR="00752EE2" w:rsidRPr="00506297">
              <w:rPr>
                <w:rFonts w:ascii="ROG Edition 70" w:hAnsi="ROG Edition 70"/>
                <w:sz w:val="18"/>
                <w:szCs w:val="18"/>
              </w:rPr>
              <w:t xml:space="preserve"> (14+)</w:t>
            </w:r>
          </w:p>
        </w:tc>
      </w:tr>
      <w:tr w:rsidR="00FF53B6" w:rsidRPr="00506297" w14:paraId="6C6CC42E" w14:textId="77777777" w:rsidTr="007900FF">
        <w:trPr>
          <w:trHeight w:val="20"/>
        </w:trPr>
        <w:tc>
          <w:tcPr>
            <w:tcW w:w="1201" w:type="pct"/>
          </w:tcPr>
          <w:p w14:paraId="312E6648" w14:textId="77777777" w:rsidR="00FF53B6" w:rsidRPr="00506297" w:rsidRDefault="00FF53B6" w:rsidP="007900FF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Trajanje/frekventnost:</w:t>
            </w:r>
          </w:p>
        </w:tc>
        <w:tc>
          <w:tcPr>
            <w:tcW w:w="3799" w:type="pct"/>
          </w:tcPr>
          <w:p w14:paraId="3C0E6A7A" w14:textId="48B371D5" w:rsidR="00FF53B6" w:rsidRPr="00506297" w:rsidRDefault="009E4FBF" w:rsidP="00F523DE">
            <w:pPr>
              <w:pStyle w:val="Odstavekseznama"/>
              <w:numPr>
                <w:ilvl w:val="0"/>
                <w:numId w:val="31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Mini tečaj: 3</w:t>
            </w:r>
            <w:r w:rsidR="00FF53B6" w:rsidRPr="00506297">
              <w:rPr>
                <w:rFonts w:ascii="ROG Edition 70" w:hAnsi="ROG Edition 70"/>
                <w:sz w:val="18"/>
                <w:szCs w:val="18"/>
              </w:rPr>
              <w:t xml:space="preserve"> −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4</w:t>
            </w:r>
            <w:r w:rsidR="00FF53B6" w:rsidRPr="00506297">
              <w:rPr>
                <w:rFonts w:ascii="ROG Edition 70" w:hAnsi="ROG Edition 70"/>
                <w:sz w:val="18"/>
                <w:szCs w:val="18"/>
              </w:rPr>
              <w:t xml:space="preserve"> zaporedna srečanja v trajanju 3 ali 4 ure na srečanje </w:t>
            </w:r>
          </w:p>
          <w:p w14:paraId="5C16A961" w14:textId="73310A71" w:rsidR="009E4FBF" w:rsidRPr="00506297" w:rsidRDefault="009E4FBF" w:rsidP="00F523DE">
            <w:pPr>
              <w:pStyle w:val="Odstavekseznama"/>
              <w:numPr>
                <w:ilvl w:val="0"/>
                <w:numId w:val="31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Dolg tečaj: 5 − 1</w:t>
            </w:r>
            <w:r w:rsidR="00BD7804" w:rsidRPr="00506297">
              <w:rPr>
                <w:rFonts w:ascii="ROG Edition 70" w:hAnsi="ROG Edition 70"/>
                <w:sz w:val="18"/>
                <w:szCs w:val="18"/>
              </w:rPr>
              <w:t>2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zaporednih srečanj v trajanju 3 ali 4 ure na srečanje</w:t>
            </w:r>
          </w:p>
        </w:tc>
      </w:tr>
      <w:tr w:rsidR="00FF53B6" w:rsidRPr="00506297" w14:paraId="3ACB6BEC" w14:textId="77777777" w:rsidTr="007900FF">
        <w:trPr>
          <w:trHeight w:val="20"/>
        </w:trPr>
        <w:tc>
          <w:tcPr>
            <w:tcW w:w="1201" w:type="pct"/>
          </w:tcPr>
          <w:p w14:paraId="23AEFFAA" w14:textId="77777777" w:rsidR="00FF53B6" w:rsidRPr="00506297" w:rsidRDefault="00FF53B6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Kaj prispeva Center Rog:</w:t>
            </w:r>
          </w:p>
        </w:tc>
        <w:tc>
          <w:tcPr>
            <w:tcW w:w="3799" w:type="pct"/>
          </w:tcPr>
          <w:p w14:paraId="0B92E644" w14:textId="50CE55E5" w:rsidR="00FF53B6" w:rsidRPr="00506297" w:rsidRDefault="00FF53B6" w:rsidP="00F523DE">
            <w:pPr>
              <w:pStyle w:val="Odstavekseznama"/>
              <w:numPr>
                <w:ilvl w:val="0"/>
                <w:numId w:val="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Brezplačno uporabo prostora in strojne opreme</w:t>
            </w:r>
            <w:r w:rsidR="00FE2C41" w:rsidRPr="00506297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37D00D4C" w14:textId="77777777" w:rsidR="009E4FBF" w:rsidRPr="00506297" w:rsidRDefault="00FF53B6" w:rsidP="00F523DE">
            <w:pPr>
              <w:pStyle w:val="Odstavekseznama"/>
              <w:numPr>
                <w:ilvl w:val="0"/>
                <w:numId w:val="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članarino in mesečni uporabniški paket za izvajalca,</w:t>
            </w:r>
          </w:p>
          <w:p w14:paraId="7D77F3D6" w14:textId="2299F1E3" w:rsidR="00FF53B6" w:rsidRPr="00506297" w:rsidRDefault="00BD7804" w:rsidP="00F523DE">
            <w:pPr>
              <w:pStyle w:val="Odstavekseznama"/>
              <w:numPr>
                <w:ilvl w:val="0"/>
                <w:numId w:val="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plačilo</w:t>
            </w:r>
            <w:r w:rsidR="00FF53B6" w:rsidRPr="00506297">
              <w:rPr>
                <w:rFonts w:ascii="ROG Edition 70" w:hAnsi="ROG Edition 70"/>
                <w:sz w:val="18"/>
                <w:szCs w:val="18"/>
              </w:rPr>
              <w:t xml:space="preserve"> za izvedbo</w:t>
            </w:r>
            <w:r w:rsidR="009E4FBF" w:rsidRPr="00506297">
              <w:rPr>
                <w:rFonts w:ascii="ROG Edition 70" w:hAnsi="ROG Edition 70"/>
                <w:sz w:val="18"/>
                <w:szCs w:val="18"/>
              </w:rPr>
              <w:t xml:space="preserve"> mini tečaja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na ključ</w:t>
            </w:r>
            <w:r w:rsidR="009E4FBF" w:rsidRPr="00506297">
              <w:rPr>
                <w:rFonts w:ascii="ROG Edition 70" w:hAnsi="ROG Edition 70"/>
                <w:sz w:val="18"/>
                <w:szCs w:val="18"/>
              </w:rPr>
              <w:t xml:space="preserve"> v višini do</w:t>
            </w:r>
            <w:r w:rsidR="00FF53B6" w:rsidRPr="00506297">
              <w:rPr>
                <w:rFonts w:ascii="ROG Edition 70" w:hAnsi="ROG Edition 70"/>
                <w:sz w:val="18"/>
                <w:szCs w:val="18"/>
              </w:rPr>
              <w:t xml:space="preserve">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3</w:t>
            </w:r>
            <w:r w:rsidR="00FF53B6" w:rsidRPr="00506297">
              <w:rPr>
                <w:rFonts w:ascii="ROG Edition 70" w:hAnsi="ROG Edition 70"/>
                <w:sz w:val="18"/>
                <w:szCs w:val="18"/>
              </w:rPr>
              <w:t>5,00 EUR/h + DDV</w:t>
            </w:r>
            <w:r w:rsidR="00D669C8" w:rsidRPr="00506297">
              <w:rPr>
                <w:rFonts w:ascii="ROG Edition 70" w:hAnsi="ROG Edition 70"/>
                <w:sz w:val="18"/>
                <w:szCs w:val="18"/>
              </w:rPr>
              <w:t>*</w:t>
            </w:r>
            <w:r w:rsidR="009E4FBF" w:rsidRPr="00506297">
              <w:rPr>
                <w:rFonts w:ascii="ROG Edition 70" w:hAnsi="ROG Edition 70"/>
                <w:sz w:val="18"/>
                <w:szCs w:val="18"/>
              </w:rPr>
              <w:t xml:space="preserve"> oz. za izvedbo dolgega tečaja 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na ključ </w:t>
            </w:r>
            <w:r w:rsidR="009E4FBF" w:rsidRPr="00506297">
              <w:rPr>
                <w:rFonts w:ascii="ROG Edition 70" w:hAnsi="ROG Edition 70"/>
                <w:sz w:val="18"/>
                <w:szCs w:val="18"/>
              </w:rPr>
              <w:t xml:space="preserve">v višini do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3</w:t>
            </w:r>
            <w:r w:rsidR="00FE2C41" w:rsidRPr="00506297">
              <w:rPr>
                <w:rFonts w:ascii="ROG Edition 70" w:hAnsi="ROG Edition 70"/>
                <w:sz w:val="18"/>
                <w:szCs w:val="18"/>
              </w:rPr>
              <w:t>0,00 EUR/h + DDV</w:t>
            </w:r>
            <w:r w:rsidR="00D669C8" w:rsidRPr="00506297">
              <w:rPr>
                <w:rFonts w:ascii="ROG Edition 70" w:hAnsi="ROG Edition 70"/>
                <w:sz w:val="18"/>
                <w:szCs w:val="18"/>
              </w:rPr>
              <w:t>*</w:t>
            </w:r>
            <w:r w:rsidR="00FF53B6" w:rsidRPr="00506297">
              <w:rPr>
                <w:rFonts w:ascii="ROG Edition 70" w:hAnsi="ROG Edition 70"/>
                <w:sz w:val="18"/>
                <w:szCs w:val="18"/>
              </w:rPr>
              <w:br/>
            </w:r>
            <w:r w:rsidR="004C6451" w:rsidRPr="00506297">
              <w:rPr>
                <w:rFonts w:ascii="ROG Edition 70" w:hAnsi="ROG Edition 70"/>
                <w:sz w:val="15"/>
                <w:szCs w:val="15"/>
              </w:rPr>
              <w:t xml:space="preserve">(urna postavka se obračuna za dejansko izvedene ure tečaja, ne glede na št. mentorjev, </w:t>
            </w:r>
            <w:r w:rsidR="004C3A58" w:rsidRPr="00506297">
              <w:rPr>
                <w:rFonts w:ascii="ROG Edition 70" w:hAnsi="ROG Edition 70"/>
                <w:sz w:val="15"/>
                <w:szCs w:val="15"/>
              </w:rPr>
              <w:t xml:space="preserve">zasnova tečaja, </w:t>
            </w:r>
            <w:r w:rsidR="004C6451" w:rsidRPr="00506297">
              <w:rPr>
                <w:rFonts w:ascii="ROG Edition 70" w:hAnsi="ROG Edition 70"/>
                <w:sz w:val="15"/>
                <w:szCs w:val="15"/>
              </w:rPr>
              <w:t xml:space="preserve">priprava in pospravljanje </w:t>
            </w:r>
            <w:r w:rsidR="004C3A58" w:rsidRPr="00506297">
              <w:rPr>
                <w:rFonts w:ascii="ROG Edition 70" w:hAnsi="ROG Edition 70"/>
                <w:sz w:val="15"/>
                <w:szCs w:val="15"/>
              </w:rPr>
              <w:t xml:space="preserve">prostora </w:t>
            </w:r>
            <w:r w:rsidR="004C6451" w:rsidRPr="00506297">
              <w:rPr>
                <w:rFonts w:ascii="ROG Edition 70" w:hAnsi="ROG Edition 70"/>
                <w:sz w:val="15"/>
                <w:szCs w:val="15"/>
              </w:rPr>
              <w:t>sta vključena v urno postavko in nista posebej honorirana),</w:t>
            </w:r>
          </w:p>
          <w:p w14:paraId="7DD24862" w14:textId="6C200176" w:rsidR="00FF53B6" w:rsidRPr="00506297" w:rsidRDefault="00FF53B6" w:rsidP="00F523DE">
            <w:pPr>
              <w:pStyle w:val="Odstavekseznama"/>
              <w:numPr>
                <w:ilvl w:val="0"/>
                <w:numId w:val="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upravičen material do 500,00 EUR z DDV</w:t>
            </w:r>
            <w:r w:rsidR="00FE2C41" w:rsidRPr="00506297">
              <w:rPr>
                <w:rFonts w:ascii="ROG Edition 70" w:hAnsi="ROG Edition 70"/>
                <w:sz w:val="18"/>
                <w:szCs w:val="18"/>
              </w:rPr>
              <w:t xml:space="preserve"> za mini tečaje, za dolge tečaje </w:t>
            </w:r>
            <w:r w:rsidR="00FE2551" w:rsidRPr="00506297">
              <w:rPr>
                <w:rFonts w:ascii="ROG Edition 70" w:hAnsi="ROG Edition 70"/>
                <w:sz w:val="18"/>
                <w:szCs w:val="18"/>
              </w:rPr>
              <w:t xml:space="preserve">do </w:t>
            </w:r>
            <w:r w:rsidR="00FE2C41" w:rsidRPr="00506297">
              <w:rPr>
                <w:rFonts w:ascii="ROG Edition 70" w:hAnsi="ROG Edition 70"/>
                <w:sz w:val="18"/>
                <w:szCs w:val="18"/>
              </w:rPr>
              <w:t>1.000,00 EUR z DDV</w:t>
            </w:r>
            <w:r w:rsidR="00E274AA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072FCA2C" w14:textId="77777777" w:rsidR="00FF53B6" w:rsidRPr="00506297" w:rsidRDefault="00FF53B6" w:rsidP="00F523DE">
            <w:pPr>
              <w:pStyle w:val="Odstavekseznama"/>
              <w:numPr>
                <w:ilvl w:val="0"/>
                <w:numId w:val="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dežurstvo hišnega tehnika_ce,</w:t>
            </w:r>
          </w:p>
          <w:p w14:paraId="4F6BA31F" w14:textId="07002BBC" w:rsidR="00FF53B6" w:rsidRPr="00506297" w:rsidRDefault="00FF53B6" w:rsidP="00F523DE">
            <w:pPr>
              <w:pStyle w:val="Odstavekseznama"/>
              <w:numPr>
                <w:ilvl w:val="0"/>
                <w:numId w:val="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podporo pri promociji in komunikaciji</w:t>
            </w:r>
            <w:r w:rsidR="00FE2551" w:rsidRPr="00506297">
              <w:rPr>
                <w:rFonts w:ascii="ROG Edition 70" w:hAnsi="ROG Edition 70"/>
                <w:sz w:val="18"/>
                <w:szCs w:val="18"/>
              </w:rPr>
              <w:t xml:space="preserve"> (promocija po ustaljenih kanalih Centra Rog)</w:t>
            </w:r>
            <w:r w:rsidRPr="00506297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6F5DAB62" w14:textId="77777777" w:rsidR="00FF53B6" w:rsidRPr="00506297" w:rsidRDefault="00FF53B6" w:rsidP="00F523DE">
            <w:pPr>
              <w:pStyle w:val="Odstavekseznama"/>
              <w:numPr>
                <w:ilvl w:val="0"/>
                <w:numId w:val="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zbiranje in administracija prijav,</w:t>
            </w:r>
          </w:p>
          <w:p w14:paraId="3BEA9300" w14:textId="601C0390" w:rsidR="00FF53B6" w:rsidRPr="00506297" w:rsidRDefault="00FF53B6" w:rsidP="00F523DE">
            <w:pPr>
              <w:pStyle w:val="Odstavekseznama"/>
              <w:numPr>
                <w:ilvl w:val="0"/>
                <w:numId w:val="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čiščenje.</w:t>
            </w:r>
          </w:p>
          <w:p w14:paraId="31162D0F" w14:textId="77777777" w:rsidR="00FF53B6" w:rsidRPr="00506297" w:rsidRDefault="00FF53B6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i/>
                <w:iCs/>
                <w:sz w:val="15"/>
                <w:szCs w:val="15"/>
              </w:rPr>
              <w:t>*v kolikor je prijavitelj DDV zavezanec in hkrati oseba zasebnega prava</w:t>
            </w:r>
          </w:p>
        </w:tc>
      </w:tr>
      <w:tr w:rsidR="00FF53B6" w:rsidRPr="00506297" w14:paraId="6F7CD3BD" w14:textId="77777777" w:rsidTr="007900FF">
        <w:trPr>
          <w:trHeight w:val="20"/>
        </w:trPr>
        <w:tc>
          <w:tcPr>
            <w:tcW w:w="1201" w:type="pct"/>
          </w:tcPr>
          <w:p w14:paraId="28F7FD8D" w14:textId="77777777" w:rsidR="00FF53B6" w:rsidRPr="00506297" w:rsidRDefault="00FF53B6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Kaj prispeva partner: </w:t>
            </w:r>
          </w:p>
        </w:tc>
        <w:tc>
          <w:tcPr>
            <w:tcW w:w="3799" w:type="pct"/>
          </w:tcPr>
          <w:p w14:paraId="4CC6C245" w14:textId="77777777" w:rsidR="00FF53B6" w:rsidRPr="00506297" w:rsidRDefault="00FF53B6" w:rsidP="00F523DE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Pripravi program na ključ, </w:t>
            </w:r>
          </w:p>
          <w:p w14:paraId="3E718D68" w14:textId="77777777" w:rsidR="004C6451" w:rsidRPr="00506297" w:rsidRDefault="004C6451" w:rsidP="00F523DE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zagotovi usposobljene mentorje za izvedbo programa, </w:t>
            </w:r>
          </w:p>
          <w:p w14:paraId="2640E0C0" w14:textId="77777777" w:rsidR="00FF53B6" w:rsidRPr="00506297" w:rsidRDefault="00FF53B6" w:rsidP="00F523DE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seznam materialov,</w:t>
            </w:r>
          </w:p>
          <w:p w14:paraId="21FAE478" w14:textId="77777777" w:rsidR="00FF53B6" w:rsidRPr="00506297" w:rsidRDefault="00FF53B6" w:rsidP="00F523DE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zagotovi dodatno opremo za izvedbo programa, če le teh v labih nimamo,</w:t>
            </w:r>
          </w:p>
          <w:p w14:paraId="311B91FB" w14:textId="77777777" w:rsidR="00FF53B6" w:rsidRPr="00506297" w:rsidRDefault="00FF53B6" w:rsidP="00F523DE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vso komunikacijsko gradivo z vizualnim gradivom za promocijo,</w:t>
            </w:r>
          </w:p>
          <w:p w14:paraId="09BC217B" w14:textId="77777777" w:rsidR="00FF53B6" w:rsidRPr="00506297" w:rsidRDefault="00FF53B6" w:rsidP="00F523DE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izvaja promocijo programa po svojih kanalih,</w:t>
            </w:r>
          </w:p>
          <w:p w14:paraId="115D1040" w14:textId="1DD4A695" w:rsidR="00FF53B6" w:rsidRPr="00506297" w:rsidRDefault="00FF53B6" w:rsidP="00F523DE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iCs/>
                <w:sz w:val="18"/>
                <w:szCs w:val="18"/>
              </w:rPr>
              <w:t>končno ceno vstopnice</w:t>
            </w:r>
            <w:r w:rsidR="0046320E" w:rsidRPr="00506297">
              <w:rPr>
                <w:rFonts w:ascii="ROG Edition 70" w:hAnsi="ROG Edition 70"/>
                <w:iCs/>
                <w:sz w:val="18"/>
                <w:szCs w:val="18"/>
              </w:rPr>
              <w:t>*</w:t>
            </w:r>
            <w:r w:rsidRPr="00506297">
              <w:rPr>
                <w:rFonts w:ascii="ROG Edition 70" w:hAnsi="ROG Edition 70"/>
                <w:iCs/>
                <w:sz w:val="18"/>
                <w:szCs w:val="18"/>
              </w:rPr>
              <w:t xml:space="preserve"> za uporabnice_ke ob podpisu pogodbe o sodelovanju v soglasju določita partnerja,</w:t>
            </w:r>
          </w:p>
          <w:p w14:paraId="0BCDF8D4" w14:textId="00E76B72" w:rsidR="00FF53B6" w:rsidRPr="00506297" w:rsidRDefault="00FF53B6" w:rsidP="00F523DE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prostor za izvedbo in ga pospravi po izvedbi.</w:t>
            </w:r>
          </w:p>
          <w:p w14:paraId="77CF870C" w14:textId="77777777" w:rsidR="00FF53B6" w:rsidRPr="00506297" w:rsidRDefault="00FF53B6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i/>
                <w:iCs/>
                <w:sz w:val="15"/>
                <w:szCs w:val="15"/>
              </w:rPr>
              <w:lastRenderedPageBreak/>
              <w:t>*Center Rog si pridržuje pravico do oblikovanja cenovne politike celotnega programa v skladu s poslanstvom javnega zavoda</w:t>
            </w:r>
            <w:r w:rsidRPr="00506297">
              <w:rPr>
                <w:rFonts w:ascii="ROG Edition 70" w:hAnsi="ROG Edition 70"/>
                <w:i/>
                <w:iCs/>
                <w:sz w:val="13"/>
                <w:szCs w:val="13"/>
              </w:rPr>
              <w:t>.</w:t>
            </w:r>
          </w:p>
        </w:tc>
      </w:tr>
      <w:tr w:rsidR="00FF53B6" w:rsidRPr="00506297" w14:paraId="4F84D6F1" w14:textId="77777777" w:rsidTr="007900FF">
        <w:trPr>
          <w:trHeight w:val="20"/>
        </w:trPr>
        <w:tc>
          <w:tcPr>
            <w:tcW w:w="1201" w:type="pct"/>
          </w:tcPr>
          <w:p w14:paraId="22D3E795" w14:textId="08824677" w:rsidR="00FF53B6" w:rsidRPr="00506297" w:rsidRDefault="00FF53B6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lastRenderedPageBreak/>
              <w:t>OBRAZEC ZA PRIJAVO</w:t>
            </w:r>
            <w:r w:rsidR="00210923">
              <w:rPr>
                <w:rFonts w:ascii="ROG Edition 70" w:hAnsi="ROG Edition 70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99" w:type="pct"/>
          </w:tcPr>
          <w:p w14:paraId="36680497" w14:textId="03B4A996" w:rsidR="00FF53B6" w:rsidRPr="00506297" w:rsidRDefault="00210923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hyperlink r:id="rId12" w:history="1">
              <w:r w:rsidRPr="00A62EEA">
                <w:rPr>
                  <w:rStyle w:val="Hiperpovezava"/>
                  <w:rFonts w:ascii="ROG Edition 70" w:hAnsi="ROG Edition 70"/>
                  <w:sz w:val="18"/>
                  <w:szCs w:val="18"/>
                </w:rPr>
                <w:t>https://form.jotform.com/250421327117345</w:t>
              </w:r>
            </w:hyperlink>
            <w:r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</w:tc>
      </w:tr>
    </w:tbl>
    <w:p w14:paraId="7F855BD3" w14:textId="77777777" w:rsidR="00FF53B6" w:rsidRPr="00506297" w:rsidRDefault="00FF53B6">
      <w:pPr>
        <w:rPr>
          <w:rFonts w:ascii="ROG Edition 70" w:hAnsi="ROG Edition 70"/>
          <w:sz w:val="18"/>
          <w:szCs w:val="18"/>
        </w:rPr>
      </w:pPr>
    </w:p>
    <w:p w14:paraId="4B146176" w14:textId="77777777" w:rsidR="00506297" w:rsidRPr="00506297" w:rsidRDefault="00506297">
      <w:pPr>
        <w:rPr>
          <w:rFonts w:ascii="ROG Edition 70" w:hAnsi="ROG Edition 70"/>
          <w:sz w:val="18"/>
          <w:szCs w:val="18"/>
        </w:rPr>
      </w:pPr>
    </w:p>
    <w:tbl>
      <w:tblPr>
        <w:tblStyle w:val="Tabelamrea"/>
        <w:tblW w:w="5750" w:type="pct"/>
        <w:tblInd w:w="-567" w:type="dxa"/>
        <w:tblLook w:val="04A0" w:firstRow="1" w:lastRow="0" w:firstColumn="1" w:lastColumn="0" w:noHBand="0" w:noVBand="1"/>
      </w:tblPr>
      <w:tblGrid>
        <w:gridCol w:w="2597"/>
        <w:gridCol w:w="8215"/>
      </w:tblGrid>
      <w:tr w:rsidR="00BD7804" w:rsidRPr="00506297" w14:paraId="559B2181" w14:textId="77777777" w:rsidTr="00287B24">
        <w:trPr>
          <w:trHeight w:val="2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3D0DCDC0" w14:textId="783ED577" w:rsidR="00BD7804" w:rsidRPr="00506297" w:rsidRDefault="00BD7804" w:rsidP="00110FD1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MOJSTRSK</w:t>
            </w:r>
            <w:r w:rsidR="004C6451"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I</w:t>
            </w: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TEČAJ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− za vse oblike pravnih oseb</w:t>
            </w:r>
          </w:p>
        </w:tc>
      </w:tr>
      <w:tr w:rsidR="00BD7804" w:rsidRPr="00506297" w14:paraId="1C268F6D" w14:textId="77777777" w:rsidTr="00287B24">
        <w:trPr>
          <w:trHeight w:val="20"/>
        </w:trPr>
        <w:tc>
          <w:tcPr>
            <w:tcW w:w="5000" w:type="pct"/>
            <w:gridSpan w:val="2"/>
          </w:tcPr>
          <w:p w14:paraId="3B613B23" w14:textId="77777777" w:rsidR="00BD7804" w:rsidRPr="00506297" w:rsidRDefault="00BD7804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Razpisati je možno največ 10-12 mest za udeležence, v nekaterih labih manj!</w:t>
            </w:r>
          </w:p>
        </w:tc>
      </w:tr>
      <w:tr w:rsidR="00BD7804" w:rsidRPr="00506297" w14:paraId="392BB6AA" w14:textId="77777777" w:rsidTr="00287B24">
        <w:trPr>
          <w:trHeight w:val="20"/>
        </w:trPr>
        <w:tc>
          <w:tcPr>
            <w:tcW w:w="1201" w:type="pct"/>
          </w:tcPr>
          <w:p w14:paraId="0E58F6AF" w14:textId="77777777" w:rsidR="00BD7804" w:rsidRPr="00506297" w:rsidRDefault="00BD7804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Ciljna publika: </w:t>
            </w:r>
          </w:p>
        </w:tc>
        <w:tc>
          <w:tcPr>
            <w:tcW w:w="3799" w:type="pct"/>
          </w:tcPr>
          <w:p w14:paraId="05FC3FE4" w14:textId="1D902786" w:rsidR="00BD7804" w:rsidRPr="00506297" w:rsidRDefault="004C6451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Odrasli p</w:t>
            </w:r>
            <w:r w:rsidR="00BD7804" w:rsidRPr="00506297">
              <w:rPr>
                <w:rFonts w:ascii="ROG Edition 70" w:hAnsi="ROG Edition 70"/>
                <w:sz w:val="18"/>
                <w:szCs w:val="18"/>
              </w:rPr>
              <w:t xml:space="preserve">rofesionalci_ke </w:t>
            </w:r>
          </w:p>
        </w:tc>
      </w:tr>
      <w:tr w:rsidR="00BD7804" w:rsidRPr="00506297" w14:paraId="5B5C0AFB" w14:textId="77777777" w:rsidTr="00287B24">
        <w:trPr>
          <w:trHeight w:val="20"/>
        </w:trPr>
        <w:tc>
          <w:tcPr>
            <w:tcW w:w="1201" w:type="pct"/>
          </w:tcPr>
          <w:p w14:paraId="5D0B715F" w14:textId="77777777" w:rsidR="00BD7804" w:rsidRPr="00506297" w:rsidRDefault="00BD7804" w:rsidP="00287B24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Trajanje/frekventnost:</w:t>
            </w:r>
          </w:p>
        </w:tc>
        <w:tc>
          <w:tcPr>
            <w:tcW w:w="3799" w:type="pct"/>
          </w:tcPr>
          <w:p w14:paraId="4A027555" w14:textId="15AFAB6C" w:rsidR="00BD7804" w:rsidRPr="00506297" w:rsidRDefault="004C6451" w:rsidP="00F523DE">
            <w:pPr>
              <w:pStyle w:val="Odstavekseznama"/>
              <w:numPr>
                <w:ilvl w:val="0"/>
                <w:numId w:val="7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od </w:t>
            </w:r>
            <w:r w:rsidR="005C2DFD" w:rsidRPr="00506297">
              <w:rPr>
                <w:rFonts w:ascii="ROG Edition 70" w:hAnsi="ROG Edition 70"/>
                <w:sz w:val="18"/>
                <w:szCs w:val="18"/>
              </w:rPr>
              <w:t>1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do 6 srečanj</w:t>
            </w:r>
          </w:p>
        </w:tc>
      </w:tr>
      <w:tr w:rsidR="00BD7804" w:rsidRPr="00506297" w14:paraId="26ED0250" w14:textId="77777777" w:rsidTr="00287B24">
        <w:trPr>
          <w:trHeight w:val="20"/>
        </w:trPr>
        <w:tc>
          <w:tcPr>
            <w:tcW w:w="1201" w:type="pct"/>
          </w:tcPr>
          <w:p w14:paraId="751E1580" w14:textId="77777777" w:rsidR="00BD7804" w:rsidRPr="00506297" w:rsidRDefault="00BD7804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Kaj prispeva Center Rog:</w:t>
            </w:r>
          </w:p>
        </w:tc>
        <w:tc>
          <w:tcPr>
            <w:tcW w:w="3799" w:type="pct"/>
          </w:tcPr>
          <w:p w14:paraId="1E2BB2EF" w14:textId="77777777" w:rsidR="00BD7804" w:rsidRPr="00506297" w:rsidRDefault="00BD7804" w:rsidP="00F523DE">
            <w:pPr>
              <w:pStyle w:val="Odstavekseznama"/>
              <w:numPr>
                <w:ilvl w:val="0"/>
                <w:numId w:val="8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Brezplačno uporabo prostora in strojne opreme,</w:t>
            </w:r>
          </w:p>
          <w:p w14:paraId="0D7C2FCD" w14:textId="77777777" w:rsidR="00BD7804" w:rsidRPr="00506297" w:rsidRDefault="00BD7804" w:rsidP="00F523DE">
            <w:pPr>
              <w:pStyle w:val="Odstavekseznama"/>
              <w:numPr>
                <w:ilvl w:val="0"/>
                <w:numId w:val="8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članarino in mesečni uporabniški paket za izvajalca,</w:t>
            </w:r>
          </w:p>
          <w:p w14:paraId="70428F0E" w14:textId="77777777" w:rsidR="00BD7804" w:rsidRPr="00506297" w:rsidRDefault="00BD7804" w:rsidP="00F523DE">
            <w:pPr>
              <w:pStyle w:val="Odstavekseznama"/>
              <w:numPr>
                <w:ilvl w:val="0"/>
                <w:numId w:val="8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dežurstvo hišnega tehnika_ce v času izvedbe,</w:t>
            </w:r>
          </w:p>
          <w:p w14:paraId="44770625" w14:textId="48B03A57" w:rsidR="00BD7804" w:rsidRPr="00506297" w:rsidRDefault="00BD7804" w:rsidP="00F523DE">
            <w:pPr>
              <w:pStyle w:val="Odstavekseznama"/>
              <w:numPr>
                <w:ilvl w:val="0"/>
                <w:numId w:val="8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podporo pri promociji in komunikaciji</w:t>
            </w:r>
            <w:r w:rsidR="00FE2551" w:rsidRPr="00506297">
              <w:rPr>
                <w:rFonts w:ascii="ROG Edition 70" w:hAnsi="ROG Edition 70"/>
                <w:sz w:val="18"/>
                <w:szCs w:val="18"/>
              </w:rPr>
              <w:t xml:space="preserve"> (promocija po ustaljenih kanalih Centra Rog)</w:t>
            </w:r>
            <w:r w:rsidRPr="00506297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15DFA786" w14:textId="22E4FCB6" w:rsidR="004C6451" w:rsidRPr="00506297" w:rsidRDefault="004C6451" w:rsidP="00F523DE">
            <w:pPr>
              <w:pStyle w:val="Odstavekseznama"/>
              <w:numPr>
                <w:ilvl w:val="0"/>
                <w:numId w:val="8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bivanje izvajalca v rezidenčnem stanovanju Centra Rog, v kolikor ta ni iz Osrednje Slovenije</w:t>
            </w:r>
            <w:r w:rsidR="00E274AA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25338F3C" w14:textId="77777777" w:rsidR="00BD7804" w:rsidRPr="00506297" w:rsidRDefault="00BD7804" w:rsidP="00F523DE">
            <w:pPr>
              <w:pStyle w:val="Odstavekseznama"/>
              <w:numPr>
                <w:ilvl w:val="0"/>
                <w:numId w:val="8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zbiranje in administracija prijav na dogodek, </w:t>
            </w:r>
          </w:p>
          <w:p w14:paraId="460AC9D0" w14:textId="77777777" w:rsidR="00BD7804" w:rsidRPr="00506297" w:rsidRDefault="00BD7804" w:rsidP="00F523DE">
            <w:pPr>
              <w:pStyle w:val="Odstavekseznama"/>
              <w:numPr>
                <w:ilvl w:val="0"/>
                <w:numId w:val="8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čiščenje.</w:t>
            </w:r>
          </w:p>
        </w:tc>
      </w:tr>
      <w:tr w:rsidR="00BD7804" w:rsidRPr="00506297" w14:paraId="4B57F0F8" w14:textId="77777777" w:rsidTr="00287B24">
        <w:trPr>
          <w:trHeight w:val="20"/>
        </w:trPr>
        <w:tc>
          <w:tcPr>
            <w:tcW w:w="1201" w:type="pct"/>
          </w:tcPr>
          <w:p w14:paraId="6D7E710E" w14:textId="77777777" w:rsidR="00BD7804" w:rsidRPr="00506297" w:rsidRDefault="00BD7804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Kaj prispeva partner: </w:t>
            </w:r>
          </w:p>
        </w:tc>
        <w:tc>
          <w:tcPr>
            <w:tcW w:w="3799" w:type="pct"/>
          </w:tcPr>
          <w:p w14:paraId="26C4168E" w14:textId="77777777" w:rsidR="00BD7804" w:rsidRPr="00506297" w:rsidRDefault="00BD7804" w:rsidP="00F523DE">
            <w:pPr>
              <w:pStyle w:val="Odstavekseznama"/>
              <w:numPr>
                <w:ilvl w:val="0"/>
                <w:numId w:val="3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Pripravi program na ključ, </w:t>
            </w:r>
          </w:p>
          <w:p w14:paraId="559A6316" w14:textId="1F2EEB38" w:rsidR="004C6451" w:rsidRPr="00506297" w:rsidRDefault="004C6451" w:rsidP="00F523DE">
            <w:pPr>
              <w:pStyle w:val="Odstavekseznama"/>
              <w:numPr>
                <w:ilvl w:val="0"/>
                <w:numId w:val="3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zagotovi usposobljene mentorje</w:t>
            </w:r>
            <w:r w:rsidR="00E66138" w:rsidRPr="00506297">
              <w:rPr>
                <w:rFonts w:ascii="ROG Edition 70" w:hAnsi="ROG Edition 70"/>
                <w:sz w:val="18"/>
                <w:szCs w:val="18"/>
              </w:rPr>
              <w:t>/mojstre oz mojstrice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za izvedbo programa, </w:t>
            </w:r>
          </w:p>
          <w:p w14:paraId="239141CF" w14:textId="77777777" w:rsidR="00BD7804" w:rsidRPr="00506297" w:rsidRDefault="00BD7804" w:rsidP="00F523DE">
            <w:pPr>
              <w:pStyle w:val="Odstavekseznama"/>
              <w:numPr>
                <w:ilvl w:val="0"/>
                <w:numId w:val="3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zagotovi vse potrebne materiale,</w:t>
            </w:r>
          </w:p>
          <w:p w14:paraId="16966A5C" w14:textId="77777777" w:rsidR="00BD7804" w:rsidRPr="00506297" w:rsidRDefault="00BD7804" w:rsidP="00F523DE">
            <w:pPr>
              <w:pStyle w:val="Odstavekseznama"/>
              <w:numPr>
                <w:ilvl w:val="0"/>
                <w:numId w:val="3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vso komunikacijsko gradivo z vizualnim gradivom za promocijo,</w:t>
            </w:r>
          </w:p>
          <w:p w14:paraId="237AFBD4" w14:textId="77777777" w:rsidR="00BD7804" w:rsidRPr="00506297" w:rsidRDefault="00BD7804" w:rsidP="00F523DE">
            <w:pPr>
              <w:pStyle w:val="Odstavekseznama"/>
              <w:numPr>
                <w:ilvl w:val="0"/>
                <w:numId w:val="3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izvaja promocijo programa po svojih kanalih,</w:t>
            </w:r>
          </w:p>
          <w:p w14:paraId="401CC9E7" w14:textId="2F7B2C8C" w:rsidR="00E66138" w:rsidRPr="00506297" w:rsidRDefault="00E66138" w:rsidP="00F523DE">
            <w:pPr>
              <w:pStyle w:val="Odstavekseznama"/>
              <w:numPr>
                <w:ilvl w:val="0"/>
                <w:numId w:val="3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predlaga honorar mentorja/ mojstra oz mojstrice za izvedbo programa </w:t>
            </w:r>
          </w:p>
          <w:p w14:paraId="401BB487" w14:textId="77777777" w:rsidR="00BD7804" w:rsidRPr="00506297" w:rsidRDefault="00BD7804" w:rsidP="00F523DE">
            <w:pPr>
              <w:pStyle w:val="Odstavekseznama"/>
              <w:numPr>
                <w:ilvl w:val="0"/>
                <w:numId w:val="3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iCs/>
                <w:sz w:val="18"/>
                <w:szCs w:val="18"/>
              </w:rPr>
              <w:t>končno ceno vstopnice* za uporabnice_ke ob podpisu pogodbe o sodelovanju v soglasju določita partnerja,</w:t>
            </w:r>
          </w:p>
          <w:p w14:paraId="01E987F2" w14:textId="45BF9AB9" w:rsidR="00BD7804" w:rsidRPr="00506297" w:rsidRDefault="005C2DFD" w:rsidP="00F523DE">
            <w:pPr>
              <w:pStyle w:val="Odstavekseznama"/>
              <w:numPr>
                <w:ilvl w:val="0"/>
                <w:numId w:val="3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prihodki od kotizacij se delijo med oba koproducenta v razmerju, ki ga dogovorita ob podpisu pogodbe</w:t>
            </w:r>
            <w:r w:rsidR="00E274AA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77110DC7" w14:textId="5891A032" w:rsidR="00BD7804" w:rsidRPr="00506297" w:rsidRDefault="00BD7804" w:rsidP="00F523DE">
            <w:pPr>
              <w:pStyle w:val="Odstavekseznama"/>
              <w:numPr>
                <w:ilvl w:val="0"/>
                <w:numId w:val="3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prostor za izvedbo in ga pospravi po izvedbi</w:t>
            </w:r>
            <w:r w:rsidR="00E66138" w:rsidRPr="00506297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644A7458" w14:textId="65BB7E4C" w:rsidR="00BD7804" w:rsidRPr="00506297" w:rsidRDefault="00BD7804" w:rsidP="00F523DE">
            <w:pPr>
              <w:pStyle w:val="Odstavekseznama"/>
              <w:numPr>
                <w:ilvl w:val="0"/>
                <w:numId w:val="32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prostor za seboj pospravi po vsakem terminu programa</w:t>
            </w:r>
            <w:r w:rsidR="00E66138" w:rsidRPr="00506297">
              <w:rPr>
                <w:rFonts w:ascii="ROG Edition 70" w:hAnsi="ROG Edition 70"/>
                <w:sz w:val="18"/>
                <w:szCs w:val="18"/>
              </w:rPr>
              <w:t>.</w:t>
            </w:r>
          </w:p>
          <w:p w14:paraId="148B9ECE" w14:textId="77777777" w:rsidR="00BD7804" w:rsidRPr="00506297" w:rsidRDefault="00BD7804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i/>
                <w:iCs/>
                <w:sz w:val="15"/>
                <w:szCs w:val="15"/>
              </w:rPr>
              <w:t>*Center Rog si pridržuje pravico do oblikovanja cenovne politike celotnega programa v skladu s poslanstvom javnega zavoda.</w:t>
            </w:r>
          </w:p>
        </w:tc>
      </w:tr>
      <w:tr w:rsidR="00BD7804" w:rsidRPr="00506297" w14:paraId="2F9CE14B" w14:textId="77777777" w:rsidTr="00287B24">
        <w:trPr>
          <w:trHeight w:val="20"/>
        </w:trPr>
        <w:tc>
          <w:tcPr>
            <w:tcW w:w="1201" w:type="pct"/>
          </w:tcPr>
          <w:p w14:paraId="07C43369" w14:textId="08D6046C" w:rsidR="00BD7804" w:rsidRPr="00506297" w:rsidRDefault="00BD7804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OBRAZEC ZA PRIJAVO</w:t>
            </w:r>
            <w:r w:rsidR="00210923">
              <w:rPr>
                <w:rFonts w:ascii="ROG Edition 70" w:hAnsi="ROG Edition 70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99" w:type="pct"/>
          </w:tcPr>
          <w:p w14:paraId="0CF50A68" w14:textId="67CD8A59" w:rsidR="00BD7804" w:rsidRPr="00506297" w:rsidRDefault="00210923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hyperlink r:id="rId13" w:history="1">
              <w:r w:rsidRPr="00A62EEA">
                <w:rPr>
                  <w:rStyle w:val="Hiperpovezava"/>
                  <w:rFonts w:ascii="ROG Edition 70" w:hAnsi="ROG Edition 70"/>
                  <w:sz w:val="18"/>
                  <w:szCs w:val="18"/>
                </w:rPr>
                <w:t>https://form.jotform.com/250421327117345</w:t>
              </w:r>
            </w:hyperlink>
            <w:r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</w:tc>
      </w:tr>
    </w:tbl>
    <w:p w14:paraId="7D26483B" w14:textId="77777777" w:rsidR="00FF53B6" w:rsidRPr="00506297" w:rsidRDefault="00FF53B6" w:rsidP="008546B2">
      <w:pPr>
        <w:spacing w:line="240" w:lineRule="auto"/>
        <w:jc w:val="left"/>
        <w:rPr>
          <w:rFonts w:ascii="ROG Edition 70" w:hAnsi="ROG Edition 70"/>
          <w:sz w:val="18"/>
          <w:szCs w:val="18"/>
        </w:rPr>
      </w:pPr>
    </w:p>
    <w:p w14:paraId="5A6E698A" w14:textId="77777777" w:rsidR="00506297" w:rsidRPr="00506297" w:rsidRDefault="00506297" w:rsidP="008546B2">
      <w:pPr>
        <w:spacing w:line="240" w:lineRule="auto"/>
        <w:jc w:val="left"/>
        <w:rPr>
          <w:rFonts w:ascii="ROG Edition 70" w:hAnsi="ROG Edition 70"/>
          <w:sz w:val="18"/>
          <w:szCs w:val="18"/>
        </w:rPr>
      </w:pPr>
    </w:p>
    <w:tbl>
      <w:tblPr>
        <w:tblStyle w:val="Tabelamrea"/>
        <w:tblW w:w="5750" w:type="pct"/>
        <w:tblInd w:w="-567" w:type="dxa"/>
        <w:tblLook w:val="04A0" w:firstRow="1" w:lastRow="0" w:firstColumn="1" w:lastColumn="0" w:noHBand="0" w:noVBand="1"/>
      </w:tblPr>
      <w:tblGrid>
        <w:gridCol w:w="2599"/>
        <w:gridCol w:w="8213"/>
      </w:tblGrid>
      <w:tr w:rsidR="00171694" w:rsidRPr="00506297" w14:paraId="35850E1F" w14:textId="77777777" w:rsidTr="0016461B">
        <w:trPr>
          <w:trHeight w:val="2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7F212493" w14:textId="799BDF03" w:rsidR="00171694" w:rsidRPr="00506297" w:rsidRDefault="00171694" w:rsidP="00110FD1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POČITNIŠK</w:t>
            </w:r>
            <w:r w:rsidR="00FE2C41"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O</w:t>
            </w: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VARSTV</w:t>
            </w:r>
            <w:r w:rsidR="00FE2C41"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O</w:t>
            </w:r>
            <w:r w:rsidR="00674725"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</w:t>
            </w:r>
            <w:r w:rsidR="00674725" w:rsidRPr="00506297">
              <w:rPr>
                <w:rFonts w:ascii="ROG Edition 70" w:hAnsi="ROG Edition 70"/>
                <w:sz w:val="18"/>
                <w:szCs w:val="18"/>
              </w:rPr>
              <w:t>− za vse oblike pravnih oseb</w:t>
            </w:r>
          </w:p>
        </w:tc>
      </w:tr>
      <w:tr w:rsidR="00171694" w:rsidRPr="00506297" w14:paraId="50E17590" w14:textId="77777777" w:rsidTr="0016461B">
        <w:trPr>
          <w:trHeight w:val="20"/>
        </w:trPr>
        <w:tc>
          <w:tcPr>
            <w:tcW w:w="1202" w:type="pct"/>
          </w:tcPr>
          <w:p w14:paraId="4C7B8943" w14:textId="77777777" w:rsidR="00171694" w:rsidRPr="00506297" w:rsidRDefault="00171694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Ciljna publika: </w:t>
            </w:r>
          </w:p>
        </w:tc>
        <w:tc>
          <w:tcPr>
            <w:tcW w:w="3798" w:type="pct"/>
          </w:tcPr>
          <w:p w14:paraId="3A4DAC8D" w14:textId="77777777" w:rsidR="00171694" w:rsidRPr="00506297" w:rsidRDefault="00171694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Otroci, mladostniki</w:t>
            </w:r>
          </w:p>
        </w:tc>
      </w:tr>
      <w:tr w:rsidR="00171694" w:rsidRPr="00506297" w14:paraId="44BFFF40" w14:textId="77777777" w:rsidTr="0016461B">
        <w:trPr>
          <w:trHeight w:val="20"/>
        </w:trPr>
        <w:tc>
          <w:tcPr>
            <w:tcW w:w="1202" w:type="pct"/>
          </w:tcPr>
          <w:p w14:paraId="7467F511" w14:textId="77777777" w:rsidR="00171694" w:rsidRPr="00506297" w:rsidRDefault="00171694" w:rsidP="007900FF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Trajanje/frekventnost:</w:t>
            </w:r>
          </w:p>
        </w:tc>
        <w:tc>
          <w:tcPr>
            <w:tcW w:w="3798" w:type="pct"/>
          </w:tcPr>
          <w:p w14:paraId="5331929F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Do 5 dni, do 8 ur dnevno, možnih več terminov/ponovitev. </w:t>
            </w:r>
          </w:p>
          <w:p w14:paraId="2FD2CAEF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Termini so vezani na koledar šolskih počitnic.</w:t>
            </w:r>
          </w:p>
        </w:tc>
      </w:tr>
      <w:tr w:rsidR="00171694" w:rsidRPr="00506297" w14:paraId="29A77D87" w14:textId="77777777" w:rsidTr="0016461B">
        <w:trPr>
          <w:trHeight w:val="20"/>
        </w:trPr>
        <w:tc>
          <w:tcPr>
            <w:tcW w:w="1202" w:type="pct"/>
          </w:tcPr>
          <w:p w14:paraId="14B01E95" w14:textId="77777777" w:rsidR="00171694" w:rsidRPr="00506297" w:rsidRDefault="00171694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Kaj prispeva Center Rog:</w:t>
            </w:r>
          </w:p>
        </w:tc>
        <w:tc>
          <w:tcPr>
            <w:tcW w:w="3798" w:type="pct"/>
          </w:tcPr>
          <w:p w14:paraId="4391F5EC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Brezplačno uporabo</w:t>
            </w: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prostora z osnovno tehnično opremo in brezplačno uporabo labov s strojno opremo,</w:t>
            </w:r>
          </w:p>
          <w:p w14:paraId="20EAD7CF" w14:textId="77777777" w:rsidR="00FE2C41" w:rsidRPr="00506297" w:rsidRDefault="00FE2C41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članarino in mesečni uporabniški paket za izvajalca,</w:t>
            </w:r>
          </w:p>
          <w:p w14:paraId="2AFFC8D7" w14:textId="5E836223" w:rsidR="00110FD1" w:rsidRPr="00506297" w:rsidRDefault="00110FD1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enkratno plačilo programa na ključ do 1</w:t>
            </w:r>
            <w:r w:rsidR="00D669C8" w:rsidRPr="00506297">
              <w:rPr>
                <w:rFonts w:ascii="ROG Edition 70" w:hAnsi="ROG Edition 70"/>
                <w:sz w:val="18"/>
                <w:szCs w:val="18"/>
              </w:rPr>
              <w:t>.</w:t>
            </w:r>
            <w:r w:rsidRPr="00506297">
              <w:rPr>
                <w:rFonts w:ascii="ROG Edition 70" w:hAnsi="ROG Edition 70"/>
                <w:sz w:val="18"/>
                <w:szCs w:val="18"/>
              </w:rPr>
              <w:t>500,00 EUR</w:t>
            </w:r>
            <w:r w:rsidR="003A081F" w:rsidRPr="00506297">
              <w:rPr>
                <w:rFonts w:ascii="ROG Edition 70" w:hAnsi="ROG Edition 70"/>
                <w:sz w:val="18"/>
                <w:szCs w:val="18"/>
              </w:rPr>
              <w:t xml:space="preserve">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+ DDV za dva mentorja</w:t>
            </w:r>
            <w:r w:rsidR="00FE2551" w:rsidRPr="00506297">
              <w:rPr>
                <w:rFonts w:ascii="ROG Edition 70" w:hAnsi="ROG Edition 70"/>
                <w:sz w:val="18"/>
                <w:szCs w:val="18"/>
              </w:rPr>
              <w:t>-izvajalca</w:t>
            </w:r>
            <w:r w:rsidRPr="00506297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3E007470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stroške tehnične podpore (1 tehnik do 4 ure dnevno),</w:t>
            </w:r>
          </w:p>
          <w:p w14:paraId="12C35E23" w14:textId="5CCC02FD" w:rsidR="00110FD1" w:rsidRPr="00506297" w:rsidRDefault="00110FD1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upravičen material in hrana do </w:t>
            </w:r>
            <w:r w:rsidR="00FE2551" w:rsidRPr="00506297">
              <w:rPr>
                <w:rFonts w:ascii="ROG Edition 70" w:hAnsi="ROG Edition 70"/>
                <w:sz w:val="18"/>
                <w:szCs w:val="18"/>
              </w:rPr>
              <w:t>600</w:t>
            </w:r>
            <w:r w:rsidRPr="00506297">
              <w:rPr>
                <w:rFonts w:ascii="ROG Edition 70" w:hAnsi="ROG Edition 70"/>
                <w:sz w:val="18"/>
                <w:szCs w:val="18"/>
              </w:rPr>
              <w:t>,00 EUR z DDV,</w:t>
            </w:r>
          </w:p>
          <w:p w14:paraId="327FBE23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podporo pri promociji in komunikaciji,</w:t>
            </w:r>
          </w:p>
          <w:p w14:paraId="69AE0932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zbiranje in administracija prijav na dogodek,</w:t>
            </w:r>
          </w:p>
          <w:p w14:paraId="54A3C41D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čiščenje.</w:t>
            </w:r>
          </w:p>
        </w:tc>
      </w:tr>
      <w:tr w:rsidR="00171694" w:rsidRPr="00506297" w14:paraId="4C1FD32F" w14:textId="77777777" w:rsidTr="0016461B">
        <w:trPr>
          <w:trHeight w:val="20"/>
        </w:trPr>
        <w:tc>
          <w:tcPr>
            <w:tcW w:w="1202" w:type="pct"/>
          </w:tcPr>
          <w:p w14:paraId="19877A96" w14:textId="77777777" w:rsidR="00171694" w:rsidRPr="00506297" w:rsidRDefault="00171694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Kaj prispeva partner: </w:t>
            </w:r>
          </w:p>
        </w:tc>
        <w:tc>
          <w:tcPr>
            <w:tcW w:w="3798" w:type="pct"/>
          </w:tcPr>
          <w:p w14:paraId="7D769E76" w14:textId="17C916A3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program na ključ</w:t>
            </w:r>
            <w:r w:rsidR="00110FD1" w:rsidRPr="00506297">
              <w:rPr>
                <w:rFonts w:ascii="ROG Edition 70" w:hAnsi="ROG Edition 70"/>
                <w:sz w:val="18"/>
                <w:szCs w:val="18"/>
              </w:rPr>
              <w:t xml:space="preserve"> za 10-15 udeleženk_cev,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  <w:p w14:paraId="5A1284F2" w14:textId="443BFD4F" w:rsidR="00BD7804" w:rsidRPr="00506297" w:rsidRDefault="00D669C8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zagotovi </w:t>
            </w:r>
            <w:r w:rsidR="00FE2551" w:rsidRPr="00506297">
              <w:rPr>
                <w:rFonts w:ascii="ROG Edition 70" w:hAnsi="ROG Edition 70"/>
                <w:sz w:val="18"/>
                <w:szCs w:val="18"/>
              </w:rPr>
              <w:t>izvedbo z dvema prisotnima osebama-izvajalcema</w:t>
            </w:r>
            <w:r w:rsidR="00BD7804" w:rsidRPr="00506297">
              <w:rPr>
                <w:rFonts w:ascii="ROG Edition 70" w:hAnsi="ROG Edition 70"/>
                <w:sz w:val="18"/>
                <w:szCs w:val="18"/>
              </w:rPr>
              <w:t xml:space="preserve">, </w:t>
            </w:r>
          </w:p>
          <w:p w14:paraId="7853782A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seznam materialov,</w:t>
            </w:r>
          </w:p>
          <w:p w14:paraId="3535DDD7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zagotovi dodatno opremo za izvedbo programa, če le teh v labih nimamo,</w:t>
            </w:r>
          </w:p>
          <w:p w14:paraId="6E8C613C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vso komunikacijsko gradivo z vizualnim gradivom za promocijo,</w:t>
            </w:r>
          </w:p>
          <w:p w14:paraId="1A7B3CBA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izvaja promocijo programa po svojih kanalih,</w:t>
            </w:r>
          </w:p>
          <w:p w14:paraId="04D55DB4" w14:textId="4C7199EA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iCs/>
                <w:sz w:val="18"/>
                <w:szCs w:val="18"/>
              </w:rPr>
              <w:t xml:space="preserve">končno ceno </w:t>
            </w:r>
            <w:r w:rsidR="00FE2551" w:rsidRPr="00506297">
              <w:rPr>
                <w:rFonts w:ascii="ROG Edition 70" w:hAnsi="ROG Edition 70"/>
                <w:iCs/>
                <w:sz w:val="18"/>
                <w:szCs w:val="18"/>
              </w:rPr>
              <w:t>programa</w:t>
            </w:r>
            <w:r w:rsidR="0046320E" w:rsidRPr="00506297">
              <w:rPr>
                <w:rFonts w:ascii="ROG Edition 70" w:hAnsi="ROG Edition 70"/>
                <w:iCs/>
                <w:sz w:val="18"/>
                <w:szCs w:val="18"/>
              </w:rPr>
              <w:t>*</w:t>
            </w:r>
            <w:r w:rsidRPr="00506297">
              <w:rPr>
                <w:rFonts w:ascii="ROG Edition 70" w:hAnsi="ROG Edition 70"/>
                <w:iCs/>
                <w:sz w:val="18"/>
                <w:szCs w:val="18"/>
              </w:rPr>
              <w:t xml:space="preserve"> na otroka ob podpisu pogodbe o sodelovanju v soglasju določita partnerja,</w:t>
            </w:r>
          </w:p>
          <w:p w14:paraId="420E4630" w14:textId="77777777" w:rsidR="00171694" w:rsidRPr="00506297" w:rsidRDefault="00171694" w:rsidP="00F523DE">
            <w:pPr>
              <w:pStyle w:val="Odstavekseznama"/>
              <w:numPr>
                <w:ilvl w:val="0"/>
                <w:numId w:val="6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delitev </w:t>
            </w:r>
            <w:r w:rsidRPr="00506297">
              <w:rPr>
                <w:rFonts w:ascii="ROG Edition 70" w:hAnsi="ROG Edition 70"/>
                <w:sz w:val="18"/>
                <w:szCs w:val="18"/>
                <w:u w:val="single"/>
              </w:rPr>
              <w:t>morebitnih dodatnih stroškov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partnerja določita naknadno (čiščenje, tehnična/pedagoška podpora in oprema).</w:t>
            </w:r>
          </w:p>
          <w:p w14:paraId="0D889744" w14:textId="38A78292" w:rsidR="0046320E" w:rsidRPr="00506297" w:rsidRDefault="0046320E" w:rsidP="00385108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i/>
                <w:iCs/>
                <w:sz w:val="15"/>
                <w:szCs w:val="15"/>
              </w:rPr>
              <w:t>*Center Rog si pridržuje pravico do oblikovanja cenovne politike celotnega programa v skladu s poslanstvom javnega zavoda</w:t>
            </w:r>
            <w:r w:rsidRPr="00506297">
              <w:rPr>
                <w:rFonts w:ascii="ROG Edition 70" w:hAnsi="ROG Edition 70"/>
                <w:i/>
                <w:iCs/>
                <w:sz w:val="13"/>
                <w:szCs w:val="13"/>
              </w:rPr>
              <w:t>.</w:t>
            </w:r>
          </w:p>
        </w:tc>
      </w:tr>
      <w:tr w:rsidR="00171694" w:rsidRPr="00506297" w14:paraId="4BA98DA3" w14:textId="77777777" w:rsidTr="0016461B">
        <w:trPr>
          <w:trHeight w:val="20"/>
        </w:trPr>
        <w:tc>
          <w:tcPr>
            <w:tcW w:w="1202" w:type="pct"/>
          </w:tcPr>
          <w:p w14:paraId="7BF596D9" w14:textId="785C056E" w:rsidR="00171694" w:rsidRPr="00506297" w:rsidRDefault="00171694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OBRAZEC ZA PRIJAVO</w:t>
            </w:r>
            <w:r w:rsidR="00210923">
              <w:rPr>
                <w:rFonts w:ascii="ROG Edition 70" w:hAnsi="ROG Edition 70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98" w:type="pct"/>
          </w:tcPr>
          <w:p w14:paraId="17A90ECD" w14:textId="3DB88EFD" w:rsidR="00171694" w:rsidRPr="00506297" w:rsidRDefault="00210923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hyperlink r:id="rId14" w:history="1">
              <w:r w:rsidRPr="00A62EEA">
                <w:rPr>
                  <w:rStyle w:val="Hiperpovezava"/>
                  <w:rFonts w:ascii="ROG Edition 70" w:hAnsi="ROG Edition 70"/>
                  <w:sz w:val="18"/>
                  <w:szCs w:val="18"/>
                </w:rPr>
                <w:t>https://form.jotform.com/250421327117345</w:t>
              </w:r>
            </w:hyperlink>
            <w:r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</w:tc>
      </w:tr>
    </w:tbl>
    <w:p w14:paraId="1246BE7E" w14:textId="0C31CBB3" w:rsidR="0094124F" w:rsidRPr="00506297" w:rsidRDefault="0094124F">
      <w:pPr>
        <w:spacing w:line="240" w:lineRule="auto"/>
        <w:jc w:val="left"/>
        <w:rPr>
          <w:rFonts w:ascii="ROG Edition 70" w:hAnsi="ROG Edition 70"/>
          <w:sz w:val="18"/>
          <w:szCs w:val="18"/>
        </w:rPr>
      </w:pPr>
    </w:p>
    <w:p w14:paraId="4B0744FC" w14:textId="77777777" w:rsidR="00506297" w:rsidRPr="00506297" w:rsidRDefault="00506297">
      <w:pPr>
        <w:spacing w:line="240" w:lineRule="auto"/>
        <w:jc w:val="left"/>
        <w:rPr>
          <w:rFonts w:ascii="ROG Edition 70" w:hAnsi="ROG Edition 70"/>
          <w:sz w:val="18"/>
          <w:szCs w:val="18"/>
        </w:rPr>
      </w:pPr>
    </w:p>
    <w:tbl>
      <w:tblPr>
        <w:tblStyle w:val="Tabelamrea"/>
        <w:tblW w:w="5750" w:type="pct"/>
        <w:tblInd w:w="-567" w:type="dxa"/>
        <w:tblLook w:val="04A0" w:firstRow="1" w:lastRow="0" w:firstColumn="1" w:lastColumn="0" w:noHBand="0" w:noVBand="1"/>
      </w:tblPr>
      <w:tblGrid>
        <w:gridCol w:w="2597"/>
        <w:gridCol w:w="8215"/>
      </w:tblGrid>
      <w:tr w:rsidR="00FE2C41" w:rsidRPr="00506297" w14:paraId="6220D1FC" w14:textId="77777777" w:rsidTr="007900FF">
        <w:trPr>
          <w:trHeight w:val="2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7DA5F123" w14:textId="144CD6A8" w:rsidR="00FE2C41" w:rsidRPr="00506297" w:rsidRDefault="00FE2C41" w:rsidP="00110FD1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KROŽK</w:t>
            </w:r>
            <w:r w:rsidR="00385108"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I</w:t>
            </w: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− za vse oblike pravnih oseb</w:t>
            </w:r>
          </w:p>
        </w:tc>
      </w:tr>
      <w:tr w:rsidR="00FE2C41" w:rsidRPr="00506297" w14:paraId="37BDA888" w14:textId="77777777" w:rsidTr="007900FF">
        <w:trPr>
          <w:trHeight w:val="20"/>
        </w:trPr>
        <w:tc>
          <w:tcPr>
            <w:tcW w:w="5000" w:type="pct"/>
            <w:gridSpan w:val="2"/>
          </w:tcPr>
          <w:p w14:paraId="20249D92" w14:textId="0471F733" w:rsidR="00FE2C41" w:rsidRPr="00506297" w:rsidRDefault="00FE2C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 že obstoječe skupine</w:t>
            </w:r>
            <w:r w:rsidR="00BD7804" w:rsidRPr="00506297">
              <w:rPr>
                <w:rFonts w:ascii="ROG Edition 70" w:hAnsi="ROG Edition 70"/>
                <w:sz w:val="18"/>
                <w:szCs w:val="18"/>
              </w:rPr>
              <w:t xml:space="preserve"> krožkov</w:t>
            </w:r>
            <w:r w:rsidRPr="00506297">
              <w:rPr>
                <w:rFonts w:ascii="ROG Edition 70" w:hAnsi="ROG Edition 70"/>
                <w:sz w:val="18"/>
                <w:szCs w:val="18"/>
              </w:rPr>
              <w:t>, ki imajo svoje občinstvo, z namenom skupinskega ustvarjanja ali mreženja in za izvedbo ne potrebuje proizvodnih labov</w:t>
            </w:r>
            <w:r w:rsidR="008B5143" w:rsidRPr="00506297">
              <w:rPr>
                <w:rFonts w:ascii="ROG Edition 70" w:hAnsi="ROG Edition 70"/>
                <w:sz w:val="18"/>
                <w:szCs w:val="18"/>
              </w:rPr>
              <w:t xml:space="preserve"> ali opreme v njih</w:t>
            </w:r>
            <w:r w:rsidRPr="00506297">
              <w:rPr>
                <w:rFonts w:ascii="ROG Edition 70" w:hAnsi="ROG Edition 70"/>
                <w:sz w:val="18"/>
                <w:szCs w:val="18"/>
              </w:rPr>
              <w:t>.</w:t>
            </w:r>
            <w:r w:rsidR="00FE2551" w:rsidRPr="00506297">
              <w:rPr>
                <w:rFonts w:ascii="ROG Edition 70" w:hAnsi="ROG Edition 70"/>
                <w:sz w:val="18"/>
                <w:szCs w:val="18"/>
              </w:rPr>
              <w:t xml:space="preserve"> Krožki se izvajajo v večnamenskih sobah/učilnicah.</w:t>
            </w:r>
          </w:p>
        </w:tc>
      </w:tr>
      <w:tr w:rsidR="00FE2C41" w:rsidRPr="00506297" w14:paraId="788E7CFC" w14:textId="77777777" w:rsidTr="007900FF">
        <w:trPr>
          <w:trHeight w:val="20"/>
        </w:trPr>
        <w:tc>
          <w:tcPr>
            <w:tcW w:w="1201" w:type="pct"/>
          </w:tcPr>
          <w:p w14:paraId="01F72F9E" w14:textId="77777777" w:rsidR="00FE2C41" w:rsidRPr="00506297" w:rsidRDefault="00FE2C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Ciljna publika: </w:t>
            </w:r>
          </w:p>
        </w:tc>
        <w:tc>
          <w:tcPr>
            <w:tcW w:w="3799" w:type="pct"/>
          </w:tcPr>
          <w:p w14:paraId="02EA7B72" w14:textId="32EBE94F" w:rsidR="00FE2C41" w:rsidRPr="00506297" w:rsidRDefault="00FE2C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Ljubitelji_ce</w:t>
            </w:r>
            <w:r w:rsidR="0011168B">
              <w:rPr>
                <w:rFonts w:ascii="ROG Edition 70" w:hAnsi="ROG Edition 70"/>
                <w:sz w:val="18"/>
                <w:szCs w:val="18"/>
              </w:rPr>
              <w:t>, otroci, odrasli</w:t>
            </w:r>
          </w:p>
        </w:tc>
      </w:tr>
      <w:tr w:rsidR="00FE2C41" w:rsidRPr="00506297" w14:paraId="175FEC8E" w14:textId="77777777" w:rsidTr="007900FF">
        <w:trPr>
          <w:trHeight w:val="20"/>
        </w:trPr>
        <w:tc>
          <w:tcPr>
            <w:tcW w:w="1201" w:type="pct"/>
          </w:tcPr>
          <w:p w14:paraId="0D5DC5B5" w14:textId="77777777" w:rsidR="00FE2C41" w:rsidRPr="00506297" w:rsidRDefault="00FE2C41" w:rsidP="007900FF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Trajanje/frekventnost:</w:t>
            </w:r>
          </w:p>
        </w:tc>
        <w:tc>
          <w:tcPr>
            <w:tcW w:w="3799" w:type="pct"/>
          </w:tcPr>
          <w:p w14:paraId="61766DD2" w14:textId="77777777" w:rsidR="00FE2C41" w:rsidRPr="00506297" w:rsidRDefault="00FE2C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Predvidoma 1x tedenska do 1x mesečno srečevanja oz. po dogovoru</w:t>
            </w:r>
          </w:p>
        </w:tc>
      </w:tr>
      <w:tr w:rsidR="00FE2C41" w:rsidRPr="00506297" w14:paraId="79EB1166" w14:textId="77777777" w:rsidTr="007900FF">
        <w:trPr>
          <w:trHeight w:val="20"/>
        </w:trPr>
        <w:tc>
          <w:tcPr>
            <w:tcW w:w="1201" w:type="pct"/>
          </w:tcPr>
          <w:p w14:paraId="5602C034" w14:textId="77777777" w:rsidR="00FE2C41" w:rsidRPr="00506297" w:rsidRDefault="00FE2C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Kaj prispeva Center Rog:</w:t>
            </w:r>
          </w:p>
        </w:tc>
        <w:tc>
          <w:tcPr>
            <w:tcW w:w="3799" w:type="pct"/>
          </w:tcPr>
          <w:p w14:paraId="429462B5" w14:textId="23558632" w:rsidR="00FE2C41" w:rsidRPr="00506297" w:rsidRDefault="00FE2C41" w:rsidP="00F523DE">
            <w:pPr>
              <w:pStyle w:val="Odstavekseznama"/>
              <w:numPr>
                <w:ilvl w:val="0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Brezplačno uporabo</w:t>
            </w: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prostora v primeru brezplačnih srečanj, v primeru plačljivih srečanj se poravna neprofitni najem večnamenske sobe v višini </w:t>
            </w:r>
            <w:r w:rsidR="00385108" w:rsidRPr="00506297">
              <w:rPr>
                <w:rFonts w:ascii="ROG Edition 70" w:hAnsi="ROG Edition 70"/>
                <w:sz w:val="18"/>
                <w:szCs w:val="18"/>
              </w:rPr>
              <w:t xml:space="preserve">do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25,00 EUR/h + DDV,</w:t>
            </w:r>
          </w:p>
          <w:p w14:paraId="519B8F19" w14:textId="77777777" w:rsidR="00FE2C41" w:rsidRPr="00506297" w:rsidRDefault="00FE2C41" w:rsidP="00F523DE">
            <w:pPr>
              <w:pStyle w:val="Odstavekseznama"/>
              <w:numPr>
                <w:ilvl w:val="0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 tem je uporaba samostojna in ni potrebe po hišnem tehniku_ci ali uporabi prozivodnih labov,</w:t>
            </w:r>
          </w:p>
          <w:p w14:paraId="57CD87A6" w14:textId="77777777" w:rsidR="00FE2C41" w:rsidRPr="00506297" w:rsidRDefault="00FE2C41" w:rsidP="00F523DE">
            <w:pPr>
              <w:pStyle w:val="Odstavekseznama"/>
              <w:numPr>
                <w:ilvl w:val="0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podporo pri promociji in komunikaciji,</w:t>
            </w:r>
          </w:p>
          <w:p w14:paraId="02D9D5C8" w14:textId="77777777" w:rsidR="00FE2C41" w:rsidRPr="00506297" w:rsidRDefault="00FE2C41" w:rsidP="00F523DE">
            <w:pPr>
              <w:pStyle w:val="Odstavekseznama"/>
              <w:numPr>
                <w:ilvl w:val="0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zbiranje in administracija prijav.</w:t>
            </w:r>
          </w:p>
        </w:tc>
      </w:tr>
      <w:tr w:rsidR="00FE2C41" w:rsidRPr="00506297" w14:paraId="0AD5A946" w14:textId="77777777" w:rsidTr="007900FF">
        <w:trPr>
          <w:trHeight w:val="20"/>
        </w:trPr>
        <w:tc>
          <w:tcPr>
            <w:tcW w:w="1201" w:type="pct"/>
          </w:tcPr>
          <w:p w14:paraId="4A077BA7" w14:textId="77777777" w:rsidR="00FE2C41" w:rsidRPr="00506297" w:rsidRDefault="00FE2C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Kaj prispeva partner: </w:t>
            </w:r>
          </w:p>
        </w:tc>
        <w:tc>
          <w:tcPr>
            <w:tcW w:w="3799" w:type="pct"/>
          </w:tcPr>
          <w:p w14:paraId="1C1FA158" w14:textId="77777777" w:rsidR="00FE2C41" w:rsidRPr="00506297" w:rsidRDefault="00FE2C41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Pripravi program na ključ, </w:t>
            </w:r>
          </w:p>
          <w:p w14:paraId="047D611F" w14:textId="32ED87EB" w:rsidR="00FE2C41" w:rsidRPr="00506297" w:rsidRDefault="00FE2C41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zagotovi </w:t>
            </w:r>
            <w:r w:rsidR="00BD7804" w:rsidRPr="00506297">
              <w:rPr>
                <w:rFonts w:ascii="ROG Edition 70" w:hAnsi="ROG Edition 70"/>
                <w:sz w:val="18"/>
                <w:szCs w:val="18"/>
              </w:rPr>
              <w:t xml:space="preserve">svoje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mentor</w:t>
            </w:r>
            <w:r w:rsidR="00110FD1" w:rsidRPr="00506297">
              <w:rPr>
                <w:rFonts w:ascii="ROG Edition 70" w:hAnsi="ROG Edition 70"/>
                <w:sz w:val="18"/>
                <w:szCs w:val="18"/>
              </w:rPr>
              <w:t>ice_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je, </w:t>
            </w:r>
          </w:p>
          <w:p w14:paraId="5903A5EC" w14:textId="77777777" w:rsidR="00FE2C41" w:rsidRPr="00506297" w:rsidRDefault="00FE2C41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zagotovi vse potrebne materiale,</w:t>
            </w:r>
          </w:p>
          <w:p w14:paraId="7C012965" w14:textId="77777777" w:rsidR="00FE2C41" w:rsidRPr="00506297" w:rsidRDefault="00FE2C41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vso komunikacijsko gradivo z vizualnim gradivom za promocijo,</w:t>
            </w:r>
          </w:p>
          <w:p w14:paraId="539DFFA7" w14:textId="77777777" w:rsidR="00FE2C41" w:rsidRPr="00506297" w:rsidRDefault="00FE2C41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izvaja promocijo programa po svojih kanalih,</w:t>
            </w:r>
          </w:p>
          <w:p w14:paraId="6F657C29" w14:textId="6E43A4C9" w:rsidR="00FE2C41" w:rsidRPr="00506297" w:rsidRDefault="00FE2C41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omogoči brezplačno udeležbo zainteresiranim javnostim, če je udeležba plačljiva pa ta ne presega 20,00 EUR na srečanje za udeležen</w:t>
            </w:r>
            <w:r w:rsidR="00110FD1" w:rsidRPr="00506297">
              <w:rPr>
                <w:rFonts w:ascii="ROG Edition 70" w:hAnsi="ROG Edition 70"/>
                <w:sz w:val="18"/>
                <w:szCs w:val="18"/>
              </w:rPr>
              <w:t>ke_</w:t>
            </w:r>
            <w:r w:rsidRPr="00506297">
              <w:rPr>
                <w:rFonts w:ascii="ROG Edition 70" w:hAnsi="ROG Edition 70"/>
                <w:sz w:val="18"/>
                <w:szCs w:val="18"/>
              </w:rPr>
              <w:t>ce,</w:t>
            </w:r>
          </w:p>
          <w:p w14:paraId="23593093" w14:textId="77777777" w:rsidR="00FE2C41" w:rsidRPr="00506297" w:rsidRDefault="00FE2C41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omogoči brezplačno udeležbo za brezposelne, migrante in begunce,</w:t>
            </w:r>
          </w:p>
          <w:p w14:paraId="2FA93EA9" w14:textId="77777777" w:rsidR="00FE2C41" w:rsidRPr="00506297" w:rsidRDefault="00FE2C41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prostor za seboj pripravi in pospravi po vsakem terminu programa.</w:t>
            </w:r>
          </w:p>
        </w:tc>
      </w:tr>
      <w:tr w:rsidR="00FE2C41" w:rsidRPr="00506297" w14:paraId="542EF0CE" w14:textId="77777777" w:rsidTr="007900FF">
        <w:trPr>
          <w:trHeight w:val="20"/>
        </w:trPr>
        <w:tc>
          <w:tcPr>
            <w:tcW w:w="1201" w:type="pct"/>
          </w:tcPr>
          <w:p w14:paraId="41CB87AB" w14:textId="295305EF" w:rsidR="00FE2C41" w:rsidRPr="00506297" w:rsidRDefault="00FE2C41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OBRAZEC ZA PRIJAVO</w:t>
            </w:r>
            <w:r w:rsidR="00210923">
              <w:rPr>
                <w:rFonts w:ascii="ROG Edition 70" w:hAnsi="ROG Edition 70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99" w:type="pct"/>
          </w:tcPr>
          <w:p w14:paraId="38208F87" w14:textId="71ED2BF2" w:rsidR="00FE2C41" w:rsidRPr="00506297" w:rsidRDefault="00210923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hyperlink r:id="rId15" w:history="1">
              <w:r w:rsidRPr="00A62EEA">
                <w:rPr>
                  <w:rStyle w:val="Hiperpovezava"/>
                  <w:rFonts w:ascii="ROG Edition 70" w:hAnsi="ROG Edition 70"/>
                  <w:sz w:val="18"/>
                  <w:szCs w:val="18"/>
                </w:rPr>
                <w:t>https://form.jotform.com/250421327117345</w:t>
              </w:r>
            </w:hyperlink>
            <w:r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</w:tc>
      </w:tr>
    </w:tbl>
    <w:p w14:paraId="106E9710" w14:textId="77777777" w:rsidR="00FE2C41" w:rsidRPr="00506297" w:rsidRDefault="00FE2C41">
      <w:pPr>
        <w:spacing w:line="240" w:lineRule="auto"/>
        <w:jc w:val="left"/>
        <w:rPr>
          <w:rFonts w:ascii="ROG Edition 70" w:hAnsi="ROG Edition 70"/>
          <w:sz w:val="18"/>
          <w:szCs w:val="18"/>
        </w:rPr>
      </w:pPr>
    </w:p>
    <w:p w14:paraId="7FE089B7" w14:textId="77777777" w:rsidR="00506297" w:rsidRPr="00506297" w:rsidRDefault="00506297">
      <w:pPr>
        <w:spacing w:line="240" w:lineRule="auto"/>
        <w:jc w:val="left"/>
        <w:rPr>
          <w:rFonts w:ascii="ROG Edition 70" w:hAnsi="ROG Edition 70"/>
          <w:sz w:val="18"/>
          <w:szCs w:val="18"/>
        </w:rPr>
      </w:pPr>
    </w:p>
    <w:tbl>
      <w:tblPr>
        <w:tblStyle w:val="Tabelamrea"/>
        <w:tblW w:w="5750" w:type="pct"/>
        <w:tblInd w:w="-567" w:type="dxa"/>
        <w:tblLook w:val="04A0" w:firstRow="1" w:lastRow="0" w:firstColumn="1" w:lastColumn="0" w:noHBand="0" w:noVBand="1"/>
      </w:tblPr>
      <w:tblGrid>
        <w:gridCol w:w="2597"/>
        <w:gridCol w:w="8215"/>
      </w:tblGrid>
      <w:tr w:rsidR="00385108" w:rsidRPr="00506297" w14:paraId="6739F61E" w14:textId="77777777" w:rsidTr="00287B24">
        <w:trPr>
          <w:trHeight w:val="2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4FC22CB5" w14:textId="77777777" w:rsidR="00385108" w:rsidRPr="00506297" w:rsidRDefault="00385108" w:rsidP="00110FD1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STROKOVNA SREČEVANJA V PROIZVODNIH LABIH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− za vse oblike pravnih oseb</w:t>
            </w:r>
          </w:p>
        </w:tc>
      </w:tr>
      <w:tr w:rsidR="00385108" w:rsidRPr="00506297" w14:paraId="64FC7E73" w14:textId="77777777" w:rsidTr="00287B24">
        <w:trPr>
          <w:trHeight w:val="20"/>
        </w:trPr>
        <w:tc>
          <w:tcPr>
            <w:tcW w:w="5000" w:type="pct"/>
            <w:gridSpan w:val="2"/>
          </w:tcPr>
          <w:p w14:paraId="35A3B8FC" w14:textId="77777777" w:rsidR="00385108" w:rsidRPr="00506297" w:rsidRDefault="00385108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 že obstoječe skupine, ki imajo svoje občinstvo, z namenom skupinske izmenajve znanj ali mreženja in za izvedbo potrebujejo proizvodne labe ali opremo v njih.</w:t>
            </w:r>
          </w:p>
        </w:tc>
      </w:tr>
      <w:tr w:rsidR="00385108" w:rsidRPr="00506297" w14:paraId="7E7BC711" w14:textId="77777777" w:rsidTr="00287B24">
        <w:trPr>
          <w:trHeight w:val="20"/>
        </w:trPr>
        <w:tc>
          <w:tcPr>
            <w:tcW w:w="1201" w:type="pct"/>
          </w:tcPr>
          <w:p w14:paraId="458BF8FD" w14:textId="77777777" w:rsidR="00385108" w:rsidRPr="00506297" w:rsidRDefault="00385108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Ciljna publika: </w:t>
            </w:r>
          </w:p>
        </w:tc>
        <w:tc>
          <w:tcPr>
            <w:tcW w:w="3799" w:type="pct"/>
          </w:tcPr>
          <w:p w14:paraId="25DBDB60" w14:textId="437ACF8C" w:rsidR="00385108" w:rsidRPr="00506297" w:rsidRDefault="00385108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Profesionalci_ke</w:t>
            </w:r>
            <w:r w:rsidR="00FE2551" w:rsidRPr="00506297">
              <w:rPr>
                <w:rFonts w:ascii="ROG Edition 70" w:hAnsi="ROG Edition 70"/>
                <w:sz w:val="18"/>
                <w:szCs w:val="18"/>
              </w:rPr>
              <w:t xml:space="preserve"> oz. napredni ljubitelji</w:t>
            </w:r>
          </w:p>
        </w:tc>
      </w:tr>
      <w:tr w:rsidR="00385108" w:rsidRPr="00506297" w14:paraId="3518C1AE" w14:textId="77777777" w:rsidTr="00287B24">
        <w:trPr>
          <w:trHeight w:val="20"/>
        </w:trPr>
        <w:tc>
          <w:tcPr>
            <w:tcW w:w="1201" w:type="pct"/>
          </w:tcPr>
          <w:p w14:paraId="6D90C52B" w14:textId="77777777" w:rsidR="00385108" w:rsidRPr="00506297" w:rsidRDefault="00385108" w:rsidP="00287B24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Trajanje/frekventnost:</w:t>
            </w:r>
          </w:p>
        </w:tc>
        <w:tc>
          <w:tcPr>
            <w:tcW w:w="3799" w:type="pct"/>
          </w:tcPr>
          <w:p w14:paraId="65E8F556" w14:textId="77777777" w:rsidR="00385108" w:rsidRPr="00506297" w:rsidRDefault="00385108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Predvidoma 1x tedenska do 1x mesečno srečevanja oz. po dogovoru</w:t>
            </w:r>
          </w:p>
        </w:tc>
      </w:tr>
      <w:tr w:rsidR="00385108" w:rsidRPr="00506297" w14:paraId="76DA1B51" w14:textId="77777777" w:rsidTr="00287B24">
        <w:trPr>
          <w:trHeight w:val="20"/>
        </w:trPr>
        <w:tc>
          <w:tcPr>
            <w:tcW w:w="1201" w:type="pct"/>
          </w:tcPr>
          <w:p w14:paraId="11CAF719" w14:textId="77777777" w:rsidR="00385108" w:rsidRPr="00506297" w:rsidRDefault="00385108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Kaj prispeva Center Rog:</w:t>
            </w:r>
          </w:p>
        </w:tc>
        <w:tc>
          <w:tcPr>
            <w:tcW w:w="3799" w:type="pct"/>
          </w:tcPr>
          <w:p w14:paraId="3276271D" w14:textId="77777777" w:rsidR="00385108" w:rsidRPr="00506297" w:rsidRDefault="00385108" w:rsidP="00F523DE">
            <w:pPr>
              <w:pStyle w:val="Odstavekseznama"/>
              <w:numPr>
                <w:ilvl w:val="0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Brezplačno uporabo</w:t>
            </w: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laba v primeru brezplačnih srečanj, v primeru plačljivih srečanj se poravna neprofitni najem laba v višini:</w:t>
            </w:r>
          </w:p>
          <w:p w14:paraId="79C763BD" w14:textId="77777777" w:rsidR="00385108" w:rsidRPr="00506297" w:rsidRDefault="00385108" w:rsidP="00F523DE">
            <w:pPr>
              <w:pStyle w:val="Odstavekseznama"/>
              <w:numPr>
                <w:ilvl w:val="1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50,00 EUR/h + DDV za cikel do 10 srečanj, </w:t>
            </w:r>
          </w:p>
          <w:p w14:paraId="714A528D" w14:textId="77777777" w:rsidR="00385108" w:rsidRPr="00506297" w:rsidRDefault="00385108" w:rsidP="00F523DE">
            <w:pPr>
              <w:pStyle w:val="Odstavekseznama"/>
              <w:numPr>
                <w:ilvl w:val="1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60,00 EUR/h + DDV za cikel do 6 srečanj in </w:t>
            </w:r>
          </w:p>
          <w:p w14:paraId="4B4DE608" w14:textId="77777777" w:rsidR="00385108" w:rsidRPr="00506297" w:rsidRDefault="00385108" w:rsidP="00F523DE">
            <w:pPr>
              <w:pStyle w:val="Odstavekseznama"/>
              <w:numPr>
                <w:ilvl w:val="1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70,00 EUR/h + DDV za cikel do 3 srečanja,</w:t>
            </w:r>
          </w:p>
          <w:p w14:paraId="067E8FA9" w14:textId="77777777" w:rsidR="00385108" w:rsidRPr="00506297" w:rsidRDefault="00385108" w:rsidP="00F523DE">
            <w:pPr>
              <w:pStyle w:val="Odstavekseznama"/>
              <w:numPr>
                <w:ilvl w:val="0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 tem je uporaba samostojna in ni potrebe po hišnem tehniku_ci,</w:t>
            </w:r>
          </w:p>
          <w:p w14:paraId="4059F633" w14:textId="77777777" w:rsidR="00385108" w:rsidRPr="00506297" w:rsidRDefault="00385108" w:rsidP="00F523DE">
            <w:pPr>
              <w:pStyle w:val="Odstavekseznama"/>
              <w:numPr>
                <w:ilvl w:val="0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podporo pri promociji in komunikaciji,</w:t>
            </w:r>
          </w:p>
          <w:p w14:paraId="5646D805" w14:textId="77777777" w:rsidR="00385108" w:rsidRPr="00506297" w:rsidRDefault="00385108" w:rsidP="00F523DE">
            <w:pPr>
              <w:pStyle w:val="Odstavekseznama"/>
              <w:numPr>
                <w:ilvl w:val="0"/>
                <w:numId w:val="4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zbiranje in administracija prijav.</w:t>
            </w:r>
          </w:p>
        </w:tc>
      </w:tr>
      <w:tr w:rsidR="00385108" w:rsidRPr="00506297" w14:paraId="07D3C056" w14:textId="77777777" w:rsidTr="00287B24">
        <w:trPr>
          <w:trHeight w:val="20"/>
        </w:trPr>
        <w:tc>
          <w:tcPr>
            <w:tcW w:w="1201" w:type="pct"/>
          </w:tcPr>
          <w:p w14:paraId="2856FB06" w14:textId="77777777" w:rsidR="00385108" w:rsidRPr="00506297" w:rsidRDefault="00385108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Kaj prispeva partner: </w:t>
            </w:r>
          </w:p>
        </w:tc>
        <w:tc>
          <w:tcPr>
            <w:tcW w:w="3799" w:type="pct"/>
          </w:tcPr>
          <w:p w14:paraId="2BE8CDC1" w14:textId="77777777" w:rsidR="00385108" w:rsidRPr="00506297" w:rsidRDefault="00385108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Pripravi program na ključ, </w:t>
            </w:r>
          </w:p>
          <w:p w14:paraId="1D2A1DE9" w14:textId="6EC5FAB4" w:rsidR="00385108" w:rsidRPr="00506297" w:rsidRDefault="00385108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zagotovi svoje mentor</w:t>
            </w:r>
            <w:r w:rsidR="00110FD1" w:rsidRPr="00506297">
              <w:rPr>
                <w:rFonts w:ascii="ROG Edition 70" w:hAnsi="ROG Edition 70"/>
                <w:sz w:val="18"/>
                <w:szCs w:val="18"/>
              </w:rPr>
              <w:t>ice_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je, </w:t>
            </w:r>
          </w:p>
          <w:p w14:paraId="73CA4158" w14:textId="77777777" w:rsidR="00385108" w:rsidRPr="00506297" w:rsidRDefault="00385108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zagotovi vse potrebne materiale,</w:t>
            </w:r>
          </w:p>
          <w:p w14:paraId="3139B4AC" w14:textId="77777777" w:rsidR="00385108" w:rsidRPr="00506297" w:rsidRDefault="00385108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vso komunikacijsko gradivo z vizualnim gradivom za promocijo,</w:t>
            </w:r>
          </w:p>
          <w:p w14:paraId="0DD4ECF3" w14:textId="77777777" w:rsidR="00385108" w:rsidRPr="00506297" w:rsidRDefault="00385108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izvaja promocijo programa po svojih kanalih,</w:t>
            </w:r>
          </w:p>
          <w:p w14:paraId="3C92DE2D" w14:textId="2AA89994" w:rsidR="00385108" w:rsidRPr="00506297" w:rsidRDefault="00385108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omogoči brezplačno udeležbo zainteresiranim javnostim, če je udeležba plačljiva pa ta ne presega 50,00 EUR na srečanje za udeležen</w:t>
            </w:r>
            <w:r w:rsidR="00110FD1" w:rsidRPr="00506297">
              <w:rPr>
                <w:rFonts w:ascii="ROG Edition 70" w:hAnsi="ROG Edition 70"/>
                <w:sz w:val="18"/>
                <w:szCs w:val="18"/>
              </w:rPr>
              <w:t>ke_</w:t>
            </w:r>
            <w:r w:rsidRPr="00506297">
              <w:rPr>
                <w:rFonts w:ascii="ROG Edition 70" w:hAnsi="ROG Edition 70"/>
                <w:sz w:val="18"/>
                <w:szCs w:val="18"/>
              </w:rPr>
              <w:t>ce,</w:t>
            </w:r>
          </w:p>
          <w:p w14:paraId="69622B27" w14:textId="77777777" w:rsidR="00385108" w:rsidRPr="00506297" w:rsidRDefault="00385108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omogoči brezplačno udeležbo za brezposelne, migrante in begunce,</w:t>
            </w:r>
          </w:p>
          <w:p w14:paraId="761E69F5" w14:textId="77777777" w:rsidR="00385108" w:rsidRPr="00506297" w:rsidRDefault="00385108" w:rsidP="00F523DE">
            <w:pPr>
              <w:pStyle w:val="Odstavekseznama"/>
              <w:numPr>
                <w:ilvl w:val="0"/>
                <w:numId w:val="5"/>
              </w:num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prostor za seboj pripravi in pospravi po vsakem terminu programa.</w:t>
            </w:r>
          </w:p>
        </w:tc>
      </w:tr>
      <w:tr w:rsidR="00385108" w:rsidRPr="00506297" w14:paraId="206ACF19" w14:textId="77777777" w:rsidTr="00287B24">
        <w:trPr>
          <w:trHeight w:val="20"/>
        </w:trPr>
        <w:tc>
          <w:tcPr>
            <w:tcW w:w="1201" w:type="pct"/>
          </w:tcPr>
          <w:p w14:paraId="61865F1C" w14:textId="3507F4E5" w:rsidR="00385108" w:rsidRPr="00506297" w:rsidRDefault="00385108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OBRAZEC ZA PRIJAVO</w:t>
            </w:r>
            <w:r w:rsidR="00210923">
              <w:rPr>
                <w:rFonts w:ascii="ROG Edition 70" w:hAnsi="ROG Edition 70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99" w:type="pct"/>
          </w:tcPr>
          <w:p w14:paraId="7AFB9407" w14:textId="763E39AA" w:rsidR="00385108" w:rsidRPr="00506297" w:rsidRDefault="00210923" w:rsidP="00287B24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hyperlink r:id="rId16" w:history="1">
              <w:r w:rsidRPr="00A62EEA">
                <w:rPr>
                  <w:rStyle w:val="Hiperpovezava"/>
                  <w:rFonts w:ascii="ROG Edition 70" w:hAnsi="ROG Edition 70"/>
                  <w:sz w:val="18"/>
                  <w:szCs w:val="18"/>
                </w:rPr>
                <w:t>https://form.jotform.com/250421327117345</w:t>
              </w:r>
            </w:hyperlink>
            <w:r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</w:tc>
      </w:tr>
    </w:tbl>
    <w:p w14:paraId="467A30FF" w14:textId="77777777" w:rsidR="00FE2C41" w:rsidRPr="00506297" w:rsidRDefault="00FE2C41">
      <w:pPr>
        <w:spacing w:line="240" w:lineRule="auto"/>
        <w:jc w:val="left"/>
        <w:rPr>
          <w:rFonts w:ascii="ROG Edition 70" w:hAnsi="ROG Edition 70"/>
          <w:sz w:val="18"/>
          <w:szCs w:val="18"/>
        </w:rPr>
      </w:pPr>
    </w:p>
    <w:p w14:paraId="6AA28E8D" w14:textId="77777777" w:rsidR="00FE2C41" w:rsidRPr="00506297" w:rsidRDefault="00FE2C41">
      <w:pPr>
        <w:spacing w:line="240" w:lineRule="auto"/>
        <w:jc w:val="left"/>
        <w:rPr>
          <w:rFonts w:ascii="ROG Edition 70" w:hAnsi="ROG Edition 70"/>
          <w:sz w:val="18"/>
          <w:szCs w:val="18"/>
        </w:rPr>
      </w:pPr>
    </w:p>
    <w:p w14:paraId="3F5474AF" w14:textId="77777777" w:rsidR="008B5143" w:rsidRPr="00506297" w:rsidRDefault="008B5143">
      <w:pPr>
        <w:spacing w:line="240" w:lineRule="auto"/>
        <w:jc w:val="left"/>
        <w:rPr>
          <w:rFonts w:ascii="ROG Edition 70" w:eastAsiaTheme="majorEastAsia" w:hAnsi="ROG Edition 70" w:cstheme="majorBidi"/>
          <w:b/>
          <w:bCs/>
          <w:spacing w:val="-10"/>
          <w:kern w:val="28"/>
          <w:sz w:val="44"/>
          <w:szCs w:val="44"/>
        </w:rPr>
      </w:pPr>
      <w:r w:rsidRPr="00506297">
        <w:rPr>
          <w:rFonts w:ascii="ROG Edition 70" w:hAnsi="ROG Edition 70"/>
        </w:rPr>
        <w:br w:type="page"/>
      </w:r>
    </w:p>
    <w:p w14:paraId="1C25767E" w14:textId="5A671318" w:rsidR="00D57FFB" w:rsidRPr="00506297" w:rsidRDefault="00D57FFB" w:rsidP="00674725">
      <w:pPr>
        <w:pStyle w:val="Naslov1"/>
      </w:pPr>
      <w:r w:rsidRPr="00506297">
        <w:lastRenderedPageBreak/>
        <w:t>STROKOVNI IN PRODAJNI DOGODKI</w:t>
      </w:r>
    </w:p>
    <w:p w14:paraId="74B60792" w14:textId="77777777" w:rsidR="00D57FFB" w:rsidRPr="00506297" w:rsidRDefault="00D57FFB" w:rsidP="00D57FFB">
      <w:pPr>
        <w:jc w:val="left"/>
        <w:rPr>
          <w:rFonts w:ascii="ROG Edition 70" w:hAnsi="ROG Edition 70"/>
        </w:rPr>
      </w:pPr>
    </w:p>
    <w:p w14:paraId="064D5804" w14:textId="77777777" w:rsidR="00D57FFB" w:rsidRPr="00506297" w:rsidRDefault="00D57FFB" w:rsidP="00D57FFB">
      <w:p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Program strokovnih in prodajnih dogodkov vključuje sledeče oblike sodelovanja in vrste dogodkov:</w:t>
      </w:r>
    </w:p>
    <w:p w14:paraId="60363B30" w14:textId="77777777" w:rsidR="00D57FFB" w:rsidRPr="00506297" w:rsidRDefault="00D57FFB" w:rsidP="00D57FFB">
      <w:pPr>
        <w:jc w:val="left"/>
        <w:rPr>
          <w:rFonts w:ascii="ROG Edition 70" w:hAnsi="ROG Edition 70"/>
        </w:rPr>
      </w:pPr>
    </w:p>
    <w:p w14:paraId="1B8980F3" w14:textId="77777777" w:rsidR="00D57FFB" w:rsidRPr="00506297" w:rsidRDefault="00D57FFB" w:rsidP="00F523DE">
      <w:pPr>
        <w:pStyle w:val="Odstavekseznama"/>
        <w:numPr>
          <w:ilvl w:val="0"/>
          <w:numId w:val="16"/>
        </w:num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 xml:space="preserve">Koprodukcija neprofitnih strokovnih dogodkov </w:t>
      </w:r>
      <w:r w:rsidRPr="00506297">
        <w:rPr>
          <w:rFonts w:ascii="ROG Edition 70" w:hAnsi="ROG Edition 70"/>
          <w:b/>
          <w:bCs/>
          <w:vertAlign w:val="superscript"/>
        </w:rPr>
        <w:t>1</w:t>
      </w:r>
      <w:r w:rsidRPr="00506297">
        <w:rPr>
          <w:rFonts w:ascii="ROG Edition 70" w:hAnsi="ROG Edition 70"/>
          <w:b/>
          <w:bCs/>
        </w:rPr>
        <w:t>:</w:t>
      </w:r>
    </w:p>
    <w:p w14:paraId="05249BF5" w14:textId="0003252B" w:rsidR="00D57FFB" w:rsidRPr="00506297" w:rsidRDefault="00D57FFB" w:rsidP="00F523DE">
      <w:pPr>
        <w:pStyle w:val="Odstavekseznama"/>
        <w:numPr>
          <w:ilvl w:val="1"/>
          <w:numId w:val="16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Cikli okroglih miz</w:t>
      </w:r>
      <w:r w:rsidR="008B5143" w:rsidRPr="00506297">
        <w:rPr>
          <w:rFonts w:ascii="ROG Edition 70" w:hAnsi="ROG Edition 70"/>
        </w:rPr>
        <w:t xml:space="preserve"> in predavanj</w:t>
      </w:r>
    </w:p>
    <w:p w14:paraId="687FC9E3" w14:textId="77777777" w:rsidR="00D57FFB" w:rsidRPr="00506297" w:rsidRDefault="00D57FFB" w:rsidP="00F523DE">
      <w:pPr>
        <w:pStyle w:val="Odstavekseznama"/>
        <w:numPr>
          <w:ilvl w:val="1"/>
          <w:numId w:val="16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Skupinske razstave</w:t>
      </w:r>
    </w:p>
    <w:p w14:paraId="0970F909" w14:textId="77777777" w:rsidR="00D57FFB" w:rsidRPr="00506297" w:rsidRDefault="00D57FFB" w:rsidP="00F523DE">
      <w:pPr>
        <w:pStyle w:val="Odstavekseznama"/>
        <w:numPr>
          <w:ilvl w:val="1"/>
          <w:numId w:val="16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Predstavitve knjig</w:t>
      </w:r>
    </w:p>
    <w:p w14:paraId="203D8F69" w14:textId="77777777" w:rsidR="00D57FFB" w:rsidRPr="00506297" w:rsidRDefault="00D57FFB" w:rsidP="00D57FFB">
      <w:pPr>
        <w:pStyle w:val="Odstavekseznama"/>
        <w:ind w:left="1440"/>
        <w:jc w:val="left"/>
        <w:rPr>
          <w:rFonts w:ascii="ROG Edition 70" w:hAnsi="ROG Edition 70"/>
        </w:rPr>
      </w:pPr>
    </w:p>
    <w:p w14:paraId="74B376EC" w14:textId="77777777" w:rsidR="00D57FFB" w:rsidRPr="00506297" w:rsidRDefault="00D57FFB" w:rsidP="00D57FFB">
      <w:pPr>
        <w:jc w:val="left"/>
        <w:rPr>
          <w:rFonts w:ascii="ROG Edition 70" w:hAnsi="ROG Edition 70"/>
          <w:color w:val="000000" w:themeColor="text1"/>
        </w:rPr>
      </w:pPr>
      <w:r w:rsidRPr="00506297">
        <w:rPr>
          <w:rFonts w:ascii="ROG Edition 70" w:hAnsi="ROG Edition 70"/>
          <w:b/>
          <w:color w:val="000000" w:themeColor="text1"/>
        </w:rPr>
        <w:t>Vsebine:</w:t>
      </w:r>
      <w:r w:rsidRPr="00506297">
        <w:rPr>
          <w:rFonts w:ascii="ROG Edition 70" w:hAnsi="ROG Edition 70"/>
          <w:color w:val="000000" w:themeColor="text1"/>
        </w:rPr>
        <w:t xml:space="preserve"> krožno oblikovanje, arhitektura in gradbeništvo, trajnostna proizvodnja in potrošnja; kvalitetni javni prostor, trajnostno produktno oblikovanje; inovativni materiali v izdelovalništvu; kulinarika in prihodnost hrane; varstvo okolja; vključevanje sistemsko izključenih skupin v ustvarjalne procese; zagovorniški dogodki s ciljem izboljšanja pogojev ustvarjalk_cev; predstavitve knjig ipd.</w:t>
      </w:r>
    </w:p>
    <w:p w14:paraId="52A77728" w14:textId="77777777" w:rsidR="00D57FFB" w:rsidRPr="00506297" w:rsidRDefault="00D57FFB" w:rsidP="00D57FFB">
      <w:pPr>
        <w:jc w:val="left"/>
        <w:rPr>
          <w:rFonts w:ascii="ROG Edition 70" w:hAnsi="ROG Edition 70"/>
        </w:rPr>
      </w:pPr>
    </w:p>
    <w:p w14:paraId="7D932786" w14:textId="77777777" w:rsidR="00D57FFB" w:rsidRPr="00506297" w:rsidRDefault="00D57FFB" w:rsidP="00F523DE">
      <w:pPr>
        <w:pStyle w:val="Odstavekseznama"/>
        <w:numPr>
          <w:ilvl w:val="0"/>
          <w:numId w:val="16"/>
        </w:num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 xml:space="preserve">Koprodukcija prodajnih in predstavitvenih dogodkov* </w:t>
      </w:r>
      <w:r w:rsidRPr="00506297">
        <w:rPr>
          <w:rFonts w:ascii="ROG Edition 70" w:hAnsi="ROG Edition 70"/>
          <w:b/>
          <w:bCs/>
          <w:vertAlign w:val="superscript"/>
        </w:rPr>
        <w:t>1</w:t>
      </w:r>
      <w:r w:rsidRPr="00506297">
        <w:rPr>
          <w:rFonts w:ascii="ROG Edition 70" w:hAnsi="ROG Edition 70"/>
          <w:b/>
          <w:bCs/>
        </w:rPr>
        <w:t xml:space="preserve"> </w:t>
      </w:r>
    </w:p>
    <w:p w14:paraId="11603266" w14:textId="77777777" w:rsidR="00D57FFB" w:rsidRPr="00506297" w:rsidRDefault="00D57FFB" w:rsidP="00F523DE">
      <w:pPr>
        <w:pStyle w:val="Odstavekseznama"/>
        <w:numPr>
          <w:ilvl w:val="1"/>
          <w:numId w:val="16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Prodajne razstave</w:t>
      </w:r>
    </w:p>
    <w:p w14:paraId="327A2A21" w14:textId="77777777" w:rsidR="00D57FFB" w:rsidRPr="00506297" w:rsidRDefault="00D57FFB" w:rsidP="00F523DE">
      <w:pPr>
        <w:pStyle w:val="Odstavekseznama"/>
        <w:numPr>
          <w:ilvl w:val="1"/>
          <w:numId w:val="16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Sejmi</w:t>
      </w:r>
    </w:p>
    <w:p w14:paraId="13AEFAE0" w14:textId="77777777" w:rsidR="00D57FFB" w:rsidRPr="00506297" w:rsidRDefault="00D57FFB" w:rsidP="00F523DE">
      <w:pPr>
        <w:pStyle w:val="Odstavekseznama"/>
        <w:numPr>
          <w:ilvl w:val="1"/>
          <w:numId w:val="16"/>
        </w:numPr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Modne revije</w:t>
      </w:r>
    </w:p>
    <w:p w14:paraId="3ADB1068" w14:textId="77777777" w:rsidR="00D57FFB" w:rsidRPr="00506297" w:rsidRDefault="00D57FFB" w:rsidP="00D57FFB">
      <w:pPr>
        <w:ind w:firstLine="720"/>
        <w:jc w:val="left"/>
        <w:rPr>
          <w:rFonts w:ascii="ROG Edition 70" w:hAnsi="ROG Edition 70"/>
          <w:i/>
          <w:iCs/>
          <w:sz w:val="13"/>
          <w:szCs w:val="13"/>
        </w:rPr>
      </w:pPr>
      <w:r w:rsidRPr="00506297">
        <w:rPr>
          <w:rFonts w:ascii="ROG Edition 70" w:hAnsi="ROG Edition 70"/>
          <w:i/>
          <w:iCs/>
          <w:sz w:val="13"/>
          <w:szCs w:val="13"/>
        </w:rPr>
        <w:t>* Dogodki katerih cilj je prodaja in/ali ki razstavljalcem zaračunavajo prijavnino.</w:t>
      </w:r>
    </w:p>
    <w:p w14:paraId="011145FE" w14:textId="77777777" w:rsidR="00D57FFB" w:rsidRPr="00506297" w:rsidRDefault="00D57FFB" w:rsidP="00D57FFB">
      <w:pPr>
        <w:jc w:val="left"/>
        <w:rPr>
          <w:rFonts w:ascii="ROG Edition 70" w:hAnsi="ROG Edition 70"/>
        </w:rPr>
      </w:pPr>
    </w:p>
    <w:p w14:paraId="0EB6DD72" w14:textId="77777777" w:rsidR="00D57FFB" w:rsidRPr="00506297" w:rsidRDefault="00D57FFB" w:rsidP="00D57FFB">
      <w:pPr>
        <w:jc w:val="left"/>
        <w:rPr>
          <w:rFonts w:ascii="ROG Edition 70" w:hAnsi="ROG Edition 70"/>
          <w:color w:val="000000" w:themeColor="text1"/>
        </w:rPr>
      </w:pPr>
      <w:r w:rsidRPr="00506297">
        <w:rPr>
          <w:rFonts w:ascii="ROG Edition 70" w:hAnsi="ROG Edition 70"/>
          <w:b/>
          <w:color w:val="000000" w:themeColor="text1"/>
        </w:rPr>
        <w:t>Vsebine</w:t>
      </w:r>
      <w:r w:rsidRPr="00506297">
        <w:rPr>
          <w:rFonts w:ascii="ROG Edition 70" w:hAnsi="ROG Edition 70"/>
          <w:color w:val="000000" w:themeColor="text1"/>
        </w:rPr>
        <w:t>: oblačila, tekstil, modni dodatki, nakit, internet stvari, 3D-tisk, kovinarstvo, mizarstvo, steklarstvo, keramika, elektronika, robotika, kulinarika, inovativni trajnostni materiali, reciklaža, pridelava hrane.</w:t>
      </w:r>
    </w:p>
    <w:p w14:paraId="519B5E71" w14:textId="77777777" w:rsidR="00D57FFB" w:rsidRPr="00506297" w:rsidRDefault="00D57FFB" w:rsidP="00D57FFB">
      <w:pPr>
        <w:jc w:val="left"/>
        <w:rPr>
          <w:rFonts w:ascii="ROG Edition 70" w:hAnsi="ROG Edition 70"/>
          <w:i/>
          <w:iCs/>
        </w:rPr>
      </w:pPr>
    </w:p>
    <w:p w14:paraId="5082F705" w14:textId="2254F998" w:rsidR="00D57FFB" w:rsidRPr="00506297" w:rsidRDefault="00D57FFB" w:rsidP="00D57FFB">
      <w:pPr>
        <w:jc w:val="left"/>
        <w:rPr>
          <w:rFonts w:ascii="ROG Edition 70" w:hAnsi="ROG Edition 70"/>
          <w:b/>
          <w:bCs/>
          <w:color w:val="000000" w:themeColor="text1"/>
        </w:rPr>
      </w:pPr>
      <w:r w:rsidRPr="00506297">
        <w:rPr>
          <w:rFonts w:ascii="ROG Edition 70" w:hAnsi="ROG Edition 70"/>
          <w:b/>
          <w:bCs/>
          <w:color w:val="000000" w:themeColor="text1"/>
        </w:rPr>
        <w:t>Cilj ciklov okroglih miz</w:t>
      </w:r>
      <w:r w:rsidR="008B5143" w:rsidRPr="00506297">
        <w:rPr>
          <w:rFonts w:ascii="ROG Edition 70" w:hAnsi="ROG Edition 70"/>
          <w:b/>
          <w:bCs/>
          <w:color w:val="000000" w:themeColor="text1"/>
        </w:rPr>
        <w:t xml:space="preserve"> in predavanj</w:t>
      </w:r>
      <w:r w:rsidRPr="00506297">
        <w:rPr>
          <w:rFonts w:ascii="ROG Edition 70" w:hAnsi="ROG Edition 70"/>
          <w:b/>
          <w:bCs/>
          <w:color w:val="000000" w:themeColor="text1"/>
        </w:rPr>
        <w:t>:</w:t>
      </w:r>
    </w:p>
    <w:p w14:paraId="4B4B5481" w14:textId="77777777" w:rsidR="00D57FFB" w:rsidRPr="00506297" w:rsidRDefault="00D57FFB" w:rsidP="00F523DE">
      <w:pPr>
        <w:pStyle w:val="Odstavekseznama"/>
        <w:numPr>
          <w:ilvl w:val="0"/>
          <w:numId w:val="17"/>
        </w:numPr>
        <w:spacing w:line="240" w:lineRule="auto"/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  <w:color w:val="000000" w:themeColor="text1"/>
        </w:rPr>
        <w:t>S</w:t>
      </w:r>
      <w:r w:rsidRPr="00506297">
        <w:rPr>
          <w:rFonts w:ascii="ROG Edition 70" w:hAnsi="ROG Edition 70"/>
        </w:rPr>
        <w:t>podbujane profesionalne struktrirane dabate o perečih temah stroke,</w:t>
      </w:r>
    </w:p>
    <w:p w14:paraId="23F5C2F7" w14:textId="77777777" w:rsidR="00D57FFB" w:rsidRPr="00506297" w:rsidRDefault="00D57FFB" w:rsidP="00F523DE">
      <w:pPr>
        <w:pStyle w:val="Odstavekseznama"/>
        <w:numPr>
          <w:ilvl w:val="0"/>
          <w:numId w:val="17"/>
        </w:numPr>
        <w:spacing w:line="240" w:lineRule="auto"/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 xml:space="preserve">spodbujanje strukturirane debate splošne javnosti o izzivih današnjega okolja in družbe,   </w:t>
      </w:r>
    </w:p>
    <w:p w14:paraId="26453900" w14:textId="77777777" w:rsidR="00D57FFB" w:rsidRPr="00506297" w:rsidRDefault="00D57FFB" w:rsidP="00F523DE">
      <w:pPr>
        <w:pStyle w:val="Odstavekseznama"/>
        <w:numPr>
          <w:ilvl w:val="0"/>
          <w:numId w:val="17"/>
        </w:numPr>
        <w:spacing w:line="240" w:lineRule="auto"/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>razvoj občinstev.</w:t>
      </w:r>
    </w:p>
    <w:p w14:paraId="44BA2ED5" w14:textId="77777777" w:rsidR="00D57FFB" w:rsidRPr="00506297" w:rsidRDefault="00D57FFB" w:rsidP="00D57FFB">
      <w:pPr>
        <w:jc w:val="left"/>
        <w:rPr>
          <w:rFonts w:ascii="ROG Edition 70" w:hAnsi="ROG Edition 70"/>
          <w:b/>
          <w:bCs/>
        </w:rPr>
      </w:pPr>
    </w:p>
    <w:p w14:paraId="35A38B2E" w14:textId="30F7FCA9" w:rsidR="00D57FFB" w:rsidRPr="00506297" w:rsidRDefault="00D57FFB" w:rsidP="00D57FFB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Cilj skupinskih razstav</w:t>
      </w:r>
      <w:r w:rsidR="008B5143" w:rsidRPr="00506297">
        <w:rPr>
          <w:rFonts w:ascii="ROG Edition 70" w:hAnsi="ROG Edition 70"/>
          <w:b/>
          <w:bCs/>
        </w:rPr>
        <w:t>:</w:t>
      </w:r>
    </w:p>
    <w:p w14:paraId="5E1F2978" w14:textId="5003BDEB" w:rsidR="00D57FFB" w:rsidRPr="00506297" w:rsidRDefault="00D57FFB" w:rsidP="00F523DE">
      <w:pPr>
        <w:pStyle w:val="Odstavekseznama"/>
        <w:numPr>
          <w:ilvl w:val="0"/>
          <w:numId w:val="18"/>
        </w:numPr>
        <w:spacing w:line="240" w:lineRule="auto"/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</w:rPr>
        <w:t xml:space="preserve">Predstavitev relevantne produkcije </w:t>
      </w:r>
      <w:r w:rsidR="00FE2551" w:rsidRPr="00506297">
        <w:rPr>
          <w:rFonts w:ascii="ROG Edition 70" w:hAnsi="ROG Edition 70"/>
        </w:rPr>
        <w:t xml:space="preserve">uveljavljenih </w:t>
      </w:r>
      <w:r w:rsidRPr="00506297">
        <w:rPr>
          <w:rFonts w:ascii="ROG Edition 70" w:hAnsi="ROG Edition 70"/>
        </w:rPr>
        <w:t>kolektivov in d</w:t>
      </w:r>
      <w:r w:rsidR="0046320E" w:rsidRPr="00506297">
        <w:rPr>
          <w:rFonts w:ascii="ROG Edition 70" w:hAnsi="ROG Edition 70"/>
        </w:rPr>
        <w:t>r</w:t>
      </w:r>
      <w:r w:rsidRPr="00506297">
        <w:rPr>
          <w:rFonts w:ascii="ROG Edition 70" w:hAnsi="ROG Edition 70"/>
        </w:rPr>
        <w:t>uštev ter tematske razstave</w:t>
      </w:r>
      <w:r w:rsidR="0045406F" w:rsidRPr="00506297">
        <w:rPr>
          <w:rFonts w:ascii="ROG Edition 70" w:hAnsi="ROG Edition 70"/>
        </w:rPr>
        <w:t>,</w:t>
      </w:r>
    </w:p>
    <w:p w14:paraId="6C86BE8D" w14:textId="77777777" w:rsidR="00D57FFB" w:rsidRPr="00506297" w:rsidRDefault="00D57FFB" w:rsidP="00F523DE">
      <w:pPr>
        <w:pStyle w:val="Odstavekseznama"/>
        <w:numPr>
          <w:ilvl w:val="0"/>
          <w:numId w:val="18"/>
        </w:numPr>
        <w:spacing w:line="240" w:lineRule="auto"/>
        <w:jc w:val="left"/>
        <w:rPr>
          <w:rFonts w:ascii="ROG Edition 70" w:hAnsi="ROG Edition 70"/>
        </w:rPr>
      </w:pPr>
      <w:r w:rsidRPr="00506297">
        <w:rPr>
          <w:rFonts w:ascii="ROG Edition 70" w:hAnsi="ROG Edition 70"/>
          <w:color w:val="000000" w:themeColor="text1"/>
        </w:rPr>
        <w:t>razvoj občinstev.</w:t>
      </w:r>
    </w:p>
    <w:p w14:paraId="08491EE3" w14:textId="77777777" w:rsidR="00D57FFB" w:rsidRPr="00506297" w:rsidRDefault="00D57FFB" w:rsidP="00D57FFB">
      <w:pPr>
        <w:jc w:val="left"/>
        <w:rPr>
          <w:rFonts w:ascii="ROG Edition 70" w:hAnsi="ROG Edition 70"/>
          <w:b/>
          <w:bCs/>
        </w:rPr>
      </w:pPr>
    </w:p>
    <w:p w14:paraId="7832A116" w14:textId="34A49AF7" w:rsidR="00D57FFB" w:rsidRPr="00506297" w:rsidRDefault="00D57FFB" w:rsidP="00D57FFB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Cilj prodajnih dogodkov</w:t>
      </w:r>
      <w:r w:rsidR="008B5143" w:rsidRPr="00506297">
        <w:rPr>
          <w:rFonts w:ascii="ROG Edition 70" w:hAnsi="ROG Edition 70"/>
          <w:b/>
          <w:bCs/>
        </w:rPr>
        <w:t>.</w:t>
      </w:r>
    </w:p>
    <w:p w14:paraId="495AB2CA" w14:textId="0007D1B2" w:rsidR="00D57FFB" w:rsidRPr="00506297" w:rsidRDefault="00D57FFB" w:rsidP="00F523DE">
      <w:pPr>
        <w:pStyle w:val="Odstavekseznama"/>
        <w:numPr>
          <w:ilvl w:val="0"/>
          <w:numId w:val="19"/>
        </w:numPr>
        <w:spacing w:line="240" w:lineRule="auto"/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</w:rPr>
        <w:t>Podpora kreativcev pri trženj</w:t>
      </w:r>
      <w:r w:rsidR="0046320E" w:rsidRPr="00506297">
        <w:rPr>
          <w:rFonts w:ascii="ROG Edition 70" w:hAnsi="ROG Edition 70"/>
        </w:rPr>
        <w:t>u</w:t>
      </w:r>
      <w:r w:rsidRPr="00506297">
        <w:rPr>
          <w:rFonts w:ascii="ROG Edition 70" w:hAnsi="ROG Edition 70"/>
        </w:rPr>
        <w:t xml:space="preserve"> njihovih izdelkov,</w:t>
      </w:r>
    </w:p>
    <w:p w14:paraId="3789DB81" w14:textId="77777777" w:rsidR="00D57FFB" w:rsidRPr="00506297" w:rsidRDefault="00D57FFB" w:rsidP="00F523DE">
      <w:pPr>
        <w:pStyle w:val="Odstavekseznama"/>
        <w:numPr>
          <w:ilvl w:val="0"/>
          <w:numId w:val="19"/>
        </w:numPr>
        <w:spacing w:line="240" w:lineRule="auto"/>
        <w:jc w:val="left"/>
        <w:rPr>
          <w:rFonts w:ascii="ROG Edition 70" w:hAnsi="ROG Edition 70"/>
          <w:color w:val="000000" w:themeColor="text1"/>
        </w:rPr>
      </w:pPr>
      <w:r w:rsidRPr="00506297">
        <w:rPr>
          <w:rFonts w:ascii="ROG Edition 70" w:hAnsi="ROG Edition 70"/>
          <w:color w:val="000000" w:themeColor="text1"/>
        </w:rPr>
        <w:t>razvoj občinstev.</w:t>
      </w:r>
    </w:p>
    <w:p w14:paraId="7F79C349" w14:textId="77777777" w:rsidR="00D57FFB" w:rsidRPr="00506297" w:rsidRDefault="00D57FFB" w:rsidP="00D57FFB">
      <w:pPr>
        <w:spacing w:line="240" w:lineRule="auto"/>
        <w:jc w:val="left"/>
        <w:rPr>
          <w:rFonts w:ascii="ROG Edition 70" w:hAnsi="ROG Edition 70"/>
          <w:color w:val="000000" w:themeColor="text1"/>
        </w:rPr>
      </w:pPr>
    </w:p>
    <w:p w14:paraId="2AE98021" w14:textId="5C0FF29B" w:rsidR="00D57FFB" w:rsidRPr="00506297" w:rsidRDefault="00D57FFB" w:rsidP="00D57FFB">
      <w:pPr>
        <w:pStyle w:val="Noga"/>
        <w:jc w:val="left"/>
        <w:rPr>
          <w:rFonts w:ascii="ROG Edition 70" w:hAnsi="ROG Edition 70"/>
          <w:i/>
          <w:iCs/>
          <w:sz w:val="15"/>
          <w:szCs w:val="15"/>
        </w:rPr>
      </w:pPr>
      <w:r w:rsidRPr="00506297">
        <w:rPr>
          <w:rFonts w:ascii="ROG Edition 70" w:hAnsi="ROG Edition 70"/>
          <w:i/>
          <w:iCs/>
          <w:sz w:val="15"/>
          <w:szCs w:val="15"/>
          <w:vertAlign w:val="superscript"/>
        </w:rPr>
        <w:t>1</w:t>
      </w:r>
      <w:r w:rsidRPr="00506297">
        <w:rPr>
          <w:rFonts w:ascii="ROG Edition 70" w:hAnsi="ROG Edition 70"/>
          <w:i/>
          <w:iCs/>
          <w:sz w:val="15"/>
          <w:szCs w:val="15"/>
        </w:rPr>
        <w:t>V Centru Rog ni klasičnega razstavnega prostora. V odpiralnem času Centra Rog je razstava stalno odprta za javnost, pri čemer ni ne varovanja ne videonadzornga sistema niti možnosti zaračunavanja vstopnine. Zastiranje steklenih površin ni dovoljeno.</w:t>
      </w:r>
    </w:p>
    <w:p w14:paraId="6ADAFD52" w14:textId="77777777" w:rsidR="00D57FFB" w:rsidRPr="00506297" w:rsidRDefault="00D57FFB">
      <w:pPr>
        <w:spacing w:line="240" w:lineRule="auto"/>
        <w:jc w:val="left"/>
        <w:rPr>
          <w:rFonts w:ascii="ROG Edition 70" w:hAnsi="ROG Edition 70"/>
          <w:i/>
          <w:iCs/>
          <w:sz w:val="15"/>
          <w:szCs w:val="15"/>
        </w:rPr>
      </w:pPr>
      <w:r w:rsidRPr="00506297">
        <w:rPr>
          <w:rFonts w:ascii="ROG Edition 70" w:hAnsi="ROG Edition 70"/>
          <w:i/>
          <w:iCs/>
          <w:sz w:val="15"/>
          <w:szCs w:val="15"/>
        </w:rPr>
        <w:br w:type="page"/>
      </w:r>
    </w:p>
    <w:p w14:paraId="7DA765AA" w14:textId="19F4353A" w:rsidR="00674725" w:rsidRPr="00506297" w:rsidRDefault="00D57FFB" w:rsidP="00674725">
      <w:pPr>
        <w:pStyle w:val="Naslov2"/>
      </w:pPr>
      <w:r w:rsidRPr="00506297">
        <w:lastRenderedPageBreak/>
        <w:t>KOPRODUKCIJA NEPROFITNIH STROKOVNIH DOGODKOV</w:t>
      </w:r>
    </w:p>
    <w:p w14:paraId="55AEF6D0" w14:textId="77777777" w:rsidR="00674725" w:rsidRPr="00506297" w:rsidRDefault="00674725" w:rsidP="00D57FFB">
      <w:pPr>
        <w:rPr>
          <w:rFonts w:ascii="ROG Edition 70" w:hAnsi="ROG Edition 70"/>
        </w:rPr>
      </w:pPr>
    </w:p>
    <w:tbl>
      <w:tblPr>
        <w:tblStyle w:val="Tabelamrea"/>
        <w:tblW w:w="5750" w:type="pct"/>
        <w:tblInd w:w="-567" w:type="dxa"/>
        <w:tblLook w:val="04A0" w:firstRow="1" w:lastRow="0" w:firstColumn="1" w:lastColumn="0" w:noHBand="0" w:noVBand="1"/>
      </w:tblPr>
      <w:tblGrid>
        <w:gridCol w:w="3053"/>
        <w:gridCol w:w="7759"/>
      </w:tblGrid>
      <w:tr w:rsidR="00D57FFB" w:rsidRPr="00506297" w14:paraId="2C9E9DCA" w14:textId="77777777" w:rsidTr="00674725">
        <w:trPr>
          <w:trHeight w:val="20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676BC62D" w14:textId="638AA05B" w:rsidR="00D57FFB" w:rsidRPr="00506297" w:rsidRDefault="008B5143" w:rsidP="00110FD1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CIKEL</w:t>
            </w:r>
            <w:r w:rsidR="00D57FFB"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OKROGLIH MIZ</w:t>
            </w:r>
            <w:r w:rsidR="00AD5FC0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IN</w:t>
            </w: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PREDAVANJ </w:t>
            </w:r>
            <w:r w:rsidR="00674725" w:rsidRPr="00506297">
              <w:rPr>
                <w:rFonts w:ascii="ROG Edition 70" w:hAnsi="ROG Edition 70"/>
                <w:sz w:val="18"/>
                <w:szCs w:val="18"/>
              </w:rPr>
              <w:t>− samo za pravne osebe zasebnega prava in fizične osebe z dejavnostjo*</w:t>
            </w:r>
          </w:p>
        </w:tc>
      </w:tr>
      <w:tr w:rsidR="00D57FFB" w:rsidRPr="00506297" w14:paraId="111DC2F9" w14:textId="77777777" w:rsidTr="00D57FFB">
        <w:trPr>
          <w:trHeight w:val="20"/>
        </w:trPr>
        <w:tc>
          <w:tcPr>
            <w:tcW w:w="1412" w:type="pct"/>
          </w:tcPr>
          <w:p w14:paraId="76920A68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Ciljna publika: </w:t>
            </w:r>
          </w:p>
        </w:tc>
        <w:tc>
          <w:tcPr>
            <w:tcW w:w="3588" w:type="pct"/>
          </w:tcPr>
          <w:p w14:paraId="5BA62D1E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Profesionalci_ke, splošna javnost</w:t>
            </w:r>
          </w:p>
        </w:tc>
      </w:tr>
      <w:tr w:rsidR="00D57FFB" w:rsidRPr="00506297" w14:paraId="2FF46AEE" w14:textId="77777777" w:rsidTr="00D57FFB">
        <w:trPr>
          <w:trHeight w:val="20"/>
        </w:trPr>
        <w:tc>
          <w:tcPr>
            <w:tcW w:w="1412" w:type="pct"/>
          </w:tcPr>
          <w:p w14:paraId="3DCD9396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Trajanje/frekventnost:</w:t>
            </w:r>
          </w:p>
        </w:tc>
        <w:tc>
          <w:tcPr>
            <w:tcW w:w="3588" w:type="pct"/>
          </w:tcPr>
          <w:p w14:paraId="12A3C620" w14:textId="2FDA87DC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4 – </w:t>
            </w:r>
            <w:r w:rsidR="008B5143" w:rsidRPr="00506297">
              <w:rPr>
                <w:rFonts w:ascii="ROG Edition 70" w:hAnsi="ROG Edition 70"/>
                <w:sz w:val="18"/>
                <w:szCs w:val="18"/>
              </w:rPr>
              <w:t>10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izvedb</w:t>
            </w:r>
          </w:p>
        </w:tc>
      </w:tr>
      <w:tr w:rsidR="00D57FFB" w:rsidRPr="00506297" w14:paraId="6CE46FA3" w14:textId="77777777" w:rsidTr="00D57FFB">
        <w:trPr>
          <w:trHeight w:val="20"/>
        </w:trPr>
        <w:tc>
          <w:tcPr>
            <w:tcW w:w="1412" w:type="pct"/>
          </w:tcPr>
          <w:p w14:paraId="4EB6F3DE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Kaj prispeva Center Rog:</w:t>
            </w:r>
          </w:p>
        </w:tc>
        <w:tc>
          <w:tcPr>
            <w:tcW w:w="3588" w:type="pct"/>
          </w:tcPr>
          <w:p w14:paraId="30A41C17" w14:textId="1C3215B6" w:rsidR="00385108" w:rsidRPr="00506297" w:rsidRDefault="00D57FFB" w:rsidP="00F523DE">
            <w:pPr>
              <w:pStyle w:val="Odstavekseznama"/>
              <w:numPr>
                <w:ilvl w:val="0"/>
                <w:numId w:val="20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Brezplačno uporabo prostora z osnovno tehnično opremo</w:t>
            </w:r>
            <w:r w:rsidR="002C17D7" w:rsidRPr="00506297">
              <w:rPr>
                <w:rFonts w:ascii="ROG Edition 70" w:hAnsi="ROG Edition 70"/>
                <w:sz w:val="18"/>
                <w:szCs w:val="18"/>
              </w:rPr>
              <w:t xml:space="preserve"> ter pripravo prostora,</w:t>
            </w:r>
          </w:p>
          <w:p w14:paraId="3D0A6EED" w14:textId="7319337F" w:rsidR="00385108" w:rsidRPr="00506297" w:rsidRDefault="00D57FFB" w:rsidP="00F523DE">
            <w:pPr>
              <w:pStyle w:val="Odstavekseznama"/>
              <w:numPr>
                <w:ilvl w:val="0"/>
                <w:numId w:val="20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stroške honorarjev govor</w:t>
            </w:r>
            <w:r w:rsidR="00110FD1" w:rsidRPr="00506297">
              <w:rPr>
                <w:rFonts w:ascii="ROG Edition 70" w:hAnsi="ROG Edition 70"/>
                <w:sz w:val="18"/>
                <w:szCs w:val="18"/>
              </w:rPr>
              <w:t>k_</w:t>
            </w:r>
            <w:r w:rsidRPr="00506297">
              <w:rPr>
                <w:rFonts w:ascii="ROG Edition 70" w:hAnsi="ROG Edition 70"/>
                <w:sz w:val="18"/>
                <w:szCs w:val="18"/>
              </w:rPr>
              <w:t>cev</w:t>
            </w:r>
            <w:r w:rsidR="002C17D7" w:rsidRPr="00506297">
              <w:rPr>
                <w:rFonts w:ascii="ROG Edition 70" w:hAnsi="ROG Edition 70"/>
                <w:sz w:val="18"/>
                <w:szCs w:val="18"/>
              </w:rPr>
              <w:t xml:space="preserve"> ali moderacije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v skupni vrednosti do </w:t>
            </w:r>
            <w:r w:rsidR="008B5143" w:rsidRPr="00506297">
              <w:rPr>
                <w:rFonts w:ascii="ROG Edition 70" w:hAnsi="ROG Edition 70"/>
                <w:sz w:val="18"/>
                <w:szCs w:val="18"/>
              </w:rPr>
              <w:t>350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,00 EUR </w:t>
            </w:r>
            <w:r w:rsidR="008B5143" w:rsidRPr="00506297">
              <w:rPr>
                <w:rFonts w:ascii="ROG Edition 70" w:hAnsi="ROG Edition 70"/>
                <w:sz w:val="18"/>
                <w:szCs w:val="18"/>
              </w:rPr>
              <w:t>bruto / izvedbo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, </w:t>
            </w:r>
          </w:p>
          <w:p w14:paraId="02498762" w14:textId="77777777" w:rsidR="00385108" w:rsidRPr="00506297" w:rsidRDefault="00D57FFB" w:rsidP="00F523DE">
            <w:pPr>
              <w:pStyle w:val="Odstavekseznama"/>
              <w:numPr>
                <w:ilvl w:val="0"/>
                <w:numId w:val="20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stroške tehnične podpore (do 4 ure),</w:t>
            </w:r>
          </w:p>
          <w:p w14:paraId="79592574" w14:textId="77777777" w:rsidR="00385108" w:rsidRPr="00506297" w:rsidRDefault="00D57FFB" w:rsidP="00F523DE">
            <w:pPr>
              <w:pStyle w:val="Odstavekseznama"/>
              <w:numPr>
                <w:ilvl w:val="0"/>
                <w:numId w:val="20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podporo pri promociji in komunikaciji,</w:t>
            </w:r>
          </w:p>
          <w:p w14:paraId="687F0B61" w14:textId="347B4D81" w:rsidR="00D57FFB" w:rsidRPr="00506297" w:rsidRDefault="00D57FFB" w:rsidP="00F523DE">
            <w:pPr>
              <w:pStyle w:val="Odstavekseznama"/>
              <w:numPr>
                <w:ilvl w:val="0"/>
                <w:numId w:val="20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čiščenje.</w:t>
            </w:r>
          </w:p>
        </w:tc>
      </w:tr>
      <w:tr w:rsidR="00D57FFB" w:rsidRPr="00506297" w14:paraId="49B254ED" w14:textId="77777777" w:rsidTr="00D57FFB">
        <w:trPr>
          <w:trHeight w:val="20"/>
        </w:trPr>
        <w:tc>
          <w:tcPr>
            <w:tcW w:w="1412" w:type="pct"/>
          </w:tcPr>
          <w:p w14:paraId="129BB388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Kaj prispeva partner: </w:t>
            </w:r>
          </w:p>
        </w:tc>
        <w:tc>
          <w:tcPr>
            <w:tcW w:w="3588" w:type="pct"/>
          </w:tcPr>
          <w:p w14:paraId="5C8D6E24" w14:textId="007927AC" w:rsidR="00385108" w:rsidRPr="00506297" w:rsidRDefault="0045406F" w:rsidP="00F523DE">
            <w:pPr>
              <w:pStyle w:val="Odstavekseznama"/>
              <w:numPr>
                <w:ilvl w:val="0"/>
                <w:numId w:val="20"/>
              </w:numPr>
              <w:tabs>
                <w:tab w:val="left" w:pos="0"/>
              </w:tabs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Pripravi program na ključ, </w:t>
            </w:r>
            <w:r w:rsidR="002C17D7" w:rsidRPr="00506297">
              <w:rPr>
                <w:rFonts w:ascii="ROG Edition 70" w:hAnsi="ROG Edition 70"/>
                <w:sz w:val="18"/>
                <w:szCs w:val="18"/>
              </w:rPr>
              <w:t>ki je relevanten za ciljna področja Centra Rog,</w:t>
            </w:r>
          </w:p>
          <w:p w14:paraId="3C8B73A8" w14:textId="6464033D" w:rsidR="00385108" w:rsidRPr="00506297" w:rsidRDefault="0045406F" w:rsidP="00F523DE">
            <w:pPr>
              <w:pStyle w:val="Odstavekseznama"/>
              <w:numPr>
                <w:ilvl w:val="0"/>
                <w:numId w:val="20"/>
              </w:numPr>
              <w:tabs>
                <w:tab w:val="left" w:pos="0"/>
              </w:tabs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zagotovi </w:t>
            </w:r>
            <w:r w:rsidR="00D669C8" w:rsidRPr="00506297">
              <w:rPr>
                <w:rFonts w:ascii="ROG Edition 70" w:hAnsi="ROG Edition 70"/>
                <w:sz w:val="18"/>
                <w:szCs w:val="18"/>
              </w:rPr>
              <w:t xml:space="preserve">svoje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izvajal</w:t>
            </w:r>
            <w:r w:rsidR="00110FD1" w:rsidRPr="00506297">
              <w:rPr>
                <w:rFonts w:ascii="ROG Edition 70" w:hAnsi="ROG Edition 70"/>
                <w:sz w:val="18"/>
                <w:szCs w:val="18"/>
              </w:rPr>
              <w:t>ke_</w:t>
            </w:r>
            <w:r w:rsidRPr="00506297">
              <w:rPr>
                <w:rFonts w:ascii="ROG Edition 70" w:hAnsi="ROG Edition 70"/>
                <w:sz w:val="18"/>
                <w:szCs w:val="18"/>
              </w:rPr>
              <w:t>ce,</w:t>
            </w:r>
          </w:p>
          <w:p w14:paraId="3133DE88" w14:textId="77777777" w:rsidR="00385108" w:rsidRPr="00506297" w:rsidRDefault="0045406F" w:rsidP="00F523DE">
            <w:pPr>
              <w:pStyle w:val="Odstavekseznama"/>
              <w:numPr>
                <w:ilvl w:val="0"/>
                <w:numId w:val="20"/>
              </w:numPr>
              <w:tabs>
                <w:tab w:val="left" w:pos="0"/>
              </w:tabs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zagotovi vse potrebne materiale,</w:t>
            </w:r>
          </w:p>
          <w:p w14:paraId="20B1F4F9" w14:textId="77777777" w:rsidR="00385108" w:rsidRPr="00506297" w:rsidRDefault="0045406F" w:rsidP="00F523DE">
            <w:pPr>
              <w:pStyle w:val="Odstavekseznama"/>
              <w:numPr>
                <w:ilvl w:val="0"/>
                <w:numId w:val="20"/>
              </w:numPr>
              <w:tabs>
                <w:tab w:val="left" w:pos="0"/>
              </w:tabs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vso komunikacijsko gradivo z vizualnim gradivom za promocijo,</w:t>
            </w:r>
          </w:p>
          <w:p w14:paraId="32925EDD" w14:textId="77777777" w:rsidR="00385108" w:rsidRPr="00506297" w:rsidRDefault="0045406F" w:rsidP="00F523DE">
            <w:pPr>
              <w:pStyle w:val="Odstavekseznama"/>
              <w:numPr>
                <w:ilvl w:val="0"/>
                <w:numId w:val="20"/>
              </w:numPr>
              <w:tabs>
                <w:tab w:val="left" w:pos="0"/>
              </w:tabs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izvaja promocijo programa po svojih kanalih,</w:t>
            </w:r>
          </w:p>
          <w:p w14:paraId="369A378C" w14:textId="77777777" w:rsidR="00385108" w:rsidRPr="00506297" w:rsidRDefault="00D57FFB" w:rsidP="00F523DE">
            <w:pPr>
              <w:pStyle w:val="Odstavekseznama"/>
              <w:numPr>
                <w:ilvl w:val="0"/>
                <w:numId w:val="20"/>
              </w:numPr>
              <w:tabs>
                <w:tab w:val="left" w:pos="0"/>
              </w:tabs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omogoči brezplačen vstop javnosti, </w:t>
            </w:r>
          </w:p>
          <w:p w14:paraId="4E846F65" w14:textId="2442ED66" w:rsidR="00D57FFB" w:rsidRPr="00506297" w:rsidRDefault="00D57FFB" w:rsidP="00F523DE">
            <w:pPr>
              <w:pStyle w:val="Odstavekseznama"/>
              <w:numPr>
                <w:ilvl w:val="0"/>
                <w:numId w:val="20"/>
              </w:numPr>
              <w:tabs>
                <w:tab w:val="left" w:pos="0"/>
              </w:tabs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prostor pripravi in pospravi po vsakem terminu programa.</w:t>
            </w:r>
          </w:p>
        </w:tc>
      </w:tr>
      <w:tr w:rsidR="00D57FFB" w:rsidRPr="00506297" w14:paraId="6F5997DA" w14:textId="77777777" w:rsidTr="00D57FFB">
        <w:trPr>
          <w:trHeight w:val="20"/>
        </w:trPr>
        <w:tc>
          <w:tcPr>
            <w:tcW w:w="1412" w:type="pct"/>
          </w:tcPr>
          <w:p w14:paraId="5970DCC4" w14:textId="665C87AF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OBRAZEC ZA PRIJAVO</w:t>
            </w:r>
            <w:r w:rsidR="00210923">
              <w:rPr>
                <w:rFonts w:ascii="ROG Edition 70" w:hAnsi="ROG Edition 70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88" w:type="pct"/>
          </w:tcPr>
          <w:p w14:paraId="59D22EC8" w14:textId="4C38C2E1" w:rsidR="00D57FFB" w:rsidRPr="00506297" w:rsidRDefault="00210923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hyperlink r:id="rId17" w:history="1">
              <w:r w:rsidRPr="00A62EEA">
                <w:rPr>
                  <w:rStyle w:val="Hiperpovezava"/>
                  <w:rFonts w:ascii="ROG Edition 70" w:hAnsi="ROG Edition 70"/>
                  <w:sz w:val="18"/>
                  <w:szCs w:val="18"/>
                </w:rPr>
                <w:t>https://form.jotform.com/250442758068361</w:t>
              </w:r>
            </w:hyperlink>
            <w:r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</w:tc>
      </w:tr>
    </w:tbl>
    <w:p w14:paraId="3B2CB4C0" w14:textId="3D2A7429" w:rsidR="00674725" w:rsidRPr="00506297" w:rsidRDefault="00674725" w:rsidP="00674725">
      <w:pPr>
        <w:rPr>
          <w:rFonts w:ascii="ROG Edition 70" w:hAnsi="ROG Edition 70"/>
          <w:sz w:val="22"/>
          <w:szCs w:val="22"/>
        </w:rPr>
      </w:pPr>
      <w:r w:rsidRPr="00506297">
        <w:rPr>
          <w:rFonts w:ascii="ROG Edition 70" w:hAnsi="ROG Edition 70"/>
          <w:i/>
          <w:iCs/>
          <w:sz w:val="15"/>
          <w:szCs w:val="15"/>
        </w:rPr>
        <w:t xml:space="preserve">* Osebe javnega prava lahko pri nas </w:t>
      </w:r>
      <w:r w:rsidR="002C17D7" w:rsidRPr="00506297">
        <w:rPr>
          <w:rFonts w:ascii="ROG Edition 70" w:hAnsi="ROG Edition 70"/>
          <w:i/>
          <w:iCs/>
          <w:sz w:val="15"/>
          <w:szCs w:val="15"/>
        </w:rPr>
        <w:t xml:space="preserve">organizirajo </w:t>
      </w:r>
      <w:r w:rsidRPr="00506297">
        <w:rPr>
          <w:rFonts w:ascii="ROG Edition 70" w:hAnsi="ROG Edition 70"/>
          <w:i/>
          <w:iCs/>
          <w:sz w:val="15"/>
          <w:szCs w:val="15"/>
        </w:rPr>
        <w:t>dogodek na podlagi povpraševanja (</w:t>
      </w:r>
      <w:hyperlink r:id="rId18" w:history="1">
        <w:r w:rsidRPr="00506297">
          <w:rPr>
            <w:rStyle w:val="Hiperpovezava"/>
            <w:rFonts w:ascii="ROG Edition 70" w:hAnsi="ROG Edition 70"/>
            <w:i/>
            <w:iCs/>
            <w:sz w:val="15"/>
            <w:szCs w:val="15"/>
          </w:rPr>
          <w:t>info@center-rog.si</w:t>
        </w:r>
      </w:hyperlink>
      <w:r w:rsidRPr="00506297">
        <w:rPr>
          <w:rFonts w:ascii="ROG Edition 70" w:hAnsi="ROG Edition 70"/>
          <w:i/>
          <w:iCs/>
          <w:sz w:val="15"/>
          <w:szCs w:val="15"/>
        </w:rPr>
        <w:t>). Gostovanje dogodkov je na podlagi povpraševanja na voljo tudi za vse druge oblike pravnih oseb.</w:t>
      </w:r>
    </w:p>
    <w:p w14:paraId="028FF9BB" w14:textId="77777777" w:rsidR="0045406F" w:rsidRDefault="0045406F" w:rsidP="00D57FFB">
      <w:pPr>
        <w:rPr>
          <w:rFonts w:ascii="ROG Edition 70" w:hAnsi="ROG Edition 70"/>
        </w:rPr>
      </w:pPr>
    </w:p>
    <w:p w14:paraId="34E63FA6" w14:textId="77777777" w:rsidR="00E274AA" w:rsidRPr="00506297" w:rsidRDefault="00E274AA" w:rsidP="00D57FFB">
      <w:pPr>
        <w:rPr>
          <w:rFonts w:ascii="ROG Edition 70" w:hAnsi="ROG Edition 70"/>
        </w:rPr>
      </w:pPr>
    </w:p>
    <w:tbl>
      <w:tblPr>
        <w:tblStyle w:val="Tabelamrea"/>
        <w:tblW w:w="5750" w:type="pct"/>
        <w:tblInd w:w="-567" w:type="dxa"/>
        <w:tblLook w:val="04A0" w:firstRow="1" w:lastRow="0" w:firstColumn="1" w:lastColumn="0" w:noHBand="0" w:noVBand="1"/>
      </w:tblPr>
      <w:tblGrid>
        <w:gridCol w:w="3053"/>
        <w:gridCol w:w="7759"/>
      </w:tblGrid>
      <w:tr w:rsidR="00D57FFB" w:rsidRPr="00506297" w14:paraId="0CBED905" w14:textId="77777777" w:rsidTr="00674725">
        <w:trPr>
          <w:trHeight w:val="20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0A12C291" w14:textId="6645FD2C" w:rsidR="00D57FFB" w:rsidRPr="00506297" w:rsidRDefault="00D57FFB" w:rsidP="00110FD1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KOPRODUKCIJA SKUPINSKE RAZSTAVE</w:t>
            </w:r>
            <w:r w:rsidR="00674725"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</w:t>
            </w:r>
            <w:r w:rsidR="00674725" w:rsidRPr="00506297">
              <w:rPr>
                <w:rFonts w:ascii="ROG Edition 70" w:hAnsi="ROG Edition 70"/>
                <w:sz w:val="18"/>
                <w:szCs w:val="18"/>
              </w:rPr>
              <w:t>− samo za pravne osebe zasebnega prava in fizične osebe z dejavnostjo</w:t>
            </w:r>
          </w:p>
        </w:tc>
      </w:tr>
      <w:tr w:rsidR="00D57FFB" w:rsidRPr="00506297" w14:paraId="6D66BA02" w14:textId="77777777" w:rsidTr="00D57FFB">
        <w:trPr>
          <w:trHeight w:val="20"/>
        </w:trPr>
        <w:tc>
          <w:tcPr>
            <w:tcW w:w="1412" w:type="pct"/>
          </w:tcPr>
          <w:p w14:paraId="4D33F367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Ciljna publika: </w:t>
            </w:r>
          </w:p>
        </w:tc>
        <w:tc>
          <w:tcPr>
            <w:tcW w:w="3588" w:type="pct"/>
          </w:tcPr>
          <w:p w14:paraId="5D0D9700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Profesionalci_ke</w:t>
            </w:r>
          </w:p>
        </w:tc>
      </w:tr>
      <w:tr w:rsidR="00D57FFB" w:rsidRPr="00506297" w14:paraId="3B4039A9" w14:textId="77777777" w:rsidTr="00D57FFB">
        <w:trPr>
          <w:trHeight w:val="20"/>
        </w:trPr>
        <w:tc>
          <w:tcPr>
            <w:tcW w:w="1412" w:type="pct"/>
          </w:tcPr>
          <w:p w14:paraId="18FAC4DB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Trajanje/frekventnost:</w:t>
            </w:r>
          </w:p>
        </w:tc>
        <w:tc>
          <w:tcPr>
            <w:tcW w:w="3588" w:type="pct"/>
          </w:tcPr>
          <w:p w14:paraId="675ECF36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Največ 6 tednov vključno s postavljanjem in podiranjem.</w:t>
            </w:r>
          </w:p>
        </w:tc>
      </w:tr>
      <w:tr w:rsidR="00D57FFB" w:rsidRPr="00506297" w14:paraId="73476F3D" w14:textId="77777777" w:rsidTr="00D57FFB">
        <w:trPr>
          <w:trHeight w:val="20"/>
        </w:trPr>
        <w:tc>
          <w:tcPr>
            <w:tcW w:w="1412" w:type="pct"/>
          </w:tcPr>
          <w:p w14:paraId="29F0E994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Kaj prispeva Center Rog:</w:t>
            </w:r>
          </w:p>
        </w:tc>
        <w:tc>
          <w:tcPr>
            <w:tcW w:w="3588" w:type="pct"/>
          </w:tcPr>
          <w:p w14:paraId="1A3D9CCC" w14:textId="242D4712" w:rsidR="00D57FFB" w:rsidRPr="00506297" w:rsidRDefault="00D57FFB" w:rsidP="00F523DE">
            <w:pPr>
              <w:pStyle w:val="Odstavekseznama"/>
              <w:numPr>
                <w:ilvl w:val="0"/>
                <w:numId w:val="20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Brezplačno up</w:t>
            </w:r>
            <w:r w:rsidR="0021709B">
              <w:rPr>
                <w:rFonts w:ascii="ROG Edition 70" w:hAnsi="ROG Edition 70"/>
                <w:sz w:val="18"/>
                <w:szCs w:val="18"/>
              </w:rPr>
              <w:t>o</w:t>
            </w:r>
            <w:r w:rsidRPr="00506297">
              <w:rPr>
                <w:rFonts w:ascii="ROG Edition 70" w:hAnsi="ROG Edition 70"/>
                <w:sz w:val="18"/>
                <w:szCs w:val="18"/>
              </w:rPr>
              <w:t>rabo razstavnega prostora</w:t>
            </w:r>
            <w:r w:rsidR="00B0767E">
              <w:rPr>
                <w:rFonts w:ascii="ROG Edition 70" w:hAnsi="ROG Edition 70"/>
                <w:sz w:val="18"/>
                <w:szCs w:val="18"/>
              </w:rPr>
              <w:t xml:space="preserve"> – Velika dvorana</w:t>
            </w:r>
            <w:r w:rsidR="0021709B">
              <w:rPr>
                <w:rFonts w:ascii="ROG Edition 70" w:hAnsi="ROG Edition 70"/>
                <w:sz w:val="18"/>
                <w:szCs w:val="18"/>
              </w:rPr>
              <w:t xml:space="preserve"> (445 m</w:t>
            </w:r>
            <w:r w:rsidR="0021709B" w:rsidRPr="0021709B">
              <w:rPr>
                <w:rFonts w:ascii="ROG Edition 70" w:hAnsi="ROG Edition 70"/>
                <w:sz w:val="18"/>
                <w:szCs w:val="18"/>
                <w:vertAlign w:val="superscript"/>
              </w:rPr>
              <w:t>2</w:t>
            </w:r>
            <w:r w:rsidR="0021709B">
              <w:rPr>
                <w:rFonts w:ascii="ROG Edition 70" w:hAnsi="ROG Edition 70"/>
                <w:sz w:val="18"/>
                <w:szCs w:val="18"/>
              </w:rPr>
              <w:t>)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, </w:t>
            </w:r>
          </w:p>
          <w:p w14:paraId="48B50345" w14:textId="58A29835" w:rsidR="00D57FFB" w:rsidRPr="00506297" w:rsidRDefault="00D57FFB" w:rsidP="00F523DE">
            <w:pPr>
              <w:pStyle w:val="Odstavekseznama"/>
              <w:numPr>
                <w:ilvl w:val="0"/>
                <w:numId w:val="20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finančno podpora v višini </w:t>
            </w:r>
            <w:r w:rsidR="008B5143" w:rsidRPr="00506297">
              <w:rPr>
                <w:rFonts w:ascii="ROG Edition 70" w:hAnsi="ROG Edition 70"/>
                <w:sz w:val="18"/>
                <w:szCs w:val="18"/>
              </w:rPr>
              <w:t>2.000</w:t>
            </w:r>
            <w:r w:rsidR="00674725" w:rsidRPr="00506297">
              <w:rPr>
                <w:rFonts w:ascii="ROG Edition 70" w:hAnsi="ROG Edition 70"/>
                <w:sz w:val="18"/>
                <w:szCs w:val="18"/>
              </w:rPr>
              <w:t>,00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EUR </w:t>
            </w:r>
            <w:r w:rsidR="00D669C8" w:rsidRPr="00506297">
              <w:rPr>
                <w:rFonts w:ascii="ROG Edition 70" w:hAnsi="ROG Edition 70"/>
                <w:sz w:val="18"/>
                <w:szCs w:val="18"/>
              </w:rPr>
              <w:t>+</w:t>
            </w:r>
            <w:r w:rsidRPr="00506297">
              <w:rPr>
                <w:rFonts w:ascii="ROG Edition 70" w:hAnsi="ROG Edition 70"/>
                <w:sz w:val="18"/>
                <w:szCs w:val="18"/>
              </w:rPr>
              <w:t xml:space="preserve"> DDV za pripravo in izvedbo razstave</w:t>
            </w:r>
            <w:r w:rsidR="00B0767E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634B3AA4" w14:textId="70B5FCB9" w:rsidR="00D57FFB" w:rsidRPr="00506297" w:rsidRDefault="00D57FFB" w:rsidP="00F523DE">
            <w:pPr>
              <w:pStyle w:val="Odstavekseznama"/>
              <w:numPr>
                <w:ilvl w:val="0"/>
                <w:numId w:val="20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dežurstvo hišnega tehnika_ce (do 16 ur za namene postavljanja in podiranja)</w:t>
            </w:r>
            <w:r w:rsidR="00B0767E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581597D8" w14:textId="77777777" w:rsidR="00D57FFB" w:rsidRPr="00506297" w:rsidRDefault="00D57FFB" w:rsidP="00F523DE">
            <w:pPr>
              <w:pStyle w:val="Odstavekseznama"/>
              <w:numPr>
                <w:ilvl w:val="0"/>
                <w:numId w:val="20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podporo pri promociji in komunikaciji,</w:t>
            </w:r>
          </w:p>
          <w:p w14:paraId="4F6F1362" w14:textId="77777777" w:rsidR="00D57FFB" w:rsidRPr="00506297" w:rsidRDefault="00D57FFB" w:rsidP="00F523DE">
            <w:pPr>
              <w:pStyle w:val="Odstavekseznama"/>
              <w:numPr>
                <w:ilvl w:val="0"/>
                <w:numId w:val="20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redno čiščenje.</w:t>
            </w:r>
          </w:p>
        </w:tc>
      </w:tr>
      <w:tr w:rsidR="00D57FFB" w:rsidRPr="00506297" w14:paraId="7B0476E7" w14:textId="77777777" w:rsidTr="00D57FFB">
        <w:trPr>
          <w:trHeight w:val="20"/>
        </w:trPr>
        <w:tc>
          <w:tcPr>
            <w:tcW w:w="1412" w:type="pct"/>
          </w:tcPr>
          <w:p w14:paraId="168372CB" w14:textId="77777777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Kaj prispeva partner: </w:t>
            </w:r>
          </w:p>
        </w:tc>
        <w:tc>
          <w:tcPr>
            <w:tcW w:w="3588" w:type="pct"/>
          </w:tcPr>
          <w:p w14:paraId="0D15356C" w14:textId="77777777" w:rsidR="0045406F" w:rsidRPr="00506297" w:rsidRDefault="00D57FFB" w:rsidP="00F523DE">
            <w:pPr>
              <w:pStyle w:val="Odstavekseznama"/>
              <w:numPr>
                <w:ilvl w:val="0"/>
                <w:numId w:val="3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Pripravi program na ključ, </w:t>
            </w:r>
          </w:p>
          <w:p w14:paraId="27551D42" w14:textId="4618CB0E" w:rsidR="0045406F" w:rsidRPr="00506297" w:rsidRDefault="00D57FFB" w:rsidP="00F523DE">
            <w:pPr>
              <w:pStyle w:val="Odstavekseznama"/>
              <w:numPr>
                <w:ilvl w:val="0"/>
                <w:numId w:val="3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zagotovi </w:t>
            </w:r>
            <w:r w:rsidR="00385108" w:rsidRPr="00506297">
              <w:rPr>
                <w:rFonts w:ascii="ROG Edition 70" w:hAnsi="ROG Edition 70"/>
                <w:sz w:val="18"/>
                <w:szCs w:val="18"/>
              </w:rPr>
              <w:t xml:space="preserve">svoje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izvajal</w:t>
            </w:r>
            <w:r w:rsidR="00110FD1" w:rsidRPr="00506297">
              <w:rPr>
                <w:rFonts w:ascii="ROG Edition 70" w:hAnsi="ROG Edition 70"/>
                <w:sz w:val="18"/>
                <w:szCs w:val="18"/>
              </w:rPr>
              <w:t>ke_</w:t>
            </w:r>
            <w:r w:rsidRPr="00506297">
              <w:rPr>
                <w:rFonts w:ascii="ROG Edition 70" w:hAnsi="ROG Edition 70"/>
                <w:sz w:val="18"/>
                <w:szCs w:val="18"/>
              </w:rPr>
              <w:t>ce</w:t>
            </w:r>
            <w:r w:rsidR="00B0767E">
              <w:rPr>
                <w:rFonts w:ascii="ROG Edition 70" w:hAnsi="ROG Edition 70"/>
                <w:sz w:val="18"/>
                <w:szCs w:val="18"/>
              </w:rPr>
              <w:t xml:space="preserve"> in tehnično ekipo</w:t>
            </w:r>
            <w:r w:rsidR="0045406F" w:rsidRPr="00506297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1483044A" w14:textId="1F4F3E8C" w:rsidR="0045406F" w:rsidRPr="00506297" w:rsidRDefault="0045406F" w:rsidP="00F523DE">
            <w:pPr>
              <w:pStyle w:val="Odstavekseznama"/>
              <w:numPr>
                <w:ilvl w:val="0"/>
                <w:numId w:val="3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zagotovi vse </w:t>
            </w:r>
            <w:r w:rsidR="00D57FFB" w:rsidRPr="00506297">
              <w:rPr>
                <w:rFonts w:ascii="ROG Edition 70" w:hAnsi="ROG Edition 70"/>
                <w:sz w:val="18"/>
                <w:szCs w:val="18"/>
              </w:rPr>
              <w:t>potrebne materiale</w:t>
            </w:r>
            <w:r w:rsidR="00B0767E">
              <w:rPr>
                <w:rFonts w:ascii="ROG Edition 70" w:hAnsi="ROG Edition 70"/>
                <w:sz w:val="18"/>
                <w:szCs w:val="18"/>
              </w:rPr>
              <w:t xml:space="preserve"> in razstavno pohištvo</w:t>
            </w:r>
            <w:r w:rsidRPr="00506297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018C6AC4" w14:textId="77777777" w:rsidR="0045406F" w:rsidRPr="00506297" w:rsidRDefault="0045406F" w:rsidP="00F523DE">
            <w:pPr>
              <w:pStyle w:val="Odstavekseznama"/>
              <w:numPr>
                <w:ilvl w:val="0"/>
                <w:numId w:val="3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vso komunikacijsko gradivo z vizualnim gradivom za promocijo,</w:t>
            </w:r>
          </w:p>
          <w:p w14:paraId="37200C3B" w14:textId="1FF47DD7" w:rsidR="0045406F" w:rsidRPr="00506297" w:rsidRDefault="0045406F" w:rsidP="00F523DE">
            <w:pPr>
              <w:pStyle w:val="Odstavekseznama"/>
              <w:numPr>
                <w:ilvl w:val="0"/>
                <w:numId w:val="3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izvaja promocijo programa po svojih kanalih,</w:t>
            </w:r>
          </w:p>
          <w:p w14:paraId="70771C0C" w14:textId="77777777" w:rsidR="00D57FFB" w:rsidRPr="00506297" w:rsidRDefault="00D57FFB" w:rsidP="00F523DE">
            <w:pPr>
              <w:pStyle w:val="Odstavekseznama"/>
              <w:numPr>
                <w:ilvl w:val="0"/>
                <w:numId w:val="3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organizira otvoritev,</w:t>
            </w:r>
          </w:p>
          <w:p w14:paraId="247BDB1E" w14:textId="77777777" w:rsidR="00D57FFB" w:rsidRDefault="00D57FFB" w:rsidP="00F523DE">
            <w:pPr>
              <w:pStyle w:val="Odstavekseznama"/>
              <w:numPr>
                <w:ilvl w:val="0"/>
                <w:numId w:val="3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omogoči brezplačno udeležbo zainteresirani javnosti, </w:t>
            </w:r>
          </w:p>
          <w:p w14:paraId="7156FFFF" w14:textId="7451DFD4" w:rsidR="00B0767E" w:rsidRPr="00506297" w:rsidRDefault="00B0767E" w:rsidP="00F523DE">
            <w:pPr>
              <w:pStyle w:val="Odstavekseznama"/>
              <w:numPr>
                <w:ilvl w:val="0"/>
                <w:numId w:val="3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>
              <w:rPr>
                <w:rFonts w:ascii="ROG Edition 70" w:hAnsi="ROG Edition 70"/>
                <w:sz w:val="18"/>
                <w:szCs w:val="18"/>
              </w:rPr>
              <w:t>izvede vsaj 2 javni vodstvi,</w:t>
            </w:r>
          </w:p>
          <w:p w14:paraId="70CD1A66" w14:textId="77777777" w:rsidR="00D57FFB" w:rsidRDefault="00D57FFB" w:rsidP="00F523DE">
            <w:pPr>
              <w:pStyle w:val="Odstavekseznama"/>
              <w:numPr>
                <w:ilvl w:val="0"/>
                <w:numId w:val="3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in pospravi prostor</w:t>
            </w:r>
            <w:r w:rsidR="00B0767E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3E91D0CF" w14:textId="247D8A21" w:rsidR="00B0767E" w:rsidRPr="00B0767E" w:rsidRDefault="00B0767E" w:rsidP="00F523DE">
            <w:pPr>
              <w:pStyle w:val="Odstavekseznama"/>
              <w:numPr>
                <w:ilvl w:val="0"/>
                <w:numId w:val="33"/>
              </w:numPr>
              <w:ind w:left="381" w:hanging="381"/>
              <w:jc w:val="left"/>
              <w:rPr>
                <w:rFonts w:ascii="ROG Edition 70" w:hAnsi="ROG Edition 70"/>
                <w:i/>
                <w:iCs/>
                <w:sz w:val="18"/>
                <w:szCs w:val="18"/>
              </w:rPr>
            </w:pPr>
            <w:r w:rsidRPr="00B0767E">
              <w:rPr>
                <w:rFonts w:ascii="ROG Edition 70" w:hAnsi="ROG Edition 70"/>
                <w:i/>
                <w:iCs/>
                <w:sz w:val="18"/>
                <w:szCs w:val="18"/>
              </w:rPr>
              <w:t xml:space="preserve">*v kolikor želi organizator razstave ponuditi vzporedni program, ga lahko prijavi pod kopordukcijo izobraževalnega programa ali pod cikel okroglih miz in predavanj. </w:t>
            </w:r>
          </w:p>
        </w:tc>
      </w:tr>
      <w:tr w:rsidR="00D57FFB" w:rsidRPr="00506297" w14:paraId="0B90FC09" w14:textId="77777777" w:rsidTr="00D57FFB">
        <w:trPr>
          <w:trHeight w:val="20"/>
        </w:trPr>
        <w:tc>
          <w:tcPr>
            <w:tcW w:w="1412" w:type="pct"/>
          </w:tcPr>
          <w:p w14:paraId="755276B9" w14:textId="1BA02C33" w:rsidR="00D57FFB" w:rsidRPr="00506297" w:rsidRDefault="00D57FFB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OBRAZEC ZA PRIJAVO</w:t>
            </w:r>
            <w:r w:rsidR="00210923">
              <w:rPr>
                <w:rFonts w:ascii="ROG Edition 70" w:hAnsi="ROG Edition 70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88" w:type="pct"/>
          </w:tcPr>
          <w:p w14:paraId="77A18C51" w14:textId="66447ABF" w:rsidR="00D57FFB" w:rsidRPr="00506297" w:rsidRDefault="00210923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hyperlink r:id="rId19" w:history="1">
              <w:r w:rsidRPr="00A62EEA">
                <w:rPr>
                  <w:rStyle w:val="Hiperpovezava"/>
                  <w:rFonts w:ascii="ROG Edition 70" w:hAnsi="ROG Edition 70"/>
                  <w:sz w:val="18"/>
                  <w:szCs w:val="18"/>
                </w:rPr>
                <w:t>https://form.jotform.com/250442758068361</w:t>
              </w:r>
            </w:hyperlink>
            <w:r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</w:tc>
      </w:tr>
    </w:tbl>
    <w:p w14:paraId="5FFAFF9B" w14:textId="77777777" w:rsidR="00674725" w:rsidRPr="00506297" w:rsidRDefault="00674725" w:rsidP="00674725">
      <w:pPr>
        <w:rPr>
          <w:rFonts w:ascii="ROG Edition 70" w:hAnsi="ROG Edition 70"/>
        </w:rPr>
      </w:pPr>
      <w:r w:rsidRPr="00506297">
        <w:rPr>
          <w:rFonts w:ascii="ROG Edition 70" w:hAnsi="ROG Edition 70"/>
          <w:i/>
          <w:iCs/>
          <w:sz w:val="13"/>
          <w:szCs w:val="13"/>
        </w:rPr>
        <w:t>* Osebe javnega prava lahko pri nas gostujejo dogodek na podlagi povpraševanja (</w:t>
      </w:r>
      <w:hyperlink r:id="rId20" w:history="1">
        <w:r w:rsidRPr="00506297">
          <w:rPr>
            <w:rStyle w:val="Hiperpovezava"/>
            <w:rFonts w:ascii="ROG Edition 70" w:hAnsi="ROG Edition 70"/>
            <w:i/>
            <w:iCs/>
            <w:sz w:val="13"/>
            <w:szCs w:val="13"/>
          </w:rPr>
          <w:t>info@center-rog.si</w:t>
        </w:r>
      </w:hyperlink>
      <w:r w:rsidRPr="00506297">
        <w:rPr>
          <w:rFonts w:ascii="ROG Edition 70" w:hAnsi="ROG Edition 70"/>
          <w:i/>
          <w:iCs/>
          <w:sz w:val="13"/>
          <w:szCs w:val="13"/>
        </w:rPr>
        <w:t>). Gostovanje dogodkov je na podlagi povpraševanja na voljo tudi za vse druge oblike pravnih oseb.</w:t>
      </w:r>
    </w:p>
    <w:p w14:paraId="59261031" w14:textId="77777777" w:rsidR="00674725" w:rsidRPr="00506297" w:rsidRDefault="00674725" w:rsidP="00D57FFB">
      <w:pPr>
        <w:rPr>
          <w:rFonts w:ascii="ROG Edition 70" w:hAnsi="ROG Edition 70"/>
          <w:i/>
          <w:iCs/>
        </w:rPr>
      </w:pPr>
    </w:p>
    <w:p w14:paraId="7665D2E0" w14:textId="77777777" w:rsidR="0045406F" w:rsidRPr="00506297" w:rsidRDefault="0045406F">
      <w:pPr>
        <w:spacing w:line="240" w:lineRule="auto"/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br w:type="page"/>
      </w:r>
    </w:p>
    <w:p w14:paraId="33CEF71A" w14:textId="77777777" w:rsidR="0045406F" w:rsidRPr="00506297" w:rsidRDefault="0045406F" w:rsidP="0045406F">
      <w:pPr>
        <w:pStyle w:val="Naslov2"/>
      </w:pPr>
      <w:r w:rsidRPr="00506297">
        <w:lastRenderedPageBreak/>
        <w:t>KOPRODUKCIJA PRODAJNIH IN PREDSTAVITVENIH DOGODKOV</w:t>
      </w:r>
    </w:p>
    <w:p w14:paraId="10B6E401" w14:textId="77777777" w:rsidR="0045406F" w:rsidRPr="00506297" w:rsidRDefault="0045406F" w:rsidP="00674725">
      <w:pPr>
        <w:jc w:val="left"/>
        <w:rPr>
          <w:rFonts w:ascii="ROG Edition 70" w:hAnsi="ROG Edition 70"/>
          <w:b/>
          <w:bCs/>
        </w:rPr>
      </w:pPr>
    </w:p>
    <w:tbl>
      <w:tblPr>
        <w:tblStyle w:val="Tabelamrea"/>
        <w:tblW w:w="5750" w:type="pct"/>
        <w:tblInd w:w="-567" w:type="dxa"/>
        <w:tblLook w:val="04A0" w:firstRow="1" w:lastRow="0" w:firstColumn="1" w:lastColumn="0" w:noHBand="0" w:noVBand="1"/>
      </w:tblPr>
      <w:tblGrid>
        <w:gridCol w:w="3053"/>
        <w:gridCol w:w="7759"/>
      </w:tblGrid>
      <w:tr w:rsidR="0045406F" w:rsidRPr="00506297" w14:paraId="76E3C607" w14:textId="77777777" w:rsidTr="0045406F">
        <w:trPr>
          <w:trHeight w:val="20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0762DDCD" w14:textId="45913DFB" w:rsidR="0045406F" w:rsidRPr="00506297" w:rsidRDefault="0045406F" w:rsidP="00110FD1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color w:val="000000" w:themeColor="text1"/>
                <w:sz w:val="18"/>
                <w:szCs w:val="18"/>
              </w:rPr>
              <w:t xml:space="preserve">KOPRODUKCIJA PRODAJNIH RAZSTAV*, SEJMOV, MODNIH REVIJ, KATERIH CILJ JE PRODAJA IN/ALI PREDSTAVITEV IN RAZSTAVLJAVCEM ZARAČUNAVAJO PRIJAVNINO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− samo za pravne osebe zasebnega prava in fizične osebe z dejavnostjo</w:t>
            </w:r>
          </w:p>
        </w:tc>
      </w:tr>
      <w:tr w:rsidR="0045406F" w:rsidRPr="00506297" w14:paraId="524A84A3" w14:textId="77777777" w:rsidTr="0045406F">
        <w:trPr>
          <w:trHeight w:val="20"/>
        </w:trPr>
        <w:tc>
          <w:tcPr>
            <w:tcW w:w="1412" w:type="pct"/>
          </w:tcPr>
          <w:p w14:paraId="063E0A95" w14:textId="77777777" w:rsidR="0045406F" w:rsidRPr="00506297" w:rsidRDefault="0045406F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Ciljna publika: </w:t>
            </w:r>
          </w:p>
        </w:tc>
        <w:tc>
          <w:tcPr>
            <w:tcW w:w="3588" w:type="pct"/>
          </w:tcPr>
          <w:p w14:paraId="15289E38" w14:textId="77777777" w:rsidR="0045406F" w:rsidRPr="00506297" w:rsidRDefault="0045406F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Profesionalci_ke, zainteresirana in splošna javnost</w:t>
            </w:r>
          </w:p>
        </w:tc>
      </w:tr>
      <w:tr w:rsidR="0045406F" w:rsidRPr="00506297" w14:paraId="5C244327" w14:textId="77777777" w:rsidTr="0045406F">
        <w:trPr>
          <w:trHeight w:val="20"/>
        </w:trPr>
        <w:tc>
          <w:tcPr>
            <w:tcW w:w="1412" w:type="pct"/>
          </w:tcPr>
          <w:p w14:paraId="0FCF4732" w14:textId="77777777" w:rsidR="0045406F" w:rsidRPr="00506297" w:rsidRDefault="0045406F" w:rsidP="007900FF">
            <w:pPr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Trajanje/frekventnost:</w:t>
            </w:r>
          </w:p>
        </w:tc>
        <w:tc>
          <w:tcPr>
            <w:tcW w:w="3588" w:type="pct"/>
          </w:tcPr>
          <w:p w14:paraId="1DEB04CF" w14:textId="77777777" w:rsidR="0045406F" w:rsidRPr="00506297" w:rsidRDefault="0045406F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od 1 do 5 dnevne prireditve</w:t>
            </w:r>
          </w:p>
        </w:tc>
      </w:tr>
      <w:tr w:rsidR="0045406F" w:rsidRPr="00506297" w14:paraId="4C5B2EFD" w14:textId="77777777" w:rsidTr="0045406F">
        <w:trPr>
          <w:trHeight w:val="20"/>
        </w:trPr>
        <w:tc>
          <w:tcPr>
            <w:tcW w:w="1412" w:type="pct"/>
          </w:tcPr>
          <w:p w14:paraId="763113B8" w14:textId="77777777" w:rsidR="0045406F" w:rsidRPr="00506297" w:rsidRDefault="0045406F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Kaj prispeva Center Rog:</w:t>
            </w:r>
          </w:p>
        </w:tc>
        <w:tc>
          <w:tcPr>
            <w:tcW w:w="3588" w:type="pct"/>
          </w:tcPr>
          <w:p w14:paraId="2F86721B" w14:textId="77777777" w:rsidR="00385108" w:rsidRPr="00506297" w:rsidRDefault="0045406F" w:rsidP="00F523DE">
            <w:pPr>
              <w:pStyle w:val="Odstavekseznama"/>
              <w:numPr>
                <w:ilvl w:val="0"/>
                <w:numId w:val="22"/>
              </w:numPr>
              <w:ind w:left="381" w:hanging="381"/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Neprofitni najem</w:t>
            </w: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 xml:space="preserve">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prostora z osnovno tehnično opremo (in hišnim tehnikom do 4 ure) – cenik najdete spodaj,</w:t>
            </w:r>
          </w:p>
          <w:p w14:paraId="04A06311" w14:textId="77777777" w:rsidR="00385108" w:rsidRPr="00506297" w:rsidRDefault="0045406F" w:rsidP="00F523DE">
            <w:pPr>
              <w:pStyle w:val="Odstavekseznama"/>
              <w:numPr>
                <w:ilvl w:val="0"/>
                <w:numId w:val="22"/>
              </w:numPr>
              <w:ind w:left="381" w:hanging="381"/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podporo pri promociji in komunikaciji,</w:t>
            </w:r>
          </w:p>
          <w:p w14:paraId="5075A581" w14:textId="2BDAD169" w:rsidR="0045406F" w:rsidRPr="00506297" w:rsidRDefault="0045406F" w:rsidP="00F523DE">
            <w:pPr>
              <w:pStyle w:val="Odstavekseznama"/>
              <w:numPr>
                <w:ilvl w:val="0"/>
                <w:numId w:val="22"/>
              </w:numPr>
              <w:ind w:left="381" w:hanging="381"/>
              <w:jc w:val="left"/>
              <w:rPr>
                <w:rFonts w:ascii="ROG Edition 70" w:hAnsi="ROG Edition 70"/>
                <w:b/>
                <w:bCs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osnovno dnevno čiščenje </w:t>
            </w:r>
          </w:p>
        </w:tc>
      </w:tr>
      <w:tr w:rsidR="0045406F" w:rsidRPr="00506297" w14:paraId="6C32651E" w14:textId="77777777" w:rsidTr="0045406F">
        <w:trPr>
          <w:trHeight w:val="20"/>
        </w:trPr>
        <w:tc>
          <w:tcPr>
            <w:tcW w:w="1412" w:type="pct"/>
          </w:tcPr>
          <w:p w14:paraId="612673AE" w14:textId="77777777" w:rsidR="0045406F" w:rsidRPr="00506297" w:rsidRDefault="0045406F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Kaj prispeva partner: </w:t>
            </w:r>
          </w:p>
        </w:tc>
        <w:tc>
          <w:tcPr>
            <w:tcW w:w="3588" w:type="pct"/>
          </w:tcPr>
          <w:p w14:paraId="3ACCA499" w14:textId="77777777" w:rsidR="00385108" w:rsidRPr="00506297" w:rsidRDefault="0045406F" w:rsidP="00F523DE">
            <w:pPr>
              <w:pStyle w:val="Odstavekseznama"/>
              <w:numPr>
                <w:ilvl w:val="0"/>
                <w:numId w:val="2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Pripravi program na ključ, </w:t>
            </w:r>
          </w:p>
          <w:p w14:paraId="50B6E1B9" w14:textId="42FB6E56" w:rsidR="00385108" w:rsidRPr="00506297" w:rsidRDefault="0045406F" w:rsidP="00F523DE">
            <w:pPr>
              <w:pStyle w:val="Odstavekseznama"/>
              <w:numPr>
                <w:ilvl w:val="0"/>
                <w:numId w:val="2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zagotovi </w:t>
            </w:r>
            <w:r w:rsidR="00D669C8" w:rsidRPr="00506297">
              <w:rPr>
                <w:rFonts w:ascii="ROG Edition 70" w:hAnsi="ROG Edition 70"/>
                <w:sz w:val="18"/>
                <w:szCs w:val="18"/>
              </w:rPr>
              <w:t xml:space="preserve">svoje </w:t>
            </w:r>
            <w:r w:rsidRPr="00506297">
              <w:rPr>
                <w:rFonts w:ascii="ROG Edition 70" w:hAnsi="ROG Edition 70"/>
                <w:sz w:val="18"/>
                <w:szCs w:val="18"/>
              </w:rPr>
              <w:t>izvajal</w:t>
            </w:r>
            <w:r w:rsidR="00110FD1" w:rsidRPr="00506297">
              <w:rPr>
                <w:rFonts w:ascii="ROG Edition 70" w:hAnsi="ROG Edition 70"/>
                <w:sz w:val="18"/>
                <w:szCs w:val="18"/>
              </w:rPr>
              <w:t>ke_</w:t>
            </w:r>
            <w:r w:rsidRPr="00506297">
              <w:rPr>
                <w:rFonts w:ascii="ROG Edition 70" w:hAnsi="ROG Edition 70"/>
                <w:sz w:val="18"/>
                <w:szCs w:val="18"/>
              </w:rPr>
              <w:t>ce,</w:t>
            </w:r>
          </w:p>
          <w:p w14:paraId="74C176D5" w14:textId="77777777" w:rsidR="00385108" w:rsidRPr="00506297" w:rsidRDefault="0045406F" w:rsidP="00F523DE">
            <w:pPr>
              <w:pStyle w:val="Odstavekseznama"/>
              <w:numPr>
                <w:ilvl w:val="0"/>
                <w:numId w:val="2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zagotovi vse potrebne materiale, razstavno pohištvo oz. drugo opremo,</w:t>
            </w:r>
          </w:p>
          <w:p w14:paraId="428B4B83" w14:textId="77777777" w:rsidR="00385108" w:rsidRPr="00506297" w:rsidRDefault="0045406F" w:rsidP="00F523DE">
            <w:pPr>
              <w:pStyle w:val="Odstavekseznama"/>
              <w:numPr>
                <w:ilvl w:val="0"/>
                <w:numId w:val="2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pripravi vso komunikacijsko gradivo z vizualnim gradivom za promocijo,</w:t>
            </w:r>
          </w:p>
          <w:p w14:paraId="153B0622" w14:textId="77777777" w:rsidR="00385108" w:rsidRPr="00506297" w:rsidRDefault="0045406F" w:rsidP="00F523DE">
            <w:pPr>
              <w:pStyle w:val="Odstavekseznama"/>
              <w:numPr>
                <w:ilvl w:val="0"/>
                <w:numId w:val="2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izvaja promocijo programa po svojih kanalih,</w:t>
            </w:r>
          </w:p>
          <w:p w14:paraId="52154F7B" w14:textId="77777777" w:rsidR="00385108" w:rsidRPr="00506297" w:rsidRDefault="0045406F" w:rsidP="00F523DE">
            <w:pPr>
              <w:pStyle w:val="Odstavekseznama"/>
              <w:numPr>
                <w:ilvl w:val="0"/>
                <w:numId w:val="2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pripravi in pospravi prostor za dogodek, </w:t>
            </w:r>
          </w:p>
          <w:p w14:paraId="755776BB" w14:textId="32A1EF3B" w:rsidR="00385108" w:rsidRPr="00506297" w:rsidRDefault="0045406F" w:rsidP="00F523DE">
            <w:pPr>
              <w:pStyle w:val="Odstavekseznama"/>
              <w:numPr>
                <w:ilvl w:val="0"/>
                <w:numId w:val="2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 xml:space="preserve">omogoči brezplačen vstop javnosti oz. </w:t>
            </w:r>
            <w:r w:rsidRPr="00506297">
              <w:rPr>
                <w:rFonts w:ascii="ROG Edition 70" w:hAnsi="ROG Edition 70"/>
                <w:iCs/>
                <w:sz w:val="18"/>
                <w:szCs w:val="18"/>
              </w:rPr>
              <w:t>končno ceno vstopnice</w:t>
            </w:r>
            <w:r w:rsidR="0046320E" w:rsidRPr="00506297">
              <w:rPr>
                <w:rFonts w:ascii="ROG Edition 70" w:hAnsi="ROG Edition 70"/>
                <w:iCs/>
                <w:sz w:val="18"/>
                <w:szCs w:val="18"/>
              </w:rPr>
              <w:t>*</w:t>
            </w:r>
            <w:r w:rsidRPr="00506297">
              <w:rPr>
                <w:rFonts w:ascii="ROG Edition 70" w:hAnsi="ROG Edition 70"/>
                <w:iCs/>
                <w:sz w:val="18"/>
                <w:szCs w:val="18"/>
              </w:rPr>
              <w:t xml:space="preserve"> za uporabnice_ke ter kotizacije za razstavljalce ob podpisu pogodbe v soglasju določita partnerja</w:t>
            </w:r>
            <w:r w:rsidR="00E274AA">
              <w:rPr>
                <w:rFonts w:ascii="ROG Edition 70" w:hAnsi="ROG Edition 70"/>
                <w:iCs/>
                <w:sz w:val="18"/>
                <w:szCs w:val="18"/>
              </w:rPr>
              <w:t>,</w:t>
            </w:r>
          </w:p>
          <w:p w14:paraId="14A5FCA8" w14:textId="77777777" w:rsidR="00385108" w:rsidRPr="00506297" w:rsidRDefault="0045406F" w:rsidP="00F523DE">
            <w:pPr>
              <w:pStyle w:val="Odstavekseznama"/>
              <w:numPr>
                <w:ilvl w:val="0"/>
                <w:numId w:val="2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partnerja si delita morebitni dobiček po odštetih stroških,</w:t>
            </w:r>
          </w:p>
          <w:p w14:paraId="4258A628" w14:textId="2C9DC5DA" w:rsidR="00385108" w:rsidRPr="00506297" w:rsidRDefault="0045406F" w:rsidP="00F523DE">
            <w:pPr>
              <w:pStyle w:val="Odstavekseznama"/>
              <w:numPr>
                <w:ilvl w:val="0"/>
                <w:numId w:val="2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delitev morebitnih dodatnih stroškov partnerja določita naknadno (čiščenje, tehnična podpora in oprema)</w:t>
            </w:r>
            <w:r w:rsidR="00E274AA">
              <w:rPr>
                <w:rFonts w:ascii="ROG Edition 70" w:hAnsi="ROG Edition 70"/>
                <w:sz w:val="18"/>
                <w:szCs w:val="18"/>
              </w:rPr>
              <w:t>,</w:t>
            </w:r>
          </w:p>
          <w:p w14:paraId="3ECB92F4" w14:textId="5035FDDB" w:rsidR="0045406F" w:rsidRPr="00506297" w:rsidRDefault="0045406F" w:rsidP="00F523DE">
            <w:pPr>
              <w:pStyle w:val="Odstavekseznama"/>
              <w:numPr>
                <w:ilvl w:val="0"/>
                <w:numId w:val="23"/>
              </w:numPr>
              <w:ind w:left="381" w:hanging="381"/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sz w:val="18"/>
                <w:szCs w:val="18"/>
              </w:rPr>
              <w:t>omogoči brezplačne kotizacije za Center Rog v količini po dogovoru.</w:t>
            </w:r>
          </w:p>
          <w:p w14:paraId="4A990A71" w14:textId="0042EC25" w:rsidR="0046320E" w:rsidRPr="00506297" w:rsidRDefault="0046320E" w:rsidP="0046320E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i/>
                <w:iCs/>
                <w:sz w:val="13"/>
                <w:szCs w:val="13"/>
              </w:rPr>
              <w:t>*Center Rog si pridržuje pravico do oblikovanja cenovne politike celotnega programa v skladu s poslanstvom javnega zavoda.</w:t>
            </w:r>
          </w:p>
        </w:tc>
      </w:tr>
      <w:tr w:rsidR="0045406F" w:rsidRPr="00506297" w14:paraId="22A63250" w14:textId="77777777" w:rsidTr="0045406F">
        <w:trPr>
          <w:trHeight w:val="20"/>
        </w:trPr>
        <w:tc>
          <w:tcPr>
            <w:tcW w:w="1412" w:type="pct"/>
          </w:tcPr>
          <w:p w14:paraId="645E2875" w14:textId="7F27EAA4" w:rsidR="0045406F" w:rsidRPr="00506297" w:rsidRDefault="0045406F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r w:rsidRPr="00506297">
              <w:rPr>
                <w:rFonts w:ascii="ROG Edition 70" w:hAnsi="ROG Edition 70"/>
                <w:b/>
                <w:bCs/>
                <w:sz w:val="18"/>
                <w:szCs w:val="18"/>
              </w:rPr>
              <w:t>OBRAZEC ZA PRIJAVO</w:t>
            </w:r>
            <w:r w:rsidR="00210923">
              <w:rPr>
                <w:rFonts w:ascii="ROG Edition 70" w:hAnsi="ROG Edition 70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88" w:type="pct"/>
          </w:tcPr>
          <w:p w14:paraId="0B42F463" w14:textId="53B43434" w:rsidR="0045406F" w:rsidRPr="00506297" w:rsidRDefault="00210923" w:rsidP="007900FF">
            <w:pPr>
              <w:jc w:val="left"/>
              <w:rPr>
                <w:rFonts w:ascii="ROG Edition 70" w:hAnsi="ROG Edition 70"/>
                <w:sz w:val="18"/>
                <w:szCs w:val="18"/>
              </w:rPr>
            </w:pPr>
            <w:hyperlink r:id="rId21" w:history="1">
              <w:r w:rsidRPr="00A62EEA">
                <w:rPr>
                  <w:rStyle w:val="Hiperpovezava"/>
                  <w:rFonts w:ascii="ROG Edition 70" w:hAnsi="ROG Edition 70"/>
                  <w:sz w:val="18"/>
                  <w:szCs w:val="18"/>
                </w:rPr>
                <w:t>https://form.jotform.com/250442758068361</w:t>
              </w:r>
            </w:hyperlink>
            <w:r>
              <w:rPr>
                <w:rFonts w:ascii="ROG Edition 70" w:hAnsi="ROG Edition 70"/>
                <w:sz w:val="18"/>
                <w:szCs w:val="18"/>
              </w:rPr>
              <w:t xml:space="preserve"> </w:t>
            </w:r>
          </w:p>
        </w:tc>
      </w:tr>
    </w:tbl>
    <w:p w14:paraId="7DEB4CC0" w14:textId="20B70DAE" w:rsidR="0045406F" w:rsidRPr="00506297" w:rsidRDefault="0045406F" w:rsidP="0045406F">
      <w:pPr>
        <w:rPr>
          <w:rFonts w:ascii="ROG Edition 70" w:hAnsi="ROG Edition 70"/>
          <w:i/>
          <w:iCs/>
          <w:sz w:val="15"/>
          <w:szCs w:val="15"/>
        </w:rPr>
      </w:pPr>
      <w:r w:rsidRPr="00506297">
        <w:rPr>
          <w:rFonts w:ascii="ROG Edition 70" w:hAnsi="ROG Edition 70"/>
          <w:i/>
          <w:iCs/>
          <w:sz w:val="15"/>
          <w:szCs w:val="15"/>
        </w:rPr>
        <w:t xml:space="preserve">* Osebe javnega prava lahko pri nas </w:t>
      </w:r>
      <w:r w:rsidR="002C17D7" w:rsidRPr="00506297">
        <w:rPr>
          <w:rFonts w:ascii="ROG Edition 70" w:hAnsi="ROG Edition 70"/>
          <w:i/>
          <w:iCs/>
          <w:sz w:val="15"/>
          <w:szCs w:val="15"/>
        </w:rPr>
        <w:t xml:space="preserve">organizirajo </w:t>
      </w:r>
      <w:r w:rsidRPr="00506297">
        <w:rPr>
          <w:rFonts w:ascii="ROG Edition 70" w:hAnsi="ROG Edition 70"/>
          <w:i/>
          <w:iCs/>
          <w:sz w:val="15"/>
          <w:szCs w:val="15"/>
        </w:rPr>
        <w:t>dogodek na podlagi povpraševanja (</w:t>
      </w:r>
      <w:hyperlink r:id="rId22" w:history="1">
        <w:r w:rsidRPr="00506297">
          <w:rPr>
            <w:rStyle w:val="Hiperpovezava"/>
            <w:rFonts w:ascii="ROG Edition 70" w:hAnsi="ROG Edition 70"/>
            <w:i/>
            <w:iCs/>
            <w:sz w:val="15"/>
            <w:szCs w:val="15"/>
          </w:rPr>
          <w:t>info@center-rog.si</w:t>
        </w:r>
      </w:hyperlink>
      <w:r w:rsidRPr="00506297">
        <w:rPr>
          <w:rFonts w:ascii="ROG Edition 70" w:hAnsi="ROG Edition 70"/>
          <w:i/>
          <w:iCs/>
          <w:sz w:val="15"/>
          <w:szCs w:val="15"/>
        </w:rPr>
        <w:t>). Gostovanje dogodkov je na podlagi povpraševanja na voljo tudi za vse druge oblike pravnih oseb.</w:t>
      </w:r>
    </w:p>
    <w:p w14:paraId="23477511" w14:textId="77777777" w:rsidR="0045406F" w:rsidRPr="00506297" w:rsidRDefault="0045406F" w:rsidP="00674725">
      <w:pPr>
        <w:jc w:val="left"/>
        <w:rPr>
          <w:rFonts w:ascii="ROG Edition 70" w:hAnsi="ROG Edition 70"/>
          <w:b/>
          <w:bCs/>
        </w:rPr>
      </w:pPr>
    </w:p>
    <w:p w14:paraId="77F6063E" w14:textId="77777777" w:rsidR="0045406F" w:rsidRPr="00506297" w:rsidRDefault="0045406F" w:rsidP="00674725">
      <w:pPr>
        <w:jc w:val="left"/>
        <w:rPr>
          <w:rFonts w:ascii="ROG Edition 70" w:hAnsi="ROG Edition 70"/>
          <w:b/>
          <w:bCs/>
        </w:rPr>
      </w:pPr>
    </w:p>
    <w:p w14:paraId="492B80C9" w14:textId="577B598E" w:rsidR="00674725" w:rsidRPr="00506297" w:rsidRDefault="00674725" w:rsidP="00674725">
      <w:pPr>
        <w:jc w:val="left"/>
        <w:rPr>
          <w:rFonts w:ascii="ROG Edition 70" w:hAnsi="ROG Edition 70"/>
          <w:b/>
          <w:bCs/>
        </w:rPr>
      </w:pPr>
      <w:r w:rsidRPr="00506297">
        <w:rPr>
          <w:rFonts w:ascii="ROG Edition 70" w:hAnsi="ROG Edition 70"/>
          <w:b/>
          <w:bCs/>
        </w:rPr>
        <w:t>CENIK NAJEMA PROSTOROV</w:t>
      </w:r>
      <w:r w:rsidR="002944CB">
        <w:rPr>
          <w:rFonts w:ascii="ROG Edition 70" w:hAnsi="ROG Edition 70"/>
          <w:b/>
          <w:bCs/>
        </w:rPr>
        <w:t xml:space="preserve"> S POPUSTOM</w:t>
      </w:r>
      <w:r w:rsidRPr="00506297">
        <w:rPr>
          <w:rFonts w:ascii="ROG Edition 70" w:hAnsi="ROG Edition 70"/>
          <w:b/>
          <w:bCs/>
        </w:rPr>
        <w:t xml:space="preserve"> ZA PARTNERJE, KI IZVAJAJO PRODAJNE IN PREDSTAVITVENE DOGODKE:</w:t>
      </w:r>
    </w:p>
    <w:p w14:paraId="24F88260" w14:textId="77777777" w:rsidR="00674725" w:rsidRPr="00506297" w:rsidRDefault="00674725" w:rsidP="00674725">
      <w:pPr>
        <w:jc w:val="left"/>
        <w:rPr>
          <w:rFonts w:ascii="ROG Edition 70" w:hAnsi="ROG Edition 70"/>
          <w:b/>
          <w:bCs/>
        </w:rPr>
      </w:pPr>
    </w:p>
    <w:p w14:paraId="7B3865B8" w14:textId="34DF27FC" w:rsidR="00674725" w:rsidRPr="00506297" w:rsidRDefault="00F523DE" w:rsidP="00F523DE">
      <w:pPr>
        <w:pStyle w:val="Odstavekseznama"/>
        <w:numPr>
          <w:ilvl w:val="0"/>
          <w:numId w:val="21"/>
        </w:numPr>
        <w:jc w:val="left"/>
        <w:rPr>
          <w:rFonts w:ascii="ROG Edition 70" w:hAnsi="ROG Edition 70"/>
          <w:color w:val="000000" w:themeColor="text1"/>
        </w:rPr>
      </w:pPr>
      <w:r>
        <w:rPr>
          <w:rFonts w:ascii="ROG Edition 70" w:hAnsi="ROG Edition 70"/>
          <w:color w:val="000000" w:themeColor="text1"/>
        </w:rPr>
        <w:t>*</w:t>
      </w:r>
      <w:r w:rsidR="00674725" w:rsidRPr="00506297">
        <w:rPr>
          <w:rFonts w:ascii="ROG Edition 70" w:hAnsi="ROG Edition 70"/>
          <w:color w:val="000000" w:themeColor="text1"/>
        </w:rPr>
        <w:t>Velika dvorana brez</w:t>
      </w:r>
      <w:r w:rsidR="002C17D7" w:rsidRPr="00506297">
        <w:rPr>
          <w:rFonts w:ascii="ROG Edition 70" w:hAnsi="ROG Edition 70"/>
          <w:color w:val="000000" w:themeColor="text1"/>
        </w:rPr>
        <w:t xml:space="preserve"> Male</w:t>
      </w:r>
      <w:r w:rsidR="00674725" w:rsidRPr="00506297">
        <w:rPr>
          <w:rFonts w:ascii="ROG Edition 70" w:hAnsi="ROG Edition 70"/>
          <w:color w:val="000000" w:themeColor="text1"/>
        </w:rPr>
        <w:t xml:space="preserve"> dvorane z izhodom na teraso (445 </w:t>
      </w:r>
      <w:r w:rsidR="0045406F" w:rsidRPr="00506297">
        <w:rPr>
          <w:rFonts w:ascii="ROG Edition 70" w:hAnsi="ROG Edition 70"/>
          <w:color w:val="000000" w:themeColor="text1"/>
        </w:rPr>
        <w:t>m</w:t>
      </w:r>
      <w:r w:rsidR="0045406F" w:rsidRPr="00506297">
        <w:rPr>
          <w:rFonts w:ascii="ROG Edition 70" w:hAnsi="ROG Edition 70"/>
          <w:color w:val="000000" w:themeColor="text1"/>
          <w:vertAlign w:val="superscript"/>
        </w:rPr>
        <w:t>2</w:t>
      </w:r>
      <w:r w:rsidR="00674725" w:rsidRPr="00506297">
        <w:rPr>
          <w:rFonts w:ascii="ROG Edition 70" w:hAnsi="ROG Edition 70"/>
          <w:color w:val="000000" w:themeColor="text1"/>
        </w:rPr>
        <w:t xml:space="preserve">) – </w:t>
      </w:r>
      <w:r w:rsidR="00F468A8">
        <w:rPr>
          <w:rFonts w:ascii="ROG Edition 70" w:hAnsi="ROG Edition 70"/>
          <w:color w:val="000000" w:themeColor="text1"/>
        </w:rPr>
        <w:t>3.600 EUR</w:t>
      </w:r>
      <w:r w:rsidR="002053B1">
        <w:rPr>
          <w:rFonts w:ascii="ROG Edition 70" w:hAnsi="ROG Edition 70"/>
          <w:color w:val="000000" w:themeColor="text1"/>
        </w:rPr>
        <w:t xml:space="preserve"> + DDV</w:t>
      </w:r>
    </w:p>
    <w:p w14:paraId="3DA341A6" w14:textId="700DC16A" w:rsidR="00674725" w:rsidRPr="00F468A8" w:rsidRDefault="00F523DE" w:rsidP="00F523DE">
      <w:pPr>
        <w:pStyle w:val="Odstavekseznama"/>
        <w:numPr>
          <w:ilvl w:val="0"/>
          <w:numId w:val="21"/>
        </w:numPr>
        <w:jc w:val="left"/>
        <w:rPr>
          <w:rFonts w:ascii="ROG Edition 70" w:hAnsi="ROG Edition 70"/>
          <w:color w:val="000000" w:themeColor="text1"/>
        </w:rPr>
      </w:pPr>
      <w:r>
        <w:rPr>
          <w:rFonts w:ascii="ROG Edition 70" w:hAnsi="ROG Edition 70"/>
          <w:color w:val="000000" w:themeColor="text1"/>
        </w:rPr>
        <w:t>*</w:t>
      </w:r>
      <w:r w:rsidR="002C17D7" w:rsidRPr="00F468A8">
        <w:rPr>
          <w:rFonts w:ascii="ROG Edition 70" w:hAnsi="ROG Edition 70"/>
          <w:color w:val="000000" w:themeColor="text1"/>
        </w:rPr>
        <w:t xml:space="preserve">Mala </w:t>
      </w:r>
      <w:r w:rsidR="00674725" w:rsidRPr="00F468A8">
        <w:rPr>
          <w:rFonts w:ascii="ROG Edition 70" w:hAnsi="ROG Edition 70"/>
          <w:color w:val="000000" w:themeColor="text1"/>
        </w:rPr>
        <w:t>dvorana z izhodom na teraso (150</w:t>
      </w:r>
      <w:r w:rsidR="0045406F" w:rsidRPr="00F468A8">
        <w:rPr>
          <w:rFonts w:ascii="ROG Edition 70" w:hAnsi="ROG Edition 70"/>
          <w:color w:val="000000" w:themeColor="text1"/>
        </w:rPr>
        <w:t xml:space="preserve"> </w:t>
      </w:r>
      <w:r w:rsidR="00674725" w:rsidRPr="00F468A8">
        <w:rPr>
          <w:rFonts w:ascii="ROG Edition 70" w:hAnsi="ROG Edition 70"/>
          <w:color w:val="000000" w:themeColor="text1"/>
        </w:rPr>
        <w:t>m</w:t>
      </w:r>
      <w:r w:rsidR="00674725" w:rsidRPr="00F468A8">
        <w:rPr>
          <w:rFonts w:ascii="ROG Edition 70" w:hAnsi="ROG Edition 70"/>
          <w:color w:val="000000" w:themeColor="text1"/>
          <w:vertAlign w:val="superscript"/>
        </w:rPr>
        <w:t>2</w:t>
      </w:r>
      <w:r w:rsidR="00674725" w:rsidRPr="00F468A8">
        <w:rPr>
          <w:rFonts w:ascii="ROG Edition 70" w:hAnsi="ROG Edition 70"/>
          <w:color w:val="000000" w:themeColor="text1"/>
        </w:rPr>
        <w:t xml:space="preserve">) – </w:t>
      </w:r>
      <w:r w:rsidR="00F468A8" w:rsidRPr="00F468A8">
        <w:rPr>
          <w:rFonts w:ascii="ROG Edition 70" w:hAnsi="ROG Edition 70"/>
          <w:color w:val="000000" w:themeColor="text1"/>
        </w:rPr>
        <w:t>1.200 EUR</w:t>
      </w:r>
      <w:r w:rsidR="002053B1">
        <w:rPr>
          <w:rFonts w:ascii="ROG Edition 70" w:hAnsi="ROG Edition 70"/>
          <w:color w:val="000000" w:themeColor="text1"/>
        </w:rPr>
        <w:t xml:space="preserve"> + DDV</w:t>
      </w:r>
    </w:p>
    <w:p w14:paraId="3B1A563F" w14:textId="447A8961" w:rsidR="00674725" w:rsidRPr="00F468A8" w:rsidRDefault="00F468A8" w:rsidP="00F523DE">
      <w:pPr>
        <w:pStyle w:val="Odstavekseznama"/>
        <w:numPr>
          <w:ilvl w:val="0"/>
          <w:numId w:val="21"/>
        </w:numPr>
        <w:rPr>
          <w:rFonts w:ascii="ROG Edition 70" w:hAnsi="ROG Edition 70"/>
          <w:color w:val="000000" w:themeColor="text1"/>
        </w:rPr>
      </w:pPr>
      <w:r w:rsidRPr="00F468A8">
        <w:rPr>
          <w:rFonts w:ascii="ROG Edition 70" w:hAnsi="ROG Edition 70"/>
          <w:color w:val="000000" w:themeColor="text1"/>
        </w:rPr>
        <w:t>Polovič</w:t>
      </w:r>
      <w:r w:rsidR="002053B1">
        <w:rPr>
          <w:rFonts w:ascii="ROG Edition 70" w:hAnsi="ROG Edition 70"/>
          <w:color w:val="000000" w:themeColor="text1"/>
        </w:rPr>
        <w:t>ka</w:t>
      </w:r>
      <w:r w:rsidRPr="00F468A8">
        <w:rPr>
          <w:rFonts w:ascii="ROG Edition 70" w:hAnsi="ROG Edition 70"/>
          <w:color w:val="000000" w:themeColor="text1"/>
        </w:rPr>
        <w:t xml:space="preserve"> (do 4 ure) </w:t>
      </w:r>
      <w:r w:rsidR="002C17D7" w:rsidRPr="00F468A8">
        <w:rPr>
          <w:rFonts w:ascii="ROG Edition 70" w:hAnsi="ROG Edition 70"/>
          <w:color w:val="000000" w:themeColor="text1"/>
        </w:rPr>
        <w:t xml:space="preserve">Mala </w:t>
      </w:r>
      <w:r w:rsidR="00674725" w:rsidRPr="00F468A8">
        <w:rPr>
          <w:rFonts w:ascii="ROG Edition 70" w:hAnsi="ROG Edition 70"/>
          <w:color w:val="000000" w:themeColor="text1"/>
        </w:rPr>
        <w:t>dvorana z izhodom na teraso (150</w:t>
      </w:r>
      <w:r w:rsidR="0045406F" w:rsidRPr="00F468A8">
        <w:rPr>
          <w:rFonts w:ascii="ROG Edition 70" w:hAnsi="ROG Edition 70"/>
          <w:color w:val="000000" w:themeColor="text1"/>
        </w:rPr>
        <w:t xml:space="preserve"> m</w:t>
      </w:r>
      <w:r w:rsidR="0045406F" w:rsidRPr="00F468A8">
        <w:rPr>
          <w:rFonts w:ascii="ROG Edition 70" w:hAnsi="ROG Edition 70"/>
          <w:color w:val="000000" w:themeColor="text1"/>
          <w:vertAlign w:val="superscript"/>
        </w:rPr>
        <w:t>2</w:t>
      </w:r>
      <w:r w:rsidR="00674725" w:rsidRPr="00F468A8">
        <w:rPr>
          <w:rFonts w:ascii="ROG Edition 70" w:hAnsi="ROG Edition 70"/>
          <w:color w:val="000000" w:themeColor="text1"/>
        </w:rPr>
        <w:t xml:space="preserve">) – </w:t>
      </w:r>
      <w:r w:rsidRPr="00F468A8">
        <w:rPr>
          <w:rFonts w:ascii="ROG Edition 70" w:hAnsi="ROG Edition 70"/>
          <w:color w:val="000000" w:themeColor="text1"/>
        </w:rPr>
        <w:t>840</w:t>
      </w:r>
      <w:r w:rsidR="0045406F" w:rsidRPr="00F468A8">
        <w:rPr>
          <w:rFonts w:ascii="ROG Edition 70" w:hAnsi="ROG Edition 70"/>
          <w:color w:val="000000" w:themeColor="text1"/>
        </w:rPr>
        <w:t xml:space="preserve"> + DDV</w:t>
      </w:r>
      <w:r w:rsidR="00674725" w:rsidRPr="00F468A8">
        <w:rPr>
          <w:rFonts w:ascii="ROG Edition 70" w:hAnsi="ROG Edition 70"/>
          <w:color w:val="000000" w:themeColor="text1"/>
        </w:rPr>
        <w:t xml:space="preserve"> </w:t>
      </w:r>
    </w:p>
    <w:p w14:paraId="7C6B79A9" w14:textId="52C821FE" w:rsidR="00674725" w:rsidRDefault="00674725" w:rsidP="00F523DE">
      <w:pPr>
        <w:pStyle w:val="Odstavekseznama"/>
        <w:numPr>
          <w:ilvl w:val="0"/>
          <w:numId w:val="21"/>
        </w:numPr>
        <w:jc w:val="left"/>
        <w:rPr>
          <w:rFonts w:ascii="ROG Edition 70" w:hAnsi="ROG Edition 70"/>
          <w:color w:val="000000" w:themeColor="text1"/>
        </w:rPr>
      </w:pPr>
      <w:r w:rsidRPr="00506297">
        <w:rPr>
          <w:rFonts w:ascii="ROG Edition 70" w:hAnsi="ROG Edition 70"/>
          <w:color w:val="000000" w:themeColor="text1"/>
        </w:rPr>
        <w:t xml:space="preserve">Večnamenski prostor (100 </w:t>
      </w:r>
      <w:r w:rsidR="0045406F" w:rsidRPr="00506297">
        <w:rPr>
          <w:rFonts w:ascii="ROG Edition 70" w:hAnsi="ROG Edition 70"/>
          <w:color w:val="000000" w:themeColor="text1"/>
        </w:rPr>
        <w:t>m</w:t>
      </w:r>
      <w:r w:rsidR="0045406F" w:rsidRPr="00506297">
        <w:rPr>
          <w:rFonts w:ascii="ROG Edition 70" w:hAnsi="ROG Edition 70"/>
          <w:color w:val="000000" w:themeColor="text1"/>
          <w:vertAlign w:val="superscript"/>
        </w:rPr>
        <w:t>2</w:t>
      </w:r>
      <w:r w:rsidRPr="00506297">
        <w:rPr>
          <w:rFonts w:ascii="ROG Edition 70" w:hAnsi="ROG Edition 70"/>
          <w:color w:val="000000" w:themeColor="text1"/>
        </w:rPr>
        <w:t xml:space="preserve">) – </w:t>
      </w:r>
      <w:r w:rsidR="002053B1">
        <w:rPr>
          <w:rFonts w:ascii="ROG Edition 70" w:hAnsi="ROG Edition 70"/>
          <w:color w:val="000000" w:themeColor="text1"/>
        </w:rPr>
        <w:t>300 EUR + DDV</w:t>
      </w:r>
    </w:p>
    <w:p w14:paraId="5AAC57C2" w14:textId="4DE74FF9" w:rsidR="00210923" w:rsidRPr="00506297" w:rsidRDefault="002053B1" w:rsidP="00F523DE">
      <w:pPr>
        <w:pStyle w:val="Odstavekseznama"/>
        <w:numPr>
          <w:ilvl w:val="0"/>
          <w:numId w:val="21"/>
        </w:numPr>
        <w:jc w:val="left"/>
        <w:rPr>
          <w:rFonts w:ascii="ROG Edition 70" w:hAnsi="ROG Edition 70"/>
          <w:color w:val="000000" w:themeColor="text1"/>
        </w:rPr>
      </w:pPr>
      <w:r>
        <w:rPr>
          <w:rFonts w:ascii="ROG Edition 70" w:hAnsi="ROG Edition 70"/>
          <w:color w:val="000000" w:themeColor="text1"/>
        </w:rPr>
        <w:t xml:space="preserve">Polovička (do 4 ure) </w:t>
      </w:r>
      <w:r w:rsidR="00210923" w:rsidRPr="00506297">
        <w:rPr>
          <w:rFonts w:ascii="ROG Edition 70" w:hAnsi="ROG Edition 70"/>
          <w:color w:val="000000" w:themeColor="text1"/>
        </w:rPr>
        <w:t>Večnamenski prostor (</w:t>
      </w:r>
      <w:r w:rsidR="00210923">
        <w:rPr>
          <w:rFonts w:ascii="ROG Edition 70" w:hAnsi="ROG Edition 70"/>
          <w:color w:val="000000" w:themeColor="text1"/>
        </w:rPr>
        <w:t>50</w:t>
      </w:r>
      <w:r w:rsidR="00210923" w:rsidRPr="00506297">
        <w:rPr>
          <w:rFonts w:ascii="ROG Edition 70" w:hAnsi="ROG Edition 70"/>
          <w:color w:val="000000" w:themeColor="text1"/>
        </w:rPr>
        <w:t xml:space="preserve"> m</w:t>
      </w:r>
      <w:r w:rsidR="00210923" w:rsidRPr="00506297">
        <w:rPr>
          <w:rFonts w:ascii="ROG Edition 70" w:hAnsi="ROG Edition 70"/>
          <w:color w:val="000000" w:themeColor="text1"/>
          <w:vertAlign w:val="superscript"/>
        </w:rPr>
        <w:t>2</w:t>
      </w:r>
      <w:r w:rsidR="00210923" w:rsidRPr="00506297">
        <w:rPr>
          <w:rFonts w:ascii="ROG Edition 70" w:hAnsi="ROG Edition 70"/>
          <w:color w:val="000000" w:themeColor="text1"/>
        </w:rPr>
        <w:t xml:space="preserve">) – </w:t>
      </w:r>
      <w:r>
        <w:rPr>
          <w:rFonts w:ascii="ROG Edition 70" w:hAnsi="ROG Edition 70"/>
          <w:color w:val="000000" w:themeColor="text1"/>
        </w:rPr>
        <w:t>150 EUR + DDV</w:t>
      </w:r>
    </w:p>
    <w:p w14:paraId="4227533D" w14:textId="403454B1" w:rsidR="00674725" w:rsidRPr="00506297" w:rsidRDefault="00674725" w:rsidP="00F523DE">
      <w:pPr>
        <w:pStyle w:val="Odstavekseznama"/>
        <w:numPr>
          <w:ilvl w:val="0"/>
          <w:numId w:val="21"/>
        </w:numPr>
        <w:jc w:val="left"/>
        <w:rPr>
          <w:rFonts w:ascii="ROG Edition 70" w:hAnsi="ROG Edition 70"/>
          <w:color w:val="000000" w:themeColor="text1"/>
        </w:rPr>
      </w:pPr>
      <w:r w:rsidRPr="00506297">
        <w:rPr>
          <w:rFonts w:ascii="ROG Edition 70" w:hAnsi="ROG Edition 70"/>
          <w:color w:val="000000" w:themeColor="text1"/>
        </w:rPr>
        <w:t xml:space="preserve">Show-Cooking prostor za kulinarične dogodke (80 </w:t>
      </w:r>
      <w:r w:rsidR="0045406F" w:rsidRPr="00506297">
        <w:rPr>
          <w:rFonts w:ascii="ROG Edition 70" w:hAnsi="ROG Edition 70"/>
          <w:color w:val="000000" w:themeColor="text1"/>
        </w:rPr>
        <w:t>m</w:t>
      </w:r>
      <w:r w:rsidR="0045406F" w:rsidRPr="00506297">
        <w:rPr>
          <w:rFonts w:ascii="ROG Edition 70" w:hAnsi="ROG Edition 70"/>
          <w:color w:val="000000" w:themeColor="text1"/>
          <w:vertAlign w:val="superscript"/>
        </w:rPr>
        <w:t>2</w:t>
      </w:r>
      <w:r w:rsidRPr="00506297">
        <w:rPr>
          <w:rFonts w:ascii="ROG Edition 70" w:hAnsi="ROG Edition 70"/>
          <w:color w:val="000000" w:themeColor="text1"/>
        </w:rPr>
        <w:t xml:space="preserve">) – </w:t>
      </w:r>
      <w:r w:rsidR="002053B1">
        <w:rPr>
          <w:rFonts w:ascii="ROG Edition 70" w:hAnsi="ROG Edition 70"/>
          <w:color w:val="000000" w:themeColor="text1"/>
        </w:rPr>
        <w:t>300</w:t>
      </w:r>
      <w:r w:rsidRPr="00506297">
        <w:rPr>
          <w:rFonts w:ascii="ROG Edition 70" w:hAnsi="ROG Edition 70"/>
          <w:color w:val="000000" w:themeColor="text1"/>
        </w:rPr>
        <w:t>,00</w:t>
      </w:r>
      <w:r w:rsidR="0045406F" w:rsidRPr="00506297">
        <w:rPr>
          <w:rFonts w:ascii="ROG Edition 70" w:hAnsi="ROG Edition 70"/>
          <w:color w:val="000000" w:themeColor="text1"/>
        </w:rPr>
        <w:t xml:space="preserve"> EUR + DDV </w:t>
      </w:r>
      <w:r w:rsidRPr="00506297">
        <w:rPr>
          <w:rFonts w:ascii="ROG Edition 70" w:hAnsi="ROG Edition 70"/>
          <w:color w:val="000000" w:themeColor="text1"/>
        </w:rPr>
        <w:t>na dan</w:t>
      </w:r>
    </w:p>
    <w:p w14:paraId="79B114F6" w14:textId="60FFBBF0" w:rsidR="00674725" w:rsidRPr="00506297" w:rsidRDefault="00674725" w:rsidP="00F523DE">
      <w:pPr>
        <w:pStyle w:val="Odstavekseznama"/>
        <w:numPr>
          <w:ilvl w:val="0"/>
          <w:numId w:val="21"/>
        </w:numPr>
        <w:jc w:val="left"/>
        <w:rPr>
          <w:rFonts w:ascii="ROG Edition 70" w:hAnsi="ROG Edition 70"/>
          <w:color w:val="000000" w:themeColor="text1"/>
        </w:rPr>
      </w:pPr>
      <w:r w:rsidRPr="00506297">
        <w:rPr>
          <w:rFonts w:ascii="ROG Edition 70" w:hAnsi="ROG Edition 70"/>
          <w:color w:val="000000" w:themeColor="text1"/>
        </w:rPr>
        <w:t xml:space="preserve">Vhodna avla (90 </w:t>
      </w:r>
      <w:r w:rsidR="0045406F" w:rsidRPr="00506297">
        <w:rPr>
          <w:rFonts w:ascii="ROG Edition 70" w:hAnsi="ROG Edition 70"/>
          <w:color w:val="000000" w:themeColor="text1"/>
        </w:rPr>
        <w:t>m</w:t>
      </w:r>
      <w:r w:rsidR="0045406F" w:rsidRPr="00506297">
        <w:rPr>
          <w:rFonts w:ascii="ROG Edition 70" w:hAnsi="ROG Edition 70"/>
          <w:color w:val="000000" w:themeColor="text1"/>
          <w:vertAlign w:val="superscript"/>
        </w:rPr>
        <w:t>2</w:t>
      </w:r>
      <w:r w:rsidRPr="00506297">
        <w:rPr>
          <w:rFonts w:ascii="ROG Edition 70" w:hAnsi="ROG Edition 70"/>
          <w:color w:val="000000" w:themeColor="text1"/>
        </w:rPr>
        <w:t>) – po dogovoru</w:t>
      </w:r>
    </w:p>
    <w:p w14:paraId="197E1E5A" w14:textId="77777777" w:rsidR="00674725" w:rsidRDefault="00674725" w:rsidP="00F523DE">
      <w:pPr>
        <w:pStyle w:val="Odstavekseznama"/>
        <w:numPr>
          <w:ilvl w:val="0"/>
          <w:numId w:val="21"/>
        </w:numPr>
        <w:jc w:val="left"/>
        <w:rPr>
          <w:rFonts w:ascii="ROG Edition 70" w:hAnsi="ROG Edition 70"/>
          <w:color w:val="000000" w:themeColor="text1"/>
        </w:rPr>
      </w:pPr>
      <w:r w:rsidRPr="00506297">
        <w:rPr>
          <w:rFonts w:ascii="ROG Edition 70" w:hAnsi="ROG Edition 70"/>
          <w:color w:val="000000" w:themeColor="text1"/>
        </w:rPr>
        <w:t>Park izbrisanih – po dogovoru</w:t>
      </w:r>
    </w:p>
    <w:p w14:paraId="5EE081D9" w14:textId="77777777" w:rsidR="00F523DE" w:rsidRPr="00506297" w:rsidRDefault="00F523DE" w:rsidP="00F523DE">
      <w:pPr>
        <w:pStyle w:val="Odstavekseznama"/>
        <w:jc w:val="left"/>
        <w:rPr>
          <w:rFonts w:ascii="ROG Edition 70" w:hAnsi="ROG Edition 70"/>
          <w:color w:val="000000" w:themeColor="text1"/>
        </w:rPr>
      </w:pPr>
    </w:p>
    <w:p w14:paraId="1BFAE058" w14:textId="4FC37ADC" w:rsidR="00236ECD" w:rsidRPr="00F523DE" w:rsidRDefault="00F523DE" w:rsidP="00F523DE">
      <w:pPr>
        <w:jc w:val="left"/>
        <w:rPr>
          <w:rFonts w:ascii="ROG Edition 70" w:hAnsi="ROG Edition 70"/>
          <w:color w:val="000000" w:themeColor="text1"/>
        </w:rPr>
      </w:pPr>
      <w:r>
        <w:rPr>
          <w:rFonts w:ascii="ROG Edition 70" w:hAnsi="ROG Edition 70"/>
          <w:color w:val="000000" w:themeColor="text1"/>
        </w:rPr>
        <w:t>*</w:t>
      </w:r>
      <w:r w:rsidR="00674725" w:rsidRPr="00F523DE">
        <w:rPr>
          <w:rFonts w:ascii="ROG Edition 70" w:hAnsi="ROG Edition 70"/>
          <w:color w:val="000000" w:themeColor="text1"/>
        </w:rPr>
        <w:t xml:space="preserve">Steklen prizidek </w:t>
      </w:r>
      <w:r>
        <w:rPr>
          <w:rFonts w:ascii="ROG Edition 70" w:hAnsi="ROG Edition 70"/>
          <w:color w:val="000000" w:themeColor="text1"/>
        </w:rPr>
        <w:t xml:space="preserve">pred dvoranama </w:t>
      </w:r>
      <w:r w:rsidR="00674725" w:rsidRPr="00F523DE">
        <w:rPr>
          <w:rFonts w:ascii="ROG Edition 70" w:hAnsi="ROG Edition 70"/>
          <w:color w:val="000000" w:themeColor="text1"/>
        </w:rPr>
        <w:t xml:space="preserve">za podporne dejavnost </w:t>
      </w:r>
      <w:r>
        <w:rPr>
          <w:rFonts w:ascii="ROG Edition 70" w:hAnsi="ROG Edition 70"/>
          <w:color w:val="000000" w:themeColor="text1"/>
        </w:rPr>
        <w:t xml:space="preserve">(garderoba, </w:t>
      </w:r>
      <w:proofErr w:type="spellStart"/>
      <w:r>
        <w:rPr>
          <w:rFonts w:ascii="ROG Edition 70" w:hAnsi="ROG Edition 70"/>
          <w:color w:val="000000" w:themeColor="text1"/>
        </w:rPr>
        <w:t>catering</w:t>
      </w:r>
      <w:proofErr w:type="spellEnd"/>
      <w:r>
        <w:rPr>
          <w:rFonts w:ascii="ROG Edition 70" w:hAnsi="ROG Edition 70"/>
          <w:color w:val="000000" w:themeColor="text1"/>
        </w:rPr>
        <w:t xml:space="preserve"> ipd.) je vključen v ceno, v skladu s splošnimi pogoji uporabe.</w:t>
      </w:r>
    </w:p>
    <w:p w14:paraId="02D3DDFE" w14:textId="246FB283" w:rsidR="00236ECD" w:rsidRPr="00506297" w:rsidRDefault="00236ECD" w:rsidP="00E274AA">
      <w:pPr>
        <w:spacing w:line="240" w:lineRule="auto"/>
        <w:jc w:val="left"/>
        <w:rPr>
          <w:rFonts w:ascii="ROG Edition 70" w:hAnsi="ROG Edition 70"/>
          <w:color w:val="000000" w:themeColor="text1"/>
        </w:rPr>
      </w:pPr>
    </w:p>
    <w:sectPr w:rsidR="00236ECD" w:rsidRPr="00506297" w:rsidSect="00FF53B6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581F4" w14:textId="77777777" w:rsidR="000A776A" w:rsidRDefault="000A776A" w:rsidP="00082B3F">
      <w:pPr>
        <w:spacing w:line="240" w:lineRule="auto"/>
      </w:pPr>
      <w:r>
        <w:separator/>
      </w:r>
    </w:p>
  </w:endnote>
  <w:endnote w:type="continuationSeparator" w:id="0">
    <w:p w14:paraId="3F788DD4" w14:textId="77777777" w:rsidR="000A776A" w:rsidRDefault="000A776A" w:rsidP="0008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G Edition 70">
    <w:altName w:val="Calibri"/>
    <w:panose1 w:val="00000000000000000000"/>
    <w:charset w:val="4D"/>
    <w:family w:val="auto"/>
    <w:notTrueType/>
    <w:pitch w:val="variable"/>
    <w:sig w:usb0="8000004F" w:usb1="10002062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BEC4" w14:textId="77777777" w:rsidR="000A776A" w:rsidRDefault="000A776A" w:rsidP="00082B3F">
      <w:pPr>
        <w:spacing w:line="240" w:lineRule="auto"/>
      </w:pPr>
      <w:r>
        <w:separator/>
      </w:r>
    </w:p>
  </w:footnote>
  <w:footnote w:type="continuationSeparator" w:id="0">
    <w:p w14:paraId="495EE5A5" w14:textId="77777777" w:rsidR="000A776A" w:rsidRDefault="000A776A" w:rsidP="00082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1DB"/>
    <w:multiLevelType w:val="hybridMultilevel"/>
    <w:tmpl w:val="FF145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C6541"/>
    <w:multiLevelType w:val="hybridMultilevel"/>
    <w:tmpl w:val="92487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5048F"/>
    <w:multiLevelType w:val="hybridMultilevel"/>
    <w:tmpl w:val="D9D8D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5D33"/>
    <w:multiLevelType w:val="hybridMultilevel"/>
    <w:tmpl w:val="87B49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52C04"/>
    <w:multiLevelType w:val="hybridMultilevel"/>
    <w:tmpl w:val="711CB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0C9E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4D29"/>
    <w:multiLevelType w:val="hybridMultilevel"/>
    <w:tmpl w:val="30220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65939"/>
    <w:multiLevelType w:val="hybridMultilevel"/>
    <w:tmpl w:val="468C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31842"/>
    <w:multiLevelType w:val="hybridMultilevel"/>
    <w:tmpl w:val="B6E62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B2F0F"/>
    <w:multiLevelType w:val="hybridMultilevel"/>
    <w:tmpl w:val="B47CA9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369E7"/>
    <w:multiLevelType w:val="hybridMultilevel"/>
    <w:tmpl w:val="BCBE4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AF3328"/>
    <w:multiLevelType w:val="hybridMultilevel"/>
    <w:tmpl w:val="C9681388"/>
    <w:lvl w:ilvl="0" w:tplc="AE3E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961CC"/>
    <w:multiLevelType w:val="hybridMultilevel"/>
    <w:tmpl w:val="58A05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D38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56ECD"/>
    <w:multiLevelType w:val="hybridMultilevel"/>
    <w:tmpl w:val="A2342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118B5"/>
    <w:multiLevelType w:val="hybridMultilevel"/>
    <w:tmpl w:val="3D5C76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40634B"/>
    <w:multiLevelType w:val="hybridMultilevel"/>
    <w:tmpl w:val="DC9E52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B82C0B"/>
    <w:multiLevelType w:val="hybridMultilevel"/>
    <w:tmpl w:val="B464F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964CF"/>
    <w:multiLevelType w:val="hybridMultilevel"/>
    <w:tmpl w:val="2A763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CC7428"/>
    <w:multiLevelType w:val="hybridMultilevel"/>
    <w:tmpl w:val="C96C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661C9"/>
    <w:multiLevelType w:val="hybridMultilevel"/>
    <w:tmpl w:val="5030D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104D7"/>
    <w:multiLevelType w:val="hybridMultilevel"/>
    <w:tmpl w:val="B68E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41FBE"/>
    <w:multiLevelType w:val="hybridMultilevel"/>
    <w:tmpl w:val="E73A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16D4C"/>
    <w:multiLevelType w:val="hybridMultilevel"/>
    <w:tmpl w:val="8738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5208D"/>
    <w:multiLevelType w:val="hybridMultilevel"/>
    <w:tmpl w:val="E24E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B1578"/>
    <w:multiLevelType w:val="hybridMultilevel"/>
    <w:tmpl w:val="8DD0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C6965"/>
    <w:multiLevelType w:val="hybridMultilevel"/>
    <w:tmpl w:val="3D7E9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B5057D"/>
    <w:multiLevelType w:val="hybridMultilevel"/>
    <w:tmpl w:val="5E6CB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825B1F"/>
    <w:multiLevelType w:val="hybridMultilevel"/>
    <w:tmpl w:val="02BEA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41156"/>
    <w:multiLevelType w:val="hybridMultilevel"/>
    <w:tmpl w:val="E94E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52F9B"/>
    <w:multiLevelType w:val="hybridMultilevel"/>
    <w:tmpl w:val="381A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D7029"/>
    <w:multiLevelType w:val="hybridMultilevel"/>
    <w:tmpl w:val="3F145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9C151C"/>
    <w:multiLevelType w:val="hybridMultilevel"/>
    <w:tmpl w:val="0A7E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93A28"/>
    <w:multiLevelType w:val="hybridMultilevel"/>
    <w:tmpl w:val="6902D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7A5B5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124728"/>
    <w:multiLevelType w:val="hybridMultilevel"/>
    <w:tmpl w:val="F48E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C45FC"/>
    <w:multiLevelType w:val="hybridMultilevel"/>
    <w:tmpl w:val="249A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63353"/>
    <w:multiLevelType w:val="hybridMultilevel"/>
    <w:tmpl w:val="4EDC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D41F4"/>
    <w:multiLevelType w:val="hybridMultilevel"/>
    <w:tmpl w:val="2724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DA21A6"/>
    <w:multiLevelType w:val="hybridMultilevel"/>
    <w:tmpl w:val="4D169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236664"/>
    <w:multiLevelType w:val="hybridMultilevel"/>
    <w:tmpl w:val="F3CC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C1887"/>
    <w:multiLevelType w:val="hybridMultilevel"/>
    <w:tmpl w:val="569A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A1C2F"/>
    <w:multiLevelType w:val="hybridMultilevel"/>
    <w:tmpl w:val="0D9C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32749"/>
    <w:multiLevelType w:val="hybridMultilevel"/>
    <w:tmpl w:val="AD30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0E3"/>
    <w:multiLevelType w:val="hybridMultilevel"/>
    <w:tmpl w:val="2EE68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F54125"/>
    <w:multiLevelType w:val="hybridMultilevel"/>
    <w:tmpl w:val="B438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80854">
    <w:abstractNumId w:val="31"/>
  </w:num>
  <w:num w:numId="2" w16cid:durableId="64954620">
    <w:abstractNumId w:val="15"/>
  </w:num>
  <w:num w:numId="3" w16cid:durableId="1422025382">
    <w:abstractNumId w:val="25"/>
  </w:num>
  <w:num w:numId="4" w16cid:durableId="702171336">
    <w:abstractNumId w:val="36"/>
  </w:num>
  <w:num w:numId="5" w16cid:durableId="1466388186">
    <w:abstractNumId w:val="24"/>
  </w:num>
  <w:num w:numId="6" w16cid:durableId="2015063264">
    <w:abstractNumId w:val="12"/>
  </w:num>
  <w:num w:numId="7" w16cid:durableId="1704087119">
    <w:abstractNumId w:val="1"/>
  </w:num>
  <w:num w:numId="8" w16cid:durableId="1017347887">
    <w:abstractNumId w:val="3"/>
  </w:num>
  <w:num w:numId="9" w16cid:durableId="266624126">
    <w:abstractNumId w:val="5"/>
  </w:num>
  <w:num w:numId="10" w16cid:durableId="1022324522">
    <w:abstractNumId w:val="32"/>
  </w:num>
  <w:num w:numId="11" w16cid:durableId="582180733">
    <w:abstractNumId w:val="42"/>
  </w:num>
  <w:num w:numId="12" w16cid:durableId="1302540250">
    <w:abstractNumId w:val="38"/>
  </w:num>
  <w:num w:numId="13" w16cid:durableId="506679835">
    <w:abstractNumId w:val="11"/>
  </w:num>
  <w:num w:numId="14" w16cid:durableId="445778123">
    <w:abstractNumId w:val="39"/>
  </w:num>
  <w:num w:numId="15" w16cid:durableId="1734040027">
    <w:abstractNumId w:val="40"/>
  </w:num>
  <w:num w:numId="16" w16cid:durableId="1389762234">
    <w:abstractNumId w:val="0"/>
  </w:num>
  <w:num w:numId="17" w16cid:durableId="485824926">
    <w:abstractNumId w:val="2"/>
  </w:num>
  <w:num w:numId="18" w16cid:durableId="993876851">
    <w:abstractNumId w:val="6"/>
  </w:num>
  <w:num w:numId="19" w16cid:durableId="13384879">
    <w:abstractNumId w:val="23"/>
  </w:num>
  <w:num w:numId="20" w16cid:durableId="1084030983">
    <w:abstractNumId w:val="22"/>
  </w:num>
  <w:num w:numId="21" w16cid:durableId="614409566">
    <w:abstractNumId w:val="20"/>
  </w:num>
  <w:num w:numId="22" w16cid:durableId="824204086">
    <w:abstractNumId w:val="34"/>
  </w:num>
  <w:num w:numId="23" w16cid:durableId="912546305">
    <w:abstractNumId w:val="7"/>
  </w:num>
  <w:num w:numId="24" w16cid:durableId="512451224">
    <w:abstractNumId w:val="8"/>
  </w:num>
  <w:num w:numId="25" w16cid:durableId="246694911">
    <w:abstractNumId w:val="30"/>
  </w:num>
  <w:num w:numId="26" w16cid:durableId="931477795">
    <w:abstractNumId w:val="21"/>
  </w:num>
  <w:num w:numId="27" w16cid:durableId="379129361">
    <w:abstractNumId w:val="28"/>
  </w:num>
  <w:num w:numId="28" w16cid:durableId="781846133">
    <w:abstractNumId w:val="33"/>
  </w:num>
  <w:num w:numId="29" w16cid:durableId="1337079004">
    <w:abstractNumId w:val="4"/>
  </w:num>
  <w:num w:numId="30" w16cid:durableId="1340936040">
    <w:abstractNumId w:val="17"/>
  </w:num>
  <w:num w:numId="31" w16cid:durableId="212935933">
    <w:abstractNumId w:val="18"/>
  </w:num>
  <w:num w:numId="32" w16cid:durableId="734817320">
    <w:abstractNumId w:val="41"/>
  </w:num>
  <w:num w:numId="33" w16cid:durableId="1494250786">
    <w:abstractNumId w:val="37"/>
  </w:num>
  <w:num w:numId="34" w16cid:durableId="1410346640">
    <w:abstractNumId w:val="27"/>
  </w:num>
  <w:num w:numId="35" w16cid:durableId="155456705">
    <w:abstractNumId w:val="9"/>
  </w:num>
  <w:num w:numId="36" w16cid:durableId="710543727">
    <w:abstractNumId w:val="29"/>
  </w:num>
  <w:num w:numId="37" w16cid:durableId="1666855112">
    <w:abstractNumId w:val="35"/>
  </w:num>
  <w:num w:numId="38" w16cid:durableId="692414816">
    <w:abstractNumId w:val="26"/>
  </w:num>
  <w:num w:numId="39" w16cid:durableId="956254273">
    <w:abstractNumId w:val="19"/>
  </w:num>
  <w:num w:numId="40" w16cid:durableId="153618281">
    <w:abstractNumId w:val="10"/>
  </w:num>
  <w:num w:numId="41" w16cid:durableId="583608907">
    <w:abstractNumId w:val="13"/>
  </w:num>
  <w:num w:numId="42" w16cid:durableId="1001587102">
    <w:abstractNumId w:val="16"/>
  </w:num>
  <w:num w:numId="43" w16cid:durableId="1336344769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4E"/>
    <w:rsid w:val="000115F2"/>
    <w:rsid w:val="0001406D"/>
    <w:rsid w:val="000614B5"/>
    <w:rsid w:val="00072DD3"/>
    <w:rsid w:val="00082B3F"/>
    <w:rsid w:val="000A776A"/>
    <w:rsid w:val="00110FD1"/>
    <w:rsid w:val="0011168B"/>
    <w:rsid w:val="0016461B"/>
    <w:rsid w:val="00171694"/>
    <w:rsid w:val="001E0605"/>
    <w:rsid w:val="0020384E"/>
    <w:rsid w:val="002053B1"/>
    <w:rsid w:val="00207137"/>
    <w:rsid w:val="00210923"/>
    <w:rsid w:val="0021709B"/>
    <w:rsid w:val="00220B54"/>
    <w:rsid w:val="00227E2A"/>
    <w:rsid w:val="00236ECD"/>
    <w:rsid w:val="002944CB"/>
    <w:rsid w:val="002C17D7"/>
    <w:rsid w:val="00302DEE"/>
    <w:rsid w:val="00315CFC"/>
    <w:rsid w:val="00336EBA"/>
    <w:rsid w:val="00356933"/>
    <w:rsid w:val="00367E15"/>
    <w:rsid w:val="00385108"/>
    <w:rsid w:val="003A081F"/>
    <w:rsid w:val="003D5842"/>
    <w:rsid w:val="0045406F"/>
    <w:rsid w:val="0046320E"/>
    <w:rsid w:val="004C3A58"/>
    <w:rsid w:val="004C6451"/>
    <w:rsid w:val="00506297"/>
    <w:rsid w:val="005173EC"/>
    <w:rsid w:val="00546338"/>
    <w:rsid w:val="00551182"/>
    <w:rsid w:val="00581D4E"/>
    <w:rsid w:val="005971E2"/>
    <w:rsid w:val="005C2DFD"/>
    <w:rsid w:val="005D7504"/>
    <w:rsid w:val="005F51CE"/>
    <w:rsid w:val="00630E1E"/>
    <w:rsid w:val="006639CD"/>
    <w:rsid w:val="00674725"/>
    <w:rsid w:val="006949BC"/>
    <w:rsid w:val="006A72EE"/>
    <w:rsid w:val="006E19BF"/>
    <w:rsid w:val="007172AB"/>
    <w:rsid w:val="0072131A"/>
    <w:rsid w:val="00752EE2"/>
    <w:rsid w:val="007C012C"/>
    <w:rsid w:val="007C7C4D"/>
    <w:rsid w:val="008279B1"/>
    <w:rsid w:val="00851CED"/>
    <w:rsid w:val="008546B2"/>
    <w:rsid w:val="008B5143"/>
    <w:rsid w:val="008D76F5"/>
    <w:rsid w:val="00934BCC"/>
    <w:rsid w:val="0094124F"/>
    <w:rsid w:val="0096675C"/>
    <w:rsid w:val="009867B1"/>
    <w:rsid w:val="009A1041"/>
    <w:rsid w:val="009C3674"/>
    <w:rsid w:val="009D022A"/>
    <w:rsid w:val="009E4FBF"/>
    <w:rsid w:val="00A001BB"/>
    <w:rsid w:val="00A32B82"/>
    <w:rsid w:val="00AB29DC"/>
    <w:rsid w:val="00AD5FC0"/>
    <w:rsid w:val="00AF047F"/>
    <w:rsid w:val="00B00523"/>
    <w:rsid w:val="00B0767E"/>
    <w:rsid w:val="00B33502"/>
    <w:rsid w:val="00BD7804"/>
    <w:rsid w:val="00BF4C36"/>
    <w:rsid w:val="00BF7052"/>
    <w:rsid w:val="00C4350B"/>
    <w:rsid w:val="00CF1AC2"/>
    <w:rsid w:val="00D57FFB"/>
    <w:rsid w:val="00D669C8"/>
    <w:rsid w:val="00D803E6"/>
    <w:rsid w:val="00E274AA"/>
    <w:rsid w:val="00E66138"/>
    <w:rsid w:val="00F468A8"/>
    <w:rsid w:val="00F523DE"/>
    <w:rsid w:val="00F56612"/>
    <w:rsid w:val="00FE2551"/>
    <w:rsid w:val="00FE2C41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891B"/>
  <w15:chartTrackingRefBased/>
  <w15:docId w15:val="{BBF89E76-4D43-D04C-BD01-29C035D6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1D4E"/>
    <w:pPr>
      <w:spacing w:line="276" w:lineRule="auto"/>
      <w:jc w:val="both"/>
    </w:pPr>
    <w:rPr>
      <w:rFonts w:ascii="Arial" w:hAnsi="Arial" w:cs="Arial"/>
      <w:sz w:val="20"/>
      <w:szCs w:val="20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674725"/>
    <w:pPr>
      <w:outlineLvl w:val="0"/>
    </w:pPr>
    <w:rPr>
      <w:b/>
      <w:bCs/>
      <w:sz w:val="44"/>
      <w:szCs w:val="44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74725"/>
    <w:pPr>
      <w:outlineLvl w:val="1"/>
    </w:pPr>
    <w:rPr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81D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81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81D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81D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81D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81D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81D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4725"/>
    <w:rPr>
      <w:rFonts w:ascii="ROG Edition 70" w:eastAsiaTheme="majorEastAsia" w:hAnsi="ROG Edition 70" w:cstheme="majorBidi"/>
      <w:b/>
      <w:bCs/>
      <w:spacing w:val="-10"/>
      <w:kern w:val="28"/>
      <w:sz w:val="44"/>
      <w:szCs w:val="4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674725"/>
    <w:rPr>
      <w:rFonts w:ascii="ROG Edition 70" w:eastAsiaTheme="majorEastAsia" w:hAnsi="ROG Edition 70" w:cstheme="majorBidi"/>
      <w:b/>
      <w:bCs/>
      <w:spacing w:val="-10"/>
      <w:kern w:val="28"/>
      <w:sz w:val="28"/>
      <w:szCs w:val="28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81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81D4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81D4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81D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81D4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81D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81D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FF53B6"/>
    <w:pPr>
      <w:contextualSpacing/>
      <w:jc w:val="left"/>
    </w:pPr>
    <w:rPr>
      <w:rFonts w:ascii="ROG Edition 70" w:eastAsiaTheme="majorEastAsia" w:hAnsi="ROG Edition 70" w:cstheme="majorBidi"/>
      <w:spacing w:val="-10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FF53B6"/>
    <w:rPr>
      <w:rFonts w:ascii="ROG Edition 70" w:eastAsiaTheme="majorEastAsia" w:hAnsi="ROG Edition 70" w:cstheme="majorBidi"/>
      <w:spacing w:val="-10"/>
      <w:kern w:val="28"/>
      <w:sz w:val="52"/>
      <w:szCs w:val="52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81D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81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81D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81D4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81D4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81D4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81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81D4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81D4E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58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81D4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82B3F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2B3F"/>
    <w:rPr>
      <w:rFonts w:ascii="Arial" w:hAnsi="Arial" w:cs="Arial"/>
      <w:sz w:val="20"/>
      <w:szCs w:val="20"/>
      <w:lang w:val="sl-SI"/>
    </w:rPr>
  </w:style>
  <w:style w:type="paragraph" w:styleId="Noga">
    <w:name w:val="footer"/>
    <w:basedOn w:val="Navaden"/>
    <w:link w:val="NogaZnak"/>
    <w:uiPriority w:val="99"/>
    <w:unhideWhenUsed/>
    <w:rsid w:val="00082B3F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2B3F"/>
    <w:rPr>
      <w:rFonts w:ascii="Arial" w:hAnsi="Arial" w:cs="Arial"/>
      <w:sz w:val="20"/>
      <w:szCs w:val="20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412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4124F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4124F"/>
    <w:rPr>
      <w:rFonts w:ascii="Arial" w:hAnsi="Arial" w:cs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12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4124F"/>
    <w:rPr>
      <w:rFonts w:ascii="Arial" w:hAnsi="Arial" w:cs="Arial"/>
      <w:b/>
      <w:bCs/>
      <w:sz w:val="20"/>
      <w:szCs w:val="20"/>
      <w:lang w:val="sl-SI"/>
    </w:rPr>
  </w:style>
  <w:style w:type="character" w:styleId="Krepko">
    <w:name w:val="Strong"/>
    <w:basedOn w:val="Privzetapisavaodstavka"/>
    <w:uiPriority w:val="22"/>
    <w:qFormat/>
    <w:rsid w:val="0016461B"/>
    <w:rPr>
      <w:b/>
      <w:bCs/>
    </w:rPr>
  </w:style>
  <w:style w:type="character" w:styleId="Poudarek">
    <w:name w:val="Emphasis"/>
    <w:basedOn w:val="Privzetapisavaodstavka"/>
    <w:uiPriority w:val="20"/>
    <w:qFormat/>
    <w:rsid w:val="0016461B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67472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6675C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B33502"/>
    <w:rPr>
      <w:rFonts w:ascii="Arial" w:hAnsi="Arial" w:cs="Arial"/>
      <w:sz w:val="20"/>
      <w:szCs w:val="20"/>
      <w:lang w:val="sl-SI"/>
    </w:rPr>
  </w:style>
  <w:style w:type="paragraph" w:styleId="Navadensplet">
    <w:name w:val="Normal (Web)"/>
    <w:basedOn w:val="Navaden"/>
    <w:uiPriority w:val="99"/>
    <w:semiHidden/>
    <w:unhideWhenUsed/>
    <w:rsid w:val="005062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S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82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8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0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1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50493257732359" TargetMode="External"/><Relationship Id="rId13" Type="http://schemas.openxmlformats.org/officeDocument/2006/relationships/hyperlink" Target="https://form.jotform.com/250421327117345" TargetMode="External"/><Relationship Id="rId18" Type="http://schemas.openxmlformats.org/officeDocument/2006/relationships/hyperlink" Target="mailto:info@center-rog.si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.jotform.com/2504427580683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.jotform.com/250421327117345" TargetMode="External"/><Relationship Id="rId17" Type="http://schemas.openxmlformats.org/officeDocument/2006/relationships/hyperlink" Target="https://form.jotform.com/2504427580683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.jotform.com/250421327117345" TargetMode="External"/><Relationship Id="rId20" Type="http://schemas.openxmlformats.org/officeDocument/2006/relationships/hyperlink" Target="mailto:info@center-rog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.jotform.com/25042132711734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.jotform.com/250421327117345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ucija.jankovec@center-rog.si" TargetMode="External"/><Relationship Id="rId19" Type="http://schemas.openxmlformats.org/officeDocument/2006/relationships/hyperlink" Target="https://form.jotform.com/2504427580683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ja.jankovec@center-rog.si" TargetMode="External"/><Relationship Id="rId14" Type="http://schemas.openxmlformats.org/officeDocument/2006/relationships/hyperlink" Target="https://form.jotform.com/250421327117345" TargetMode="External"/><Relationship Id="rId22" Type="http://schemas.openxmlformats.org/officeDocument/2006/relationships/hyperlink" Target="mailto:info@center-rog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05C105-C3EF-DF47-BD9C-4B6F3D93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3920</Words>
  <Characters>22350</Characters>
  <Application>Microsoft Office Word</Application>
  <DocSecurity>0</DocSecurity>
  <Lines>186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Renata Z</cp:lastModifiedBy>
  <cp:revision>23</cp:revision>
  <cp:lastPrinted>2025-02-06T08:59:00Z</cp:lastPrinted>
  <dcterms:created xsi:type="dcterms:W3CDTF">2025-02-05T12:41:00Z</dcterms:created>
  <dcterms:modified xsi:type="dcterms:W3CDTF">2025-02-20T11:02:00Z</dcterms:modified>
</cp:coreProperties>
</file>