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365FC" w14:textId="77777777" w:rsidR="002A35DB" w:rsidRDefault="002A35DB" w:rsidP="001B50D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0D5182F" w14:textId="1D252C4D" w:rsidR="0070145B" w:rsidRPr="009424D0" w:rsidRDefault="0042346C" w:rsidP="001B50D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424D0">
        <w:rPr>
          <w:rFonts w:ascii="Arial" w:hAnsi="Arial" w:cs="Arial"/>
          <w:b/>
          <w:bCs/>
          <w:sz w:val="22"/>
          <w:szCs w:val="22"/>
        </w:rPr>
        <w:t>POZIV</w:t>
      </w:r>
      <w:r w:rsidR="0070145B" w:rsidRPr="009424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9424D0">
        <w:rPr>
          <w:rFonts w:ascii="Arial" w:hAnsi="Arial" w:cs="Arial"/>
          <w:b/>
          <w:bCs/>
          <w:sz w:val="22"/>
          <w:szCs w:val="22"/>
        </w:rPr>
        <w:t xml:space="preserve">ZA </w:t>
      </w:r>
      <w:r w:rsidR="009424D0" w:rsidRPr="009424D0">
        <w:rPr>
          <w:rFonts w:ascii="Arial" w:hAnsi="Arial" w:cs="Arial"/>
          <w:b/>
          <w:bCs/>
          <w:sz w:val="22"/>
          <w:szCs w:val="22"/>
        </w:rPr>
        <w:t>MENTORJE IN MENTORICE</w:t>
      </w:r>
      <w:r w:rsidRPr="009424D0">
        <w:rPr>
          <w:rFonts w:ascii="Arial" w:hAnsi="Arial" w:cs="Arial"/>
          <w:b/>
          <w:bCs/>
          <w:sz w:val="22"/>
          <w:szCs w:val="22"/>
        </w:rPr>
        <w:t xml:space="preserve"> V CENTRU ROG</w:t>
      </w:r>
    </w:p>
    <w:p w14:paraId="5A0D6FCE" w14:textId="7CEDCFC1" w:rsidR="0042346C" w:rsidRPr="009424D0" w:rsidRDefault="0042346C" w:rsidP="0042346C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424D0">
        <w:rPr>
          <w:rFonts w:ascii="Arial" w:hAnsi="Arial" w:cs="Arial"/>
          <w:b/>
          <w:bCs/>
          <w:sz w:val="22"/>
          <w:szCs w:val="22"/>
        </w:rPr>
        <w:t>Pridružite se naši ustvarjalni skupnosti</w:t>
      </w:r>
      <w:r w:rsidR="00584D2C" w:rsidRPr="009424D0">
        <w:rPr>
          <w:rFonts w:ascii="Arial" w:hAnsi="Arial" w:cs="Arial"/>
          <w:b/>
          <w:bCs/>
          <w:sz w:val="22"/>
          <w:szCs w:val="22"/>
        </w:rPr>
        <w:t>!</w:t>
      </w:r>
    </w:p>
    <w:p w14:paraId="50871C88" w14:textId="77777777" w:rsidR="0070145B" w:rsidRPr="009424D0" w:rsidRDefault="0070145B" w:rsidP="001B50D2">
      <w:pPr>
        <w:spacing w:line="276" w:lineRule="auto"/>
        <w:rPr>
          <w:rFonts w:ascii="Arial" w:hAnsi="Arial" w:cs="Arial"/>
          <w:sz w:val="22"/>
          <w:szCs w:val="22"/>
        </w:rPr>
      </w:pPr>
    </w:p>
    <w:p w14:paraId="6A5E806B" w14:textId="6FAC907B" w:rsidR="0070145B" w:rsidRPr="009424D0" w:rsidRDefault="008F03E2" w:rsidP="00EF2E81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V </w:t>
      </w:r>
      <w:r w:rsidR="0070145B" w:rsidRPr="009424D0">
        <w:rPr>
          <w:rFonts w:ascii="Arial" w:eastAsia="Times New Roman" w:hAnsi="Arial" w:cs="Arial"/>
          <w:sz w:val="22"/>
          <w:szCs w:val="22"/>
          <w:lang w:eastAsia="en-GB"/>
        </w:rPr>
        <w:t>Centr</w:t>
      </w:r>
      <w:r w:rsidRPr="009424D0">
        <w:rPr>
          <w:rFonts w:ascii="Arial" w:eastAsia="Times New Roman" w:hAnsi="Arial" w:cs="Arial"/>
          <w:sz w:val="22"/>
          <w:szCs w:val="22"/>
          <w:lang w:eastAsia="en-GB"/>
        </w:rPr>
        <w:t>u</w:t>
      </w:r>
      <w:r w:rsidR="0070145B"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 Rog</w:t>
      </w:r>
      <w:r w:rsidR="00D72C8D"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DC6D23" w:rsidRPr="009424D0">
        <w:rPr>
          <w:rFonts w:ascii="Arial" w:eastAsia="Times New Roman" w:hAnsi="Arial" w:cs="Arial"/>
          <w:sz w:val="22"/>
          <w:szCs w:val="22"/>
          <w:lang w:eastAsia="en-GB"/>
        </w:rPr>
        <w:t>je</w:t>
      </w:r>
      <w:r w:rsidR="0070145B"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 na</w:t>
      </w:r>
      <w:r w:rsidR="00D72C8D"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672A1F" w:rsidRPr="009424D0">
        <w:rPr>
          <w:rFonts w:ascii="Arial" w:eastAsia="Times New Roman" w:hAnsi="Arial" w:cs="Arial"/>
          <w:sz w:val="22"/>
          <w:szCs w:val="22"/>
          <w:lang w:eastAsia="en-GB"/>
        </w:rPr>
        <w:t>več kot</w:t>
      </w:r>
      <w:r w:rsidR="0070145B"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 1</w:t>
      </w:r>
      <w:r w:rsidR="006B1D3E" w:rsidRPr="009424D0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70145B" w:rsidRPr="009424D0">
        <w:rPr>
          <w:rFonts w:ascii="Arial" w:eastAsia="Times New Roman" w:hAnsi="Arial" w:cs="Arial"/>
          <w:sz w:val="22"/>
          <w:szCs w:val="22"/>
          <w:lang w:eastAsia="en-GB"/>
        </w:rPr>
        <w:t>000 m</w:t>
      </w:r>
      <w:r w:rsidR="0070145B" w:rsidRPr="009424D0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2</w:t>
      </w:r>
      <w:r w:rsidR="0070145B"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D72C8D" w:rsidRPr="009424D0">
        <w:rPr>
          <w:rFonts w:ascii="Arial" w:eastAsia="Times New Roman" w:hAnsi="Arial" w:cs="Arial"/>
          <w:sz w:val="22"/>
          <w:szCs w:val="22"/>
          <w:lang w:eastAsia="en-GB"/>
        </w:rPr>
        <w:t>devet</w:t>
      </w:r>
      <w:r w:rsidR="0070145B"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 proizvodnih laboratorijev oziroma delavnic</w:t>
      </w:r>
      <w:r w:rsidR="00D72C8D" w:rsidRPr="009424D0">
        <w:rPr>
          <w:rFonts w:ascii="Arial" w:eastAsia="Times New Roman" w:hAnsi="Arial" w:cs="Arial"/>
          <w:sz w:val="22"/>
          <w:szCs w:val="22"/>
          <w:lang w:eastAsia="en-GB"/>
        </w:rPr>
        <w:t>:</w:t>
      </w:r>
      <w:r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9424D0">
        <w:rPr>
          <w:rFonts w:ascii="Arial" w:hAnsi="Arial" w:cs="Arial"/>
          <w:sz w:val="22"/>
          <w:szCs w:val="22"/>
        </w:rPr>
        <w:t xml:space="preserve">3D </w:t>
      </w:r>
      <w:r w:rsidR="00D72C8D" w:rsidRPr="009424D0">
        <w:rPr>
          <w:rFonts w:ascii="Arial" w:hAnsi="Arial" w:cs="Arial"/>
          <w:sz w:val="22"/>
          <w:szCs w:val="22"/>
        </w:rPr>
        <w:t xml:space="preserve">proizvodni </w:t>
      </w:r>
      <w:r w:rsidRPr="009424D0">
        <w:rPr>
          <w:rFonts w:ascii="Arial" w:hAnsi="Arial" w:cs="Arial"/>
          <w:sz w:val="22"/>
          <w:szCs w:val="22"/>
        </w:rPr>
        <w:t xml:space="preserve">laboratorij </w:t>
      </w:r>
      <w:r w:rsidR="00E97A4C" w:rsidRPr="009424D0">
        <w:rPr>
          <w:rFonts w:ascii="Arial" w:hAnsi="Arial" w:cs="Arial"/>
          <w:sz w:val="22"/>
          <w:szCs w:val="22"/>
        </w:rPr>
        <w:t>s</w:t>
      </w:r>
      <w:r w:rsidRPr="009424D0">
        <w:rPr>
          <w:rFonts w:ascii="Arial" w:hAnsi="Arial" w:cs="Arial"/>
          <w:sz w:val="22"/>
          <w:szCs w:val="22"/>
        </w:rPr>
        <w:t xml:space="preserve"> fablabom in reciklirnico,</w:t>
      </w:r>
      <w:r w:rsidR="00584D2C" w:rsidRPr="009424D0">
        <w:rPr>
          <w:rFonts w:ascii="Arial" w:hAnsi="Arial" w:cs="Arial"/>
          <w:sz w:val="22"/>
          <w:szCs w:val="22"/>
        </w:rPr>
        <w:t xml:space="preserve"> zeleni lab,</w:t>
      </w:r>
      <w:r w:rsidRPr="009424D0">
        <w:rPr>
          <w:rFonts w:ascii="Arial" w:hAnsi="Arial" w:cs="Arial"/>
          <w:sz w:val="22"/>
          <w:szCs w:val="22"/>
        </w:rPr>
        <w:t xml:space="preserve">  les</w:t>
      </w:r>
      <w:r w:rsidR="00672A1F" w:rsidRPr="009424D0">
        <w:rPr>
          <w:rFonts w:ascii="Arial" w:hAnsi="Arial" w:cs="Arial"/>
          <w:sz w:val="22"/>
          <w:szCs w:val="22"/>
        </w:rPr>
        <w:t>arska</w:t>
      </w:r>
      <w:r w:rsidRPr="009424D0">
        <w:rPr>
          <w:rFonts w:ascii="Arial" w:hAnsi="Arial" w:cs="Arial"/>
          <w:sz w:val="22"/>
          <w:szCs w:val="22"/>
        </w:rPr>
        <w:t>, kovinarska in tekstilna proizvodna delavnica, kulinarični laboratorij s prostorom za show cooking ter delavnic</w:t>
      </w:r>
      <w:r w:rsidR="00584D2C" w:rsidRPr="009424D0">
        <w:rPr>
          <w:rFonts w:ascii="Arial" w:hAnsi="Arial" w:cs="Arial"/>
          <w:sz w:val="22"/>
          <w:szCs w:val="22"/>
        </w:rPr>
        <w:t xml:space="preserve">e </w:t>
      </w:r>
      <w:r w:rsidRPr="009424D0">
        <w:rPr>
          <w:rFonts w:ascii="Arial" w:hAnsi="Arial" w:cs="Arial"/>
          <w:sz w:val="22"/>
          <w:szCs w:val="22"/>
        </w:rPr>
        <w:t>za</w:t>
      </w:r>
      <w:r w:rsidR="00584D2C" w:rsidRPr="009424D0">
        <w:rPr>
          <w:rFonts w:ascii="Arial" w:hAnsi="Arial" w:cs="Arial"/>
          <w:sz w:val="22"/>
          <w:szCs w:val="22"/>
        </w:rPr>
        <w:t xml:space="preserve"> izdelovanje in </w:t>
      </w:r>
      <w:r w:rsidR="00AF3820" w:rsidRPr="009424D0">
        <w:rPr>
          <w:rFonts w:ascii="Arial" w:hAnsi="Arial" w:cs="Arial"/>
          <w:sz w:val="22"/>
          <w:szCs w:val="22"/>
        </w:rPr>
        <w:t>oblikovanje</w:t>
      </w:r>
      <w:r w:rsidR="00E73BA6" w:rsidRPr="009424D0">
        <w:rPr>
          <w:rFonts w:ascii="Arial" w:hAnsi="Arial" w:cs="Arial"/>
          <w:sz w:val="22"/>
          <w:szCs w:val="22"/>
        </w:rPr>
        <w:t xml:space="preserve"> </w:t>
      </w:r>
      <w:r w:rsidRPr="009424D0">
        <w:rPr>
          <w:rFonts w:ascii="Arial" w:hAnsi="Arial" w:cs="Arial"/>
          <w:sz w:val="22"/>
          <w:szCs w:val="22"/>
        </w:rPr>
        <w:t>stekl</w:t>
      </w:r>
      <w:r w:rsidR="00584D2C" w:rsidRPr="009424D0">
        <w:rPr>
          <w:rFonts w:ascii="Arial" w:hAnsi="Arial" w:cs="Arial"/>
          <w:sz w:val="22"/>
          <w:szCs w:val="22"/>
        </w:rPr>
        <w:t>a</w:t>
      </w:r>
      <w:r w:rsidRPr="009424D0">
        <w:rPr>
          <w:rFonts w:ascii="Arial" w:hAnsi="Arial" w:cs="Arial"/>
          <w:sz w:val="22"/>
          <w:szCs w:val="22"/>
        </w:rPr>
        <w:t>, keramik</w:t>
      </w:r>
      <w:r w:rsidR="00584D2C" w:rsidRPr="009424D0">
        <w:rPr>
          <w:rFonts w:ascii="Arial" w:hAnsi="Arial" w:cs="Arial"/>
          <w:sz w:val="22"/>
          <w:szCs w:val="22"/>
        </w:rPr>
        <w:t>e</w:t>
      </w:r>
      <w:r w:rsidRPr="009424D0">
        <w:rPr>
          <w:rFonts w:ascii="Arial" w:hAnsi="Arial" w:cs="Arial"/>
          <w:sz w:val="22"/>
          <w:szCs w:val="22"/>
        </w:rPr>
        <w:t xml:space="preserve"> in nakit</w:t>
      </w:r>
      <w:r w:rsidR="00584D2C" w:rsidRPr="009424D0">
        <w:rPr>
          <w:rFonts w:ascii="Arial" w:hAnsi="Arial" w:cs="Arial"/>
          <w:sz w:val="22"/>
          <w:szCs w:val="22"/>
        </w:rPr>
        <w:t>a</w:t>
      </w:r>
      <w:r w:rsidRPr="009424D0">
        <w:rPr>
          <w:rFonts w:ascii="Arial" w:hAnsi="Arial" w:cs="Arial"/>
          <w:sz w:val="22"/>
          <w:szCs w:val="22"/>
        </w:rPr>
        <w:t xml:space="preserve">. </w:t>
      </w:r>
      <w:r w:rsidR="00D72C8D" w:rsidRPr="009424D0">
        <w:rPr>
          <w:rFonts w:ascii="Arial" w:hAnsi="Arial" w:cs="Arial"/>
          <w:sz w:val="22"/>
          <w:szCs w:val="22"/>
        </w:rPr>
        <w:t>Njihov p</w:t>
      </w:r>
      <w:r w:rsidR="0070145B"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rogram </w:t>
      </w:r>
      <w:r w:rsidR="00DC6D23" w:rsidRPr="009424D0">
        <w:rPr>
          <w:rFonts w:ascii="Arial" w:eastAsia="Times New Roman" w:hAnsi="Arial" w:cs="Arial"/>
          <w:sz w:val="22"/>
          <w:szCs w:val="22"/>
          <w:lang w:eastAsia="en-GB"/>
        </w:rPr>
        <w:t>je</w:t>
      </w:r>
      <w:r w:rsidR="0070145B"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 namenjen najširši javnosti – izdelovalcem, urbanim rokodelcem in obrtnikom, oblikovalcem, arhitektom, inženirjem, umetnikom, študentom, dijakom</w:t>
      </w:r>
      <w:r w:rsidR="00672A1F" w:rsidRPr="009424D0">
        <w:rPr>
          <w:rFonts w:ascii="Arial" w:eastAsia="Times New Roman" w:hAnsi="Arial" w:cs="Arial"/>
          <w:sz w:val="22"/>
          <w:szCs w:val="22"/>
          <w:lang w:eastAsia="en-GB"/>
        </w:rPr>
        <w:t>…</w:t>
      </w:r>
      <w:r w:rsidR="00D72C8D"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70145B" w:rsidRPr="009424D0">
        <w:rPr>
          <w:rFonts w:ascii="Arial" w:eastAsia="Times New Roman" w:hAnsi="Arial" w:cs="Arial"/>
          <w:sz w:val="22"/>
          <w:szCs w:val="22"/>
          <w:lang w:eastAsia="en-GB"/>
        </w:rPr>
        <w:t>ljubiteljem</w:t>
      </w:r>
      <w:r w:rsidR="00672A1F"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 in profesionalcem</w:t>
      </w:r>
      <w:r w:rsidR="00D72C8D"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, skratka vsem, ki radi ustvarjajo z rokami, ne glede na </w:t>
      </w:r>
      <w:r w:rsidR="00584D2C" w:rsidRPr="009424D0">
        <w:rPr>
          <w:rFonts w:ascii="Arial" w:eastAsia="Times New Roman" w:hAnsi="Arial" w:cs="Arial"/>
          <w:sz w:val="22"/>
          <w:szCs w:val="22"/>
          <w:lang w:eastAsia="en-GB"/>
        </w:rPr>
        <w:t>svoje</w:t>
      </w:r>
      <w:r w:rsidR="00D72C8D" w:rsidRPr="009424D0">
        <w:rPr>
          <w:rFonts w:ascii="Arial" w:eastAsia="Times New Roman" w:hAnsi="Arial" w:cs="Arial"/>
          <w:sz w:val="22"/>
          <w:szCs w:val="22"/>
          <w:lang w:eastAsia="en-GB"/>
        </w:rPr>
        <w:t xml:space="preserve"> znanje in starost</w:t>
      </w:r>
      <w:r w:rsidR="0070145B" w:rsidRPr="009424D0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4671821B" w14:textId="77777777" w:rsidR="0070145B" w:rsidRPr="009424D0" w:rsidRDefault="0070145B" w:rsidP="001B50D2">
      <w:pPr>
        <w:spacing w:line="276" w:lineRule="auto"/>
        <w:rPr>
          <w:rFonts w:ascii="Arial" w:hAnsi="Arial" w:cs="Arial"/>
          <w:sz w:val="22"/>
          <w:szCs w:val="22"/>
        </w:rPr>
      </w:pPr>
    </w:p>
    <w:p w14:paraId="5DF57E13" w14:textId="6C8DCC2E" w:rsidR="000C20F8" w:rsidRPr="009424D0" w:rsidRDefault="00DC6D23" w:rsidP="001B50D2">
      <w:p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 xml:space="preserve">V ekipo </w:t>
      </w:r>
      <w:r w:rsidR="00D72C8D" w:rsidRPr="009424D0">
        <w:rPr>
          <w:rFonts w:ascii="Arial" w:hAnsi="Arial" w:cs="Arial"/>
          <w:sz w:val="22"/>
          <w:szCs w:val="22"/>
        </w:rPr>
        <w:t xml:space="preserve">vabimo </w:t>
      </w:r>
      <w:r w:rsidR="009424D0" w:rsidRPr="009424D0">
        <w:rPr>
          <w:rFonts w:ascii="Arial" w:hAnsi="Arial" w:cs="Arial"/>
          <w:sz w:val="22"/>
          <w:szCs w:val="22"/>
        </w:rPr>
        <w:t>mentorje in mentorice</w:t>
      </w:r>
      <w:r w:rsidR="00D72C8D" w:rsidRPr="009424D0">
        <w:rPr>
          <w:rFonts w:ascii="Arial" w:hAnsi="Arial" w:cs="Arial"/>
          <w:sz w:val="22"/>
          <w:szCs w:val="22"/>
        </w:rPr>
        <w:t>, ki</w:t>
      </w:r>
      <w:r w:rsidR="005171A5" w:rsidRPr="009424D0">
        <w:rPr>
          <w:rFonts w:ascii="Arial" w:hAnsi="Arial" w:cs="Arial"/>
          <w:sz w:val="22"/>
          <w:szCs w:val="22"/>
        </w:rPr>
        <w:t xml:space="preserve"> bi se naši ekipi pridružili kot strokovni mentorji oziroma mentorice</w:t>
      </w:r>
      <w:r w:rsidRPr="009424D0">
        <w:rPr>
          <w:rFonts w:ascii="Arial" w:hAnsi="Arial" w:cs="Arial"/>
          <w:sz w:val="22"/>
          <w:szCs w:val="22"/>
        </w:rPr>
        <w:t xml:space="preserve"> v lesarskem in kovinarskem labu</w:t>
      </w:r>
      <w:r w:rsidR="005171A5" w:rsidRPr="009424D0">
        <w:rPr>
          <w:rFonts w:ascii="Arial" w:hAnsi="Arial" w:cs="Arial"/>
          <w:sz w:val="22"/>
          <w:szCs w:val="22"/>
        </w:rPr>
        <w:t>.</w:t>
      </w:r>
    </w:p>
    <w:p w14:paraId="4CC3A387" w14:textId="77777777" w:rsidR="000C20F8" w:rsidRPr="009424D0" w:rsidRDefault="000C20F8" w:rsidP="001B50D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2E3171F" w14:textId="7CFAD23B" w:rsidR="00597E54" w:rsidRPr="009424D0" w:rsidRDefault="000C20F8" w:rsidP="001B50D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424D0">
        <w:rPr>
          <w:rFonts w:ascii="Arial" w:hAnsi="Arial" w:cs="Arial"/>
          <w:b/>
          <w:sz w:val="22"/>
          <w:szCs w:val="22"/>
        </w:rPr>
        <w:t>Kaj bost</w:t>
      </w:r>
      <w:r w:rsidR="00AA54E9" w:rsidRPr="009424D0">
        <w:rPr>
          <w:rFonts w:ascii="Arial" w:hAnsi="Arial" w:cs="Arial"/>
          <w:b/>
          <w:sz w:val="22"/>
          <w:szCs w:val="22"/>
        </w:rPr>
        <w:t>e</w:t>
      </w:r>
      <w:r w:rsidRPr="009424D0">
        <w:rPr>
          <w:rFonts w:ascii="Arial" w:hAnsi="Arial" w:cs="Arial"/>
          <w:b/>
          <w:sz w:val="22"/>
          <w:szCs w:val="22"/>
        </w:rPr>
        <w:t xml:space="preserve"> počeli?</w:t>
      </w:r>
    </w:p>
    <w:p w14:paraId="2AF8DCD8" w14:textId="093D234D" w:rsidR="000C20F8" w:rsidRPr="009424D0" w:rsidRDefault="00905591" w:rsidP="001B50D2">
      <w:p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>U</w:t>
      </w:r>
      <w:r w:rsidR="00163DE2" w:rsidRPr="009424D0">
        <w:rPr>
          <w:rFonts w:ascii="Arial" w:hAnsi="Arial" w:cs="Arial"/>
          <w:sz w:val="22"/>
          <w:szCs w:val="22"/>
        </w:rPr>
        <w:t xml:space="preserve">porabnikom in uporabnicam Centra Rog </w:t>
      </w:r>
      <w:r w:rsidRPr="009424D0">
        <w:rPr>
          <w:rFonts w:ascii="Arial" w:hAnsi="Arial" w:cs="Arial"/>
          <w:sz w:val="22"/>
          <w:szCs w:val="22"/>
        </w:rPr>
        <w:t xml:space="preserve">boste v času odprtih terminov </w:t>
      </w:r>
      <w:r w:rsidR="00163DE2" w:rsidRPr="009424D0">
        <w:rPr>
          <w:rFonts w:ascii="Arial" w:hAnsi="Arial" w:cs="Arial"/>
          <w:sz w:val="22"/>
          <w:szCs w:val="22"/>
        </w:rPr>
        <w:t>pomagali razvijati njihove ideje in projekte</w:t>
      </w:r>
      <w:r w:rsidR="000C20F8" w:rsidRPr="009424D0">
        <w:rPr>
          <w:rFonts w:ascii="Arial" w:hAnsi="Arial" w:cs="Arial"/>
          <w:sz w:val="22"/>
          <w:szCs w:val="22"/>
        </w:rPr>
        <w:t xml:space="preserve">. Vas zanima, kako bi potekal vaš tipični dan? V popoldanskem času boste podpora na odprtih terminih. Uporabnik, ki je predhodno opravil usposabljanje za npr. laserski rezalnik, si bo preko spletne aplikacije rezerviral_a stroj in prišel_a v delavnico, kjer bo lahko z vašo pomočjo izdelal_a svoj izdelek. Pri tem boste uporabniku_ci v tehnično podporo, obenem pa boste, če bo to potrebno, imeli vlogo svetovalca ali svetovalke pri sami idejni zasnovi izdelka in njegovi realizaciji. V kolikor boste presodili, da vam kakšnega znanja manjka, se boste v vsakem trenutku po nasvet lahko obrnili tudi na vodjo delavnice ali na druge mentorje in mentorice. Proti večeru boste, v kolikor imate že zelo napredna znaja, vodili usposabljanja za samostojno uporabo strojne opreme ali pa </w:t>
      </w:r>
      <w:r w:rsidR="00F415D2" w:rsidRPr="009424D0">
        <w:rPr>
          <w:rFonts w:ascii="Arial" w:hAnsi="Arial" w:cs="Arial"/>
          <w:sz w:val="22"/>
          <w:szCs w:val="22"/>
        </w:rPr>
        <w:t xml:space="preserve">podpirali izvedbo različnih delavnic in tečajev. </w:t>
      </w:r>
      <w:r w:rsidR="000C20F8" w:rsidRPr="009424D0">
        <w:rPr>
          <w:rFonts w:ascii="Arial" w:hAnsi="Arial" w:cs="Arial"/>
          <w:sz w:val="22"/>
          <w:szCs w:val="22"/>
        </w:rPr>
        <w:t>Včasih boste delali dopoldne, takra</w:t>
      </w:r>
      <w:r w:rsidR="00F415D2" w:rsidRPr="009424D0">
        <w:rPr>
          <w:rFonts w:ascii="Arial" w:hAnsi="Arial" w:cs="Arial"/>
          <w:sz w:val="22"/>
          <w:szCs w:val="22"/>
        </w:rPr>
        <w:t xml:space="preserve">t bo čas rezerviran za študentske seminarje in šolske skupine. V tem primeru bo vaša vloga podpora profesorjem pri izvedbi izobraževalnega procesa. </w:t>
      </w:r>
      <w:r w:rsidR="000C20F8" w:rsidRPr="009424D0">
        <w:rPr>
          <w:rFonts w:ascii="Arial" w:hAnsi="Arial" w:cs="Arial"/>
          <w:sz w:val="22"/>
          <w:szCs w:val="22"/>
        </w:rPr>
        <w:t xml:space="preserve"> </w:t>
      </w:r>
    </w:p>
    <w:p w14:paraId="37C37C1C" w14:textId="77777777" w:rsidR="00D72C8D" w:rsidRPr="009424D0" w:rsidRDefault="00D72C8D" w:rsidP="001B50D2">
      <w:pPr>
        <w:spacing w:line="276" w:lineRule="auto"/>
        <w:rPr>
          <w:rFonts w:ascii="Arial" w:hAnsi="Arial" w:cs="Arial"/>
          <w:sz w:val="22"/>
          <w:szCs w:val="22"/>
        </w:rPr>
      </w:pPr>
    </w:p>
    <w:p w14:paraId="72EE2D1B" w14:textId="64E8CB41" w:rsidR="00E1044A" w:rsidRPr="009424D0" w:rsidRDefault="00E1044A" w:rsidP="00E1044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424D0">
        <w:rPr>
          <w:rFonts w:ascii="Arial" w:hAnsi="Arial" w:cs="Arial"/>
          <w:b/>
          <w:bCs/>
          <w:sz w:val="22"/>
          <w:szCs w:val="22"/>
        </w:rPr>
        <w:t xml:space="preserve">Zakaj postati </w:t>
      </w:r>
      <w:r w:rsidR="009424D0" w:rsidRPr="009424D0">
        <w:rPr>
          <w:rFonts w:ascii="Arial" w:hAnsi="Arial" w:cs="Arial"/>
          <w:b/>
          <w:bCs/>
          <w:sz w:val="22"/>
          <w:szCs w:val="22"/>
        </w:rPr>
        <w:t xml:space="preserve">mentor, mentorica </w:t>
      </w:r>
      <w:r w:rsidRPr="009424D0">
        <w:rPr>
          <w:rFonts w:ascii="Arial" w:hAnsi="Arial" w:cs="Arial"/>
          <w:b/>
          <w:bCs/>
          <w:sz w:val="22"/>
          <w:szCs w:val="22"/>
        </w:rPr>
        <w:t>v Centru Rog?</w:t>
      </w:r>
    </w:p>
    <w:p w14:paraId="76FF1BEF" w14:textId="77777777" w:rsidR="00597E54" w:rsidRPr="009424D0" w:rsidRDefault="00597E54" w:rsidP="00E1044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6455DAB" w14:textId="17CD0BE3" w:rsidR="00E1044A" w:rsidRPr="009424D0" w:rsidRDefault="00E1044A" w:rsidP="00E1044A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b/>
          <w:bCs/>
          <w:sz w:val="22"/>
          <w:szCs w:val="22"/>
        </w:rPr>
        <w:t>Center Rog je</w:t>
      </w:r>
      <w:r w:rsidRPr="009424D0">
        <w:rPr>
          <w:rFonts w:ascii="Arial" w:hAnsi="Arial" w:cs="Arial"/>
          <w:sz w:val="22"/>
          <w:szCs w:val="22"/>
        </w:rPr>
        <w:t xml:space="preserve"> </w:t>
      </w:r>
      <w:r w:rsidRPr="009424D0">
        <w:rPr>
          <w:rFonts w:ascii="Arial" w:hAnsi="Arial" w:cs="Arial"/>
          <w:b/>
          <w:bCs/>
          <w:sz w:val="22"/>
          <w:szCs w:val="22"/>
        </w:rPr>
        <w:t xml:space="preserve">prostor z najsodobnejšo tehnološko infrastrukturo: </w:t>
      </w:r>
      <w:r w:rsidRPr="009424D0">
        <w:rPr>
          <w:rFonts w:ascii="Arial" w:hAnsi="Arial" w:cs="Arial"/>
          <w:sz w:val="22"/>
          <w:szCs w:val="22"/>
        </w:rPr>
        <w:t xml:space="preserve">kot mentorica ali mentor boste imeli </w:t>
      </w:r>
      <w:r w:rsidR="00EF2E81" w:rsidRPr="009424D0">
        <w:rPr>
          <w:rFonts w:ascii="Arial" w:hAnsi="Arial" w:cs="Arial"/>
          <w:sz w:val="22"/>
          <w:szCs w:val="22"/>
        </w:rPr>
        <w:t>pri svojem mentoriranju priložnost uporabljati</w:t>
      </w:r>
      <w:r w:rsidRPr="009424D0">
        <w:rPr>
          <w:rFonts w:ascii="Arial" w:hAnsi="Arial" w:cs="Arial"/>
          <w:sz w:val="22"/>
          <w:szCs w:val="22"/>
        </w:rPr>
        <w:t xml:space="preserve"> najsodobnejš</w:t>
      </w:r>
      <w:r w:rsidR="00EF2E81" w:rsidRPr="009424D0">
        <w:rPr>
          <w:rFonts w:ascii="Arial" w:hAnsi="Arial" w:cs="Arial"/>
          <w:sz w:val="22"/>
          <w:szCs w:val="22"/>
        </w:rPr>
        <w:t>o</w:t>
      </w:r>
      <w:r w:rsidRPr="009424D0">
        <w:rPr>
          <w:rFonts w:ascii="Arial" w:hAnsi="Arial" w:cs="Arial"/>
          <w:sz w:val="22"/>
          <w:szCs w:val="22"/>
        </w:rPr>
        <w:t xml:space="preserve"> oprem</w:t>
      </w:r>
      <w:r w:rsidR="00EF2E81" w:rsidRPr="009424D0">
        <w:rPr>
          <w:rFonts w:ascii="Arial" w:hAnsi="Arial" w:cs="Arial"/>
          <w:sz w:val="22"/>
          <w:szCs w:val="22"/>
        </w:rPr>
        <w:t>o</w:t>
      </w:r>
      <w:r w:rsidRPr="009424D0">
        <w:rPr>
          <w:rFonts w:ascii="Arial" w:hAnsi="Arial" w:cs="Arial"/>
          <w:sz w:val="22"/>
          <w:szCs w:val="22"/>
        </w:rPr>
        <w:t xml:space="preserve"> in napredn</w:t>
      </w:r>
      <w:r w:rsidR="00EF2E81" w:rsidRPr="009424D0">
        <w:rPr>
          <w:rFonts w:ascii="Arial" w:hAnsi="Arial" w:cs="Arial"/>
          <w:sz w:val="22"/>
          <w:szCs w:val="22"/>
        </w:rPr>
        <w:t>e</w:t>
      </w:r>
      <w:r w:rsidRPr="009424D0">
        <w:rPr>
          <w:rFonts w:ascii="Arial" w:hAnsi="Arial" w:cs="Arial"/>
          <w:sz w:val="22"/>
          <w:szCs w:val="22"/>
        </w:rPr>
        <w:t xml:space="preserve"> tehnologij</w:t>
      </w:r>
      <w:r w:rsidR="00EF2E81" w:rsidRPr="009424D0">
        <w:rPr>
          <w:rFonts w:ascii="Arial" w:hAnsi="Arial" w:cs="Arial"/>
          <w:sz w:val="22"/>
          <w:szCs w:val="22"/>
        </w:rPr>
        <w:t>e</w:t>
      </w:r>
      <w:r w:rsidRPr="009424D0">
        <w:rPr>
          <w:rFonts w:ascii="Arial" w:hAnsi="Arial" w:cs="Arial"/>
          <w:sz w:val="22"/>
          <w:szCs w:val="22"/>
        </w:rPr>
        <w:t xml:space="preserve"> od laserskih rezalnikov do CNC-strojev in </w:t>
      </w:r>
      <w:r w:rsidR="00BF2510" w:rsidRPr="009424D0">
        <w:rPr>
          <w:rFonts w:ascii="Arial" w:hAnsi="Arial" w:cs="Arial"/>
          <w:sz w:val="22"/>
          <w:szCs w:val="22"/>
        </w:rPr>
        <w:t>varilnih postaj</w:t>
      </w:r>
      <w:r w:rsidRPr="009424D0">
        <w:rPr>
          <w:rFonts w:ascii="Arial" w:hAnsi="Arial" w:cs="Arial"/>
          <w:sz w:val="22"/>
          <w:szCs w:val="22"/>
        </w:rPr>
        <w:t>. Center Rog je raj za inoviranje in izumljanje!</w:t>
      </w:r>
    </w:p>
    <w:p w14:paraId="1E274283" w14:textId="53585DD5" w:rsidR="00E1044A" w:rsidRPr="009424D0" w:rsidRDefault="003B388C" w:rsidP="00E1044A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b/>
          <w:bCs/>
          <w:sz w:val="22"/>
          <w:szCs w:val="22"/>
        </w:rPr>
        <w:t>Center Rog spodbuja vključujoče okolje, ki temelji na izmenjavi znanj</w:t>
      </w:r>
      <w:r w:rsidR="00584D2C" w:rsidRPr="009424D0">
        <w:rPr>
          <w:rFonts w:ascii="Arial" w:hAnsi="Arial" w:cs="Arial"/>
          <w:b/>
          <w:bCs/>
          <w:sz w:val="22"/>
          <w:szCs w:val="22"/>
        </w:rPr>
        <w:t xml:space="preserve">: </w:t>
      </w:r>
      <w:r w:rsidR="00584D2C" w:rsidRPr="009424D0">
        <w:rPr>
          <w:rFonts w:ascii="Arial" w:hAnsi="Arial" w:cs="Arial"/>
          <w:sz w:val="22"/>
          <w:szCs w:val="22"/>
        </w:rPr>
        <w:t>k</w:t>
      </w:r>
      <w:r w:rsidR="00E1044A" w:rsidRPr="009424D0">
        <w:rPr>
          <w:rFonts w:ascii="Arial" w:hAnsi="Arial" w:cs="Arial"/>
          <w:sz w:val="22"/>
          <w:szCs w:val="22"/>
        </w:rPr>
        <w:t>ot mentorica ali mentor boste imeli priložnost sodelovati z različnimi posameznicami in posamezniki</w:t>
      </w:r>
      <w:r w:rsidR="00584D2C" w:rsidRPr="009424D0">
        <w:rPr>
          <w:rFonts w:ascii="Arial" w:hAnsi="Arial" w:cs="Arial"/>
          <w:sz w:val="22"/>
          <w:szCs w:val="22"/>
        </w:rPr>
        <w:t xml:space="preserve">, </w:t>
      </w:r>
      <w:r w:rsidR="00E1044A" w:rsidRPr="009424D0">
        <w:rPr>
          <w:rFonts w:ascii="Arial" w:hAnsi="Arial" w:cs="Arial"/>
          <w:sz w:val="22"/>
          <w:szCs w:val="22"/>
        </w:rPr>
        <w:t xml:space="preserve">od izkušenih strokovnjakov do navdušenih začetnikov. </w:t>
      </w:r>
    </w:p>
    <w:p w14:paraId="632F69D0" w14:textId="6B4FB165" w:rsidR="00E1044A" w:rsidRPr="009424D0" w:rsidRDefault="003B388C" w:rsidP="00E1044A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b/>
          <w:bCs/>
          <w:sz w:val="22"/>
          <w:szCs w:val="22"/>
        </w:rPr>
        <w:t>Cent</w:t>
      </w:r>
      <w:r w:rsidR="00AF3820" w:rsidRPr="009424D0">
        <w:rPr>
          <w:rFonts w:ascii="Arial" w:hAnsi="Arial" w:cs="Arial"/>
          <w:b/>
          <w:bCs/>
          <w:sz w:val="22"/>
          <w:szCs w:val="22"/>
        </w:rPr>
        <w:t>e</w:t>
      </w:r>
      <w:r w:rsidRPr="009424D0">
        <w:rPr>
          <w:rFonts w:ascii="Arial" w:hAnsi="Arial" w:cs="Arial"/>
          <w:b/>
          <w:bCs/>
          <w:sz w:val="22"/>
          <w:szCs w:val="22"/>
        </w:rPr>
        <w:t>r Rog n</w:t>
      </w:r>
      <w:r w:rsidR="00E1044A" w:rsidRPr="009424D0">
        <w:rPr>
          <w:rFonts w:ascii="Arial" w:hAnsi="Arial" w:cs="Arial"/>
          <w:b/>
          <w:bCs/>
          <w:sz w:val="22"/>
          <w:szCs w:val="22"/>
        </w:rPr>
        <w:t>udi podporo kreativni skupnosti:</w:t>
      </w:r>
      <w:r w:rsidR="00E1044A" w:rsidRPr="009424D0">
        <w:rPr>
          <w:rFonts w:ascii="Arial" w:hAnsi="Arial" w:cs="Arial"/>
          <w:sz w:val="22"/>
          <w:szCs w:val="22"/>
        </w:rPr>
        <w:t xml:space="preserve"> vaše mentorstvo lahko prebudi ustvarjalnost in ideje </w:t>
      </w:r>
      <w:r w:rsidRPr="009424D0">
        <w:rPr>
          <w:rFonts w:ascii="Arial" w:hAnsi="Arial" w:cs="Arial"/>
          <w:sz w:val="22"/>
          <w:szCs w:val="22"/>
        </w:rPr>
        <w:t xml:space="preserve">spremeni </w:t>
      </w:r>
      <w:r w:rsidR="00E1044A" w:rsidRPr="009424D0">
        <w:rPr>
          <w:rFonts w:ascii="Arial" w:hAnsi="Arial" w:cs="Arial"/>
          <w:sz w:val="22"/>
          <w:szCs w:val="22"/>
        </w:rPr>
        <w:t>v oprijemljiv</w:t>
      </w:r>
      <w:r w:rsidR="00672A1F" w:rsidRPr="009424D0">
        <w:rPr>
          <w:rFonts w:ascii="Arial" w:hAnsi="Arial" w:cs="Arial"/>
          <w:sz w:val="22"/>
          <w:szCs w:val="22"/>
        </w:rPr>
        <w:t>o</w:t>
      </w:r>
      <w:r w:rsidR="00E1044A" w:rsidRPr="009424D0">
        <w:rPr>
          <w:rFonts w:ascii="Arial" w:hAnsi="Arial" w:cs="Arial"/>
          <w:sz w:val="22"/>
          <w:szCs w:val="22"/>
        </w:rPr>
        <w:t xml:space="preserve"> resničnost. S svojim </w:t>
      </w:r>
      <w:r w:rsidR="009B2CF8" w:rsidRPr="009424D0">
        <w:rPr>
          <w:rFonts w:ascii="Arial" w:hAnsi="Arial" w:cs="Arial"/>
          <w:sz w:val="22"/>
          <w:szCs w:val="22"/>
        </w:rPr>
        <w:t xml:space="preserve">mentorstvom </w:t>
      </w:r>
      <w:r w:rsidR="00E1044A" w:rsidRPr="009424D0">
        <w:rPr>
          <w:rFonts w:ascii="Arial" w:hAnsi="Arial" w:cs="Arial"/>
          <w:sz w:val="22"/>
          <w:szCs w:val="22"/>
        </w:rPr>
        <w:t>boste uporabnicam in uporabnikom Centra Rog dajali priložnost, da prese</w:t>
      </w:r>
      <w:r w:rsidRPr="009424D0">
        <w:rPr>
          <w:rFonts w:ascii="Arial" w:hAnsi="Arial" w:cs="Arial"/>
          <w:sz w:val="22"/>
          <w:szCs w:val="22"/>
        </w:rPr>
        <w:t>žejo</w:t>
      </w:r>
      <w:r w:rsidR="00E1044A" w:rsidRPr="009424D0">
        <w:rPr>
          <w:rFonts w:ascii="Arial" w:hAnsi="Arial" w:cs="Arial"/>
          <w:sz w:val="22"/>
          <w:szCs w:val="22"/>
        </w:rPr>
        <w:t xml:space="preserve"> svoje meje, razi</w:t>
      </w:r>
      <w:r w:rsidR="00AF3820" w:rsidRPr="009424D0">
        <w:rPr>
          <w:rFonts w:ascii="Arial" w:hAnsi="Arial" w:cs="Arial"/>
          <w:sz w:val="22"/>
          <w:szCs w:val="22"/>
        </w:rPr>
        <w:t>ščejo</w:t>
      </w:r>
      <w:r w:rsidR="00E1044A" w:rsidRPr="009424D0">
        <w:rPr>
          <w:rFonts w:ascii="Arial" w:hAnsi="Arial" w:cs="Arial"/>
          <w:sz w:val="22"/>
          <w:szCs w:val="22"/>
        </w:rPr>
        <w:t xml:space="preserve"> nove možnosti in uresnič</w:t>
      </w:r>
      <w:r w:rsidR="00AF3820" w:rsidRPr="009424D0">
        <w:rPr>
          <w:rFonts w:ascii="Arial" w:hAnsi="Arial" w:cs="Arial"/>
          <w:sz w:val="22"/>
          <w:szCs w:val="22"/>
        </w:rPr>
        <w:t>ijo</w:t>
      </w:r>
      <w:r w:rsidR="00E1044A" w:rsidRPr="009424D0">
        <w:rPr>
          <w:rFonts w:ascii="Arial" w:hAnsi="Arial" w:cs="Arial"/>
          <w:sz w:val="22"/>
          <w:szCs w:val="22"/>
        </w:rPr>
        <w:t xml:space="preserve"> svoje projekte.</w:t>
      </w:r>
    </w:p>
    <w:p w14:paraId="2CFB42AE" w14:textId="23BB6C5D" w:rsidR="00E1044A" w:rsidRPr="009424D0" w:rsidRDefault="003B388C" w:rsidP="00E1044A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b/>
          <w:bCs/>
          <w:sz w:val="22"/>
          <w:szCs w:val="22"/>
        </w:rPr>
        <w:t>Cent</w:t>
      </w:r>
      <w:r w:rsidR="00AF3820" w:rsidRPr="009424D0">
        <w:rPr>
          <w:rFonts w:ascii="Arial" w:hAnsi="Arial" w:cs="Arial"/>
          <w:b/>
          <w:bCs/>
          <w:sz w:val="22"/>
          <w:szCs w:val="22"/>
        </w:rPr>
        <w:t>e</w:t>
      </w:r>
      <w:r w:rsidRPr="009424D0">
        <w:rPr>
          <w:rFonts w:ascii="Arial" w:hAnsi="Arial" w:cs="Arial"/>
          <w:b/>
          <w:bCs/>
          <w:sz w:val="22"/>
          <w:szCs w:val="22"/>
        </w:rPr>
        <w:t>r Rog s</w:t>
      </w:r>
      <w:r w:rsidR="00E1044A" w:rsidRPr="009424D0">
        <w:rPr>
          <w:rFonts w:ascii="Arial" w:hAnsi="Arial" w:cs="Arial"/>
          <w:b/>
          <w:bCs/>
          <w:sz w:val="22"/>
          <w:szCs w:val="22"/>
        </w:rPr>
        <w:t>podbuja profesionalno rast:</w:t>
      </w:r>
      <w:r w:rsidR="00E1044A" w:rsidRPr="009424D0">
        <w:rPr>
          <w:rFonts w:ascii="Arial" w:hAnsi="Arial" w:cs="Arial"/>
          <w:sz w:val="22"/>
          <w:szCs w:val="22"/>
        </w:rPr>
        <w:t xml:space="preserve"> kot mentorica ali mentor boste osebno in strokovno ras</w:t>
      </w:r>
      <w:r w:rsidRPr="009424D0">
        <w:rPr>
          <w:rFonts w:ascii="Arial" w:hAnsi="Arial" w:cs="Arial"/>
          <w:sz w:val="22"/>
          <w:szCs w:val="22"/>
        </w:rPr>
        <w:t>l</w:t>
      </w:r>
      <w:r w:rsidR="00E1044A" w:rsidRPr="009424D0">
        <w:rPr>
          <w:rFonts w:ascii="Arial" w:hAnsi="Arial" w:cs="Arial"/>
          <w:sz w:val="22"/>
          <w:szCs w:val="22"/>
        </w:rPr>
        <w:t xml:space="preserve">i. </w:t>
      </w:r>
      <w:r w:rsidRPr="009424D0">
        <w:rPr>
          <w:rFonts w:ascii="Arial" w:hAnsi="Arial" w:cs="Arial"/>
          <w:sz w:val="22"/>
          <w:szCs w:val="22"/>
        </w:rPr>
        <w:t>Lahko se boste u</w:t>
      </w:r>
      <w:r w:rsidR="00E1044A" w:rsidRPr="009424D0">
        <w:rPr>
          <w:rFonts w:ascii="Arial" w:hAnsi="Arial" w:cs="Arial"/>
          <w:sz w:val="22"/>
          <w:szCs w:val="22"/>
        </w:rPr>
        <w:t>deleži</w:t>
      </w:r>
      <w:r w:rsidRPr="009424D0">
        <w:rPr>
          <w:rFonts w:ascii="Arial" w:hAnsi="Arial" w:cs="Arial"/>
          <w:sz w:val="22"/>
          <w:szCs w:val="22"/>
        </w:rPr>
        <w:t>li</w:t>
      </w:r>
      <w:r w:rsidR="00E1044A" w:rsidRPr="009424D0">
        <w:rPr>
          <w:rFonts w:ascii="Arial" w:hAnsi="Arial" w:cs="Arial"/>
          <w:sz w:val="22"/>
          <w:szCs w:val="22"/>
        </w:rPr>
        <w:t xml:space="preserve"> </w:t>
      </w:r>
      <w:r w:rsidRPr="009424D0">
        <w:rPr>
          <w:rFonts w:ascii="Arial" w:hAnsi="Arial" w:cs="Arial"/>
          <w:sz w:val="22"/>
          <w:szCs w:val="22"/>
        </w:rPr>
        <w:t xml:space="preserve">različnih </w:t>
      </w:r>
      <w:r w:rsidR="00E1044A" w:rsidRPr="009424D0">
        <w:rPr>
          <w:rFonts w:ascii="Arial" w:hAnsi="Arial" w:cs="Arial"/>
          <w:sz w:val="22"/>
          <w:szCs w:val="22"/>
        </w:rPr>
        <w:t>usposabljanj za stroje, sodel</w:t>
      </w:r>
      <w:r w:rsidRPr="009424D0">
        <w:rPr>
          <w:rFonts w:ascii="Arial" w:hAnsi="Arial" w:cs="Arial"/>
          <w:sz w:val="22"/>
          <w:szCs w:val="22"/>
        </w:rPr>
        <w:t>ovali</w:t>
      </w:r>
      <w:r w:rsidR="00E1044A" w:rsidRPr="009424D0">
        <w:rPr>
          <w:rFonts w:ascii="Arial" w:hAnsi="Arial" w:cs="Arial"/>
          <w:sz w:val="22"/>
          <w:szCs w:val="22"/>
        </w:rPr>
        <w:t xml:space="preserve"> na hands-on delavnicah, spoznava</w:t>
      </w:r>
      <w:r w:rsidRPr="009424D0">
        <w:rPr>
          <w:rFonts w:ascii="Arial" w:hAnsi="Arial" w:cs="Arial"/>
          <w:sz w:val="22"/>
          <w:szCs w:val="22"/>
        </w:rPr>
        <w:t>li</w:t>
      </w:r>
      <w:r w:rsidR="00E1044A" w:rsidRPr="009424D0">
        <w:rPr>
          <w:rFonts w:ascii="Arial" w:hAnsi="Arial" w:cs="Arial"/>
          <w:sz w:val="22"/>
          <w:szCs w:val="22"/>
        </w:rPr>
        <w:t xml:space="preserve"> lokalne in mednarodne ustvarjalce </w:t>
      </w:r>
      <w:r w:rsidRPr="009424D0">
        <w:rPr>
          <w:rFonts w:ascii="Arial" w:hAnsi="Arial" w:cs="Arial"/>
          <w:sz w:val="22"/>
          <w:szCs w:val="22"/>
        </w:rPr>
        <w:t>ter</w:t>
      </w:r>
      <w:r w:rsidR="00E1044A" w:rsidRPr="009424D0">
        <w:rPr>
          <w:rFonts w:ascii="Arial" w:hAnsi="Arial" w:cs="Arial"/>
          <w:sz w:val="22"/>
          <w:szCs w:val="22"/>
        </w:rPr>
        <w:t xml:space="preserve"> razi</w:t>
      </w:r>
      <w:r w:rsidRPr="009424D0">
        <w:rPr>
          <w:rFonts w:ascii="Arial" w:hAnsi="Arial" w:cs="Arial"/>
          <w:sz w:val="22"/>
          <w:szCs w:val="22"/>
        </w:rPr>
        <w:t>skali</w:t>
      </w:r>
      <w:r w:rsidR="00E1044A" w:rsidRPr="009424D0">
        <w:rPr>
          <w:rFonts w:ascii="Arial" w:hAnsi="Arial" w:cs="Arial"/>
          <w:sz w:val="22"/>
          <w:szCs w:val="22"/>
        </w:rPr>
        <w:t xml:space="preserve"> </w:t>
      </w:r>
      <w:r w:rsidR="00E1044A" w:rsidRPr="009424D0">
        <w:rPr>
          <w:rFonts w:ascii="Arial" w:hAnsi="Arial" w:cs="Arial"/>
          <w:sz w:val="22"/>
          <w:szCs w:val="22"/>
        </w:rPr>
        <w:lastRenderedPageBreak/>
        <w:t xml:space="preserve">nove možnosti učenja. </w:t>
      </w:r>
      <w:r w:rsidR="00EF2E81" w:rsidRPr="009424D0">
        <w:rPr>
          <w:rFonts w:ascii="Arial" w:hAnsi="Arial" w:cs="Arial"/>
          <w:sz w:val="22"/>
          <w:szCs w:val="22"/>
        </w:rPr>
        <w:t>Skupaj z vami bomo v</w:t>
      </w:r>
      <w:r w:rsidR="00E1044A" w:rsidRPr="009424D0">
        <w:rPr>
          <w:rFonts w:ascii="Arial" w:hAnsi="Arial" w:cs="Arial"/>
          <w:sz w:val="22"/>
          <w:szCs w:val="22"/>
        </w:rPr>
        <w:t>zpostavili</w:t>
      </w:r>
      <w:r w:rsidR="008436CD" w:rsidRPr="009424D0">
        <w:rPr>
          <w:rFonts w:ascii="Arial" w:hAnsi="Arial" w:cs="Arial"/>
          <w:sz w:val="22"/>
          <w:szCs w:val="22"/>
        </w:rPr>
        <w:t xml:space="preserve"> </w:t>
      </w:r>
      <w:r w:rsidR="00E1044A" w:rsidRPr="009424D0">
        <w:rPr>
          <w:rFonts w:ascii="Arial" w:hAnsi="Arial" w:cs="Arial"/>
          <w:sz w:val="22"/>
          <w:szCs w:val="22"/>
        </w:rPr>
        <w:t>spodbudno okolje</w:t>
      </w:r>
      <w:r w:rsidR="008436CD" w:rsidRPr="009424D0">
        <w:rPr>
          <w:rFonts w:ascii="Arial" w:hAnsi="Arial" w:cs="Arial"/>
          <w:sz w:val="22"/>
          <w:szCs w:val="22"/>
        </w:rPr>
        <w:t xml:space="preserve">, v katerem </w:t>
      </w:r>
      <w:r w:rsidR="00E1044A" w:rsidRPr="009424D0">
        <w:rPr>
          <w:rFonts w:ascii="Arial" w:hAnsi="Arial" w:cs="Arial"/>
          <w:sz w:val="22"/>
          <w:szCs w:val="22"/>
        </w:rPr>
        <w:t xml:space="preserve">boste </w:t>
      </w:r>
      <w:r w:rsidR="008436CD" w:rsidRPr="009424D0">
        <w:rPr>
          <w:rFonts w:ascii="Arial" w:hAnsi="Arial" w:cs="Arial"/>
          <w:sz w:val="22"/>
          <w:szCs w:val="22"/>
        </w:rPr>
        <w:t xml:space="preserve">imeli možnost uspevati </w:t>
      </w:r>
      <w:r w:rsidR="00E1044A" w:rsidRPr="009424D0">
        <w:rPr>
          <w:rFonts w:ascii="Arial" w:hAnsi="Arial" w:cs="Arial"/>
          <w:sz w:val="22"/>
          <w:szCs w:val="22"/>
        </w:rPr>
        <w:t>v svoji vlogi in samozavestno širi</w:t>
      </w:r>
      <w:r w:rsidR="008436CD" w:rsidRPr="009424D0">
        <w:rPr>
          <w:rFonts w:ascii="Arial" w:hAnsi="Arial" w:cs="Arial"/>
          <w:sz w:val="22"/>
          <w:szCs w:val="22"/>
        </w:rPr>
        <w:t>ti</w:t>
      </w:r>
      <w:r w:rsidR="00E1044A" w:rsidRPr="009424D0">
        <w:rPr>
          <w:rFonts w:ascii="Arial" w:hAnsi="Arial" w:cs="Arial"/>
          <w:sz w:val="22"/>
          <w:szCs w:val="22"/>
        </w:rPr>
        <w:t xml:space="preserve"> strokovno znanje.</w:t>
      </w:r>
    </w:p>
    <w:p w14:paraId="49DC4EFB" w14:textId="77777777" w:rsidR="00E1044A" w:rsidRPr="009424D0" w:rsidRDefault="00E1044A" w:rsidP="00E1044A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395151B1" w14:textId="3D6016B2" w:rsidR="00E1044A" w:rsidRPr="009424D0" w:rsidRDefault="00E1044A" w:rsidP="00E1044A">
      <w:p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b/>
          <w:bCs/>
          <w:sz w:val="22"/>
          <w:szCs w:val="22"/>
        </w:rPr>
        <w:t>Koga iščemo?</w:t>
      </w:r>
    </w:p>
    <w:p w14:paraId="38E522E3" w14:textId="68CEDFAA" w:rsidR="009B2CF8" w:rsidRPr="009424D0" w:rsidRDefault="00E1044A" w:rsidP="00E1044A">
      <w:p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>Strokovnjake in strokovnjakinje</w:t>
      </w:r>
      <w:r w:rsidR="00672A1F" w:rsidRPr="009424D0">
        <w:rPr>
          <w:rFonts w:ascii="Arial" w:hAnsi="Arial" w:cs="Arial"/>
          <w:sz w:val="22"/>
          <w:szCs w:val="22"/>
        </w:rPr>
        <w:t xml:space="preserve"> z visoko stopnjo poznavanja </w:t>
      </w:r>
      <w:r w:rsidR="00862C9E" w:rsidRPr="00862C9E">
        <w:rPr>
          <w:rFonts w:ascii="Arial" w:hAnsi="Arial" w:cs="Arial"/>
          <w:b/>
          <w:bCs/>
          <w:sz w:val="22"/>
          <w:szCs w:val="22"/>
        </w:rPr>
        <w:t>tekstilne</w:t>
      </w:r>
      <w:r w:rsidR="00862C9E">
        <w:rPr>
          <w:rFonts w:ascii="Arial" w:hAnsi="Arial" w:cs="Arial"/>
          <w:sz w:val="22"/>
          <w:szCs w:val="22"/>
        </w:rPr>
        <w:t xml:space="preserve">, </w:t>
      </w:r>
      <w:r w:rsidR="00BF2510" w:rsidRPr="009424D0">
        <w:rPr>
          <w:rFonts w:ascii="Arial" w:hAnsi="Arial" w:cs="Arial"/>
          <w:b/>
          <w:bCs/>
          <w:sz w:val="22"/>
          <w:szCs w:val="22"/>
        </w:rPr>
        <w:t xml:space="preserve">lesarske </w:t>
      </w:r>
      <w:r w:rsidR="00BF2510" w:rsidRPr="009424D0">
        <w:rPr>
          <w:rFonts w:ascii="Arial" w:hAnsi="Arial" w:cs="Arial"/>
          <w:sz w:val="22"/>
          <w:szCs w:val="22"/>
        </w:rPr>
        <w:t>ali</w:t>
      </w:r>
      <w:r w:rsidR="00BF2510" w:rsidRPr="009424D0">
        <w:rPr>
          <w:rFonts w:ascii="Arial" w:hAnsi="Arial" w:cs="Arial"/>
          <w:b/>
          <w:bCs/>
          <w:sz w:val="22"/>
          <w:szCs w:val="22"/>
        </w:rPr>
        <w:t xml:space="preserve"> kovinarske</w:t>
      </w:r>
      <w:r w:rsidR="00BF2510" w:rsidRPr="009424D0">
        <w:rPr>
          <w:rFonts w:ascii="Arial" w:hAnsi="Arial" w:cs="Arial"/>
          <w:sz w:val="22"/>
          <w:szCs w:val="22"/>
        </w:rPr>
        <w:t xml:space="preserve"> strojne </w:t>
      </w:r>
      <w:r w:rsidR="00672A1F" w:rsidRPr="009424D0">
        <w:rPr>
          <w:rFonts w:ascii="Arial" w:hAnsi="Arial" w:cs="Arial"/>
          <w:sz w:val="22"/>
          <w:szCs w:val="22"/>
        </w:rPr>
        <w:t>opreme ter delovnih procesov</w:t>
      </w:r>
      <w:r w:rsidRPr="009424D0">
        <w:rPr>
          <w:rFonts w:ascii="Arial" w:hAnsi="Arial" w:cs="Arial"/>
          <w:sz w:val="22"/>
          <w:szCs w:val="22"/>
        </w:rPr>
        <w:t>,</w:t>
      </w:r>
      <w:r w:rsidR="00BF2510" w:rsidRPr="009424D0">
        <w:rPr>
          <w:rFonts w:ascii="Arial" w:hAnsi="Arial" w:cs="Arial"/>
          <w:sz w:val="22"/>
          <w:szCs w:val="22"/>
        </w:rPr>
        <w:t xml:space="preserve"> z visoko mero</w:t>
      </w:r>
      <w:r w:rsidR="00672A1F" w:rsidRPr="009424D0">
        <w:rPr>
          <w:rFonts w:ascii="Arial" w:hAnsi="Arial" w:cs="Arial"/>
          <w:sz w:val="22"/>
          <w:szCs w:val="22"/>
        </w:rPr>
        <w:t xml:space="preserve"> ustvarjaln</w:t>
      </w:r>
      <w:r w:rsidR="00BF2510" w:rsidRPr="009424D0">
        <w:rPr>
          <w:rFonts w:ascii="Arial" w:hAnsi="Arial" w:cs="Arial"/>
          <w:sz w:val="22"/>
          <w:szCs w:val="22"/>
        </w:rPr>
        <w:t>osti</w:t>
      </w:r>
      <w:r w:rsidR="00672A1F" w:rsidRPr="009424D0">
        <w:rPr>
          <w:rFonts w:ascii="Arial" w:hAnsi="Arial" w:cs="Arial"/>
          <w:sz w:val="22"/>
          <w:szCs w:val="22"/>
        </w:rPr>
        <w:t>,</w:t>
      </w:r>
      <w:r w:rsidRPr="009424D0">
        <w:rPr>
          <w:rFonts w:ascii="Arial" w:hAnsi="Arial" w:cs="Arial"/>
          <w:sz w:val="22"/>
          <w:szCs w:val="22"/>
        </w:rPr>
        <w:t xml:space="preserve"> dobr</w:t>
      </w:r>
      <w:r w:rsidR="00BF2510" w:rsidRPr="009424D0">
        <w:rPr>
          <w:rFonts w:ascii="Arial" w:hAnsi="Arial" w:cs="Arial"/>
          <w:sz w:val="22"/>
          <w:szCs w:val="22"/>
        </w:rPr>
        <w:t>im</w:t>
      </w:r>
      <w:r w:rsidRPr="009424D0">
        <w:rPr>
          <w:rFonts w:ascii="Arial" w:hAnsi="Arial" w:cs="Arial"/>
          <w:sz w:val="22"/>
          <w:szCs w:val="22"/>
        </w:rPr>
        <w:t xml:space="preserve"> razume</w:t>
      </w:r>
      <w:r w:rsidR="00BF2510" w:rsidRPr="009424D0">
        <w:rPr>
          <w:rFonts w:ascii="Arial" w:hAnsi="Arial" w:cs="Arial"/>
          <w:sz w:val="22"/>
          <w:szCs w:val="22"/>
        </w:rPr>
        <w:t>vanjem</w:t>
      </w:r>
      <w:r w:rsidRPr="009424D0">
        <w:rPr>
          <w:rFonts w:ascii="Arial" w:hAnsi="Arial" w:cs="Arial"/>
          <w:sz w:val="22"/>
          <w:szCs w:val="22"/>
        </w:rPr>
        <w:t xml:space="preserve"> različ</w:t>
      </w:r>
      <w:r w:rsidR="00BF2510" w:rsidRPr="009424D0">
        <w:rPr>
          <w:rFonts w:ascii="Arial" w:hAnsi="Arial" w:cs="Arial"/>
          <w:sz w:val="22"/>
          <w:szCs w:val="22"/>
        </w:rPr>
        <w:t>nih</w:t>
      </w:r>
      <w:r w:rsidRPr="009424D0">
        <w:rPr>
          <w:rFonts w:ascii="Arial" w:hAnsi="Arial" w:cs="Arial"/>
          <w:sz w:val="22"/>
          <w:szCs w:val="22"/>
        </w:rPr>
        <w:t xml:space="preserve"> tehnološk</w:t>
      </w:r>
      <w:r w:rsidR="00BF2510" w:rsidRPr="009424D0">
        <w:rPr>
          <w:rFonts w:ascii="Arial" w:hAnsi="Arial" w:cs="Arial"/>
          <w:sz w:val="22"/>
          <w:szCs w:val="22"/>
        </w:rPr>
        <w:t>ih</w:t>
      </w:r>
      <w:r w:rsidRPr="009424D0">
        <w:rPr>
          <w:rFonts w:ascii="Arial" w:hAnsi="Arial" w:cs="Arial"/>
          <w:sz w:val="22"/>
          <w:szCs w:val="22"/>
        </w:rPr>
        <w:t xml:space="preserve"> področ</w:t>
      </w:r>
      <w:r w:rsidR="00BF2510" w:rsidRPr="009424D0">
        <w:rPr>
          <w:rFonts w:ascii="Arial" w:hAnsi="Arial" w:cs="Arial"/>
          <w:sz w:val="22"/>
          <w:szCs w:val="22"/>
        </w:rPr>
        <w:t>ij</w:t>
      </w:r>
      <w:r w:rsidRPr="009424D0">
        <w:rPr>
          <w:rFonts w:ascii="Arial" w:hAnsi="Arial" w:cs="Arial"/>
          <w:sz w:val="22"/>
          <w:szCs w:val="22"/>
        </w:rPr>
        <w:t xml:space="preserve">, in </w:t>
      </w:r>
      <w:r w:rsidR="00BF2510" w:rsidRPr="009424D0">
        <w:rPr>
          <w:rFonts w:ascii="Arial" w:hAnsi="Arial" w:cs="Arial"/>
          <w:sz w:val="22"/>
          <w:szCs w:val="22"/>
        </w:rPr>
        <w:t xml:space="preserve">z </w:t>
      </w:r>
      <w:r w:rsidRPr="009424D0">
        <w:rPr>
          <w:rFonts w:ascii="Arial" w:hAnsi="Arial" w:cs="Arial"/>
          <w:sz w:val="22"/>
          <w:szCs w:val="22"/>
        </w:rPr>
        <w:t>vesel</w:t>
      </w:r>
      <w:r w:rsidR="00BF2510" w:rsidRPr="009424D0">
        <w:rPr>
          <w:rFonts w:ascii="Arial" w:hAnsi="Arial" w:cs="Arial"/>
          <w:sz w:val="22"/>
          <w:szCs w:val="22"/>
        </w:rPr>
        <w:t>jem</w:t>
      </w:r>
      <w:r w:rsidRPr="009424D0">
        <w:rPr>
          <w:rFonts w:ascii="Arial" w:hAnsi="Arial" w:cs="Arial"/>
          <w:sz w:val="22"/>
          <w:szCs w:val="22"/>
        </w:rPr>
        <w:t xml:space="preserve"> </w:t>
      </w:r>
      <w:r w:rsidR="008436CD" w:rsidRPr="009424D0">
        <w:rPr>
          <w:rFonts w:ascii="Arial" w:hAnsi="Arial" w:cs="Arial"/>
          <w:sz w:val="22"/>
          <w:szCs w:val="22"/>
        </w:rPr>
        <w:t>učenj</w:t>
      </w:r>
      <w:r w:rsidR="00BF2510" w:rsidRPr="009424D0">
        <w:rPr>
          <w:rFonts w:ascii="Arial" w:hAnsi="Arial" w:cs="Arial"/>
          <w:sz w:val="22"/>
          <w:szCs w:val="22"/>
        </w:rPr>
        <w:t>a</w:t>
      </w:r>
      <w:r w:rsidR="008436CD" w:rsidRPr="009424D0">
        <w:rPr>
          <w:rFonts w:ascii="Arial" w:hAnsi="Arial" w:cs="Arial"/>
          <w:sz w:val="22"/>
          <w:szCs w:val="22"/>
        </w:rPr>
        <w:t xml:space="preserve"> </w:t>
      </w:r>
      <w:r w:rsidR="00BF2510" w:rsidRPr="009424D0">
        <w:rPr>
          <w:rFonts w:ascii="Arial" w:hAnsi="Arial" w:cs="Arial"/>
          <w:sz w:val="22"/>
          <w:szCs w:val="22"/>
        </w:rPr>
        <w:t xml:space="preserve">drugih. </w:t>
      </w:r>
    </w:p>
    <w:p w14:paraId="3EFD0BAF" w14:textId="77777777" w:rsidR="00E1044A" w:rsidRPr="009424D0" w:rsidRDefault="00E1044A" w:rsidP="00E1044A">
      <w:pPr>
        <w:spacing w:line="276" w:lineRule="auto"/>
        <w:rPr>
          <w:rFonts w:ascii="Arial" w:hAnsi="Arial" w:cs="Arial"/>
          <w:sz w:val="22"/>
          <w:szCs w:val="22"/>
        </w:rPr>
      </w:pPr>
    </w:p>
    <w:p w14:paraId="632F811E" w14:textId="11832CA5" w:rsidR="005171A5" w:rsidRPr="009424D0" w:rsidRDefault="005171A5" w:rsidP="005171A5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424D0">
        <w:rPr>
          <w:rFonts w:ascii="Arial" w:hAnsi="Arial" w:cs="Arial"/>
          <w:b/>
          <w:bCs/>
          <w:sz w:val="22"/>
          <w:szCs w:val="22"/>
        </w:rPr>
        <w:t>Kaj pričakujemo?</w:t>
      </w:r>
    </w:p>
    <w:p w14:paraId="30794C24" w14:textId="3094E318" w:rsidR="005171A5" w:rsidRPr="009424D0" w:rsidRDefault="005171A5" w:rsidP="0097609E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 xml:space="preserve">Znanje na </w:t>
      </w:r>
      <w:r w:rsidRPr="009424D0">
        <w:rPr>
          <w:rFonts w:ascii="Arial" w:hAnsi="Arial" w:cs="Arial"/>
          <w:b/>
          <w:bCs/>
          <w:sz w:val="22"/>
          <w:szCs w:val="22"/>
        </w:rPr>
        <w:t>določenem</w:t>
      </w:r>
      <w:r w:rsidR="00672A1F" w:rsidRPr="009424D0">
        <w:rPr>
          <w:rFonts w:ascii="Arial" w:hAnsi="Arial" w:cs="Arial"/>
          <w:b/>
          <w:bCs/>
          <w:sz w:val="22"/>
          <w:szCs w:val="22"/>
        </w:rPr>
        <w:t>/izbranem</w:t>
      </w:r>
      <w:r w:rsidRPr="009424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9424D0">
        <w:rPr>
          <w:rFonts w:ascii="Arial" w:hAnsi="Arial" w:cs="Arial"/>
          <w:sz w:val="22"/>
          <w:szCs w:val="22"/>
        </w:rPr>
        <w:t>tehnološkem področju (npr. lasersko rezanje,</w:t>
      </w:r>
      <w:r w:rsidR="00597E54" w:rsidRPr="009424D0">
        <w:rPr>
          <w:rFonts w:ascii="Arial" w:hAnsi="Arial" w:cs="Arial"/>
          <w:sz w:val="22"/>
          <w:szCs w:val="22"/>
        </w:rPr>
        <w:t xml:space="preserve"> </w:t>
      </w:r>
      <w:r w:rsidRPr="009424D0">
        <w:rPr>
          <w:rFonts w:ascii="Arial" w:hAnsi="Arial" w:cs="Arial"/>
          <w:sz w:val="22"/>
          <w:szCs w:val="22"/>
        </w:rPr>
        <w:t>varjenje</w:t>
      </w:r>
      <w:r w:rsidR="00862C9E">
        <w:rPr>
          <w:rFonts w:ascii="Arial" w:hAnsi="Arial" w:cs="Arial"/>
          <w:sz w:val="22"/>
          <w:szCs w:val="22"/>
        </w:rPr>
        <w:t>, šivanje</w:t>
      </w:r>
      <w:r w:rsidRPr="009424D0">
        <w:rPr>
          <w:rFonts w:ascii="Arial" w:hAnsi="Arial" w:cs="Arial"/>
          <w:sz w:val="22"/>
          <w:szCs w:val="22"/>
        </w:rPr>
        <w:t xml:space="preserve"> itd.) in tehničn</w:t>
      </w:r>
      <w:r w:rsidR="008436CD" w:rsidRPr="009424D0">
        <w:rPr>
          <w:rFonts w:ascii="Arial" w:hAnsi="Arial" w:cs="Arial"/>
          <w:sz w:val="22"/>
          <w:szCs w:val="22"/>
        </w:rPr>
        <w:t>o</w:t>
      </w:r>
      <w:r w:rsidRPr="009424D0">
        <w:rPr>
          <w:rFonts w:ascii="Arial" w:hAnsi="Arial" w:cs="Arial"/>
          <w:sz w:val="22"/>
          <w:szCs w:val="22"/>
        </w:rPr>
        <w:t xml:space="preserve"> pomoč uporabnikom labov, </w:t>
      </w:r>
    </w:p>
    <w:p w14:paraId="386ADEAA" w14:textId="42519F27" w:rsidR="005171A5" w:rsidRPr="009424D0" w:rsidRDefault="005171A5" w:rsidP="0097609E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>dobre komunikacijske spretnosti</w:t>
      </w:r>
      <w:r w:rsidR="006458CC" w:rsidRPr="009424D0">
        <w:rPr>
          <w:rFonts w:ascii="Arial" w:hAnsi="Arial" w:cs="Arial"/>
          <w:sz w:val="22"/>
          <w:szCs w:val="22"/>
        </w:rPr>
        <w:t xml:space="preserve">, </w:t>
      </w:r>
      <w:r w:rsidRPr="009424D0">
        <w:rPr>
          <w:rFonts w:ascii="Arial" w:hAnsi="Arial" w:cs="Arial"/>
          <w:sz w:val="22"/>
          <w:szCs w:val="22"/>
        </w:rPr>
        <w:t>sposobnost povezovanja in dela z raznolikimi posamezniki,</w:t>
      </w:r>
    </w:p>
    <w:p w14:paraId="76ECF493" w14:textId="370069EF" w:rsidR="005171A5" w:rsidRPr="009424D0" w:rsidRDefault="005171A5" w:rsidP="0097609E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>potrpežljivost, empatij</w:t>
      </w:r>
      <w:r w:rsidR="008436CD" w:rsidRPr="009424D0">
        <w:rPr>
          <w:rFonts w:ascii="Arial" w:hAnsi="Arial" w:cs="Arial"/>
          <w:sz w:val="22"/>
          <w:szCs w:val="22"/>
        </w:rPr>
        <w:t>o</w:t>
      </w:r>
      <w:r w:rsidRPr="009424D0">
        <w:rPr>
          <w:rFonts w:ascii="Arial" w:hAnsi="Arial" w:cs="Arial"/>
          <w:sz w:val="22"/>
          <w:szCs w:val="22"/>
        </w:rPr>
        <w:t xml:space="preserve"> in iskren</w:t>
      </w:r>
      <w:r w:rsidR="008436CD" w:rsidRPr="009424D0">
        <w:rPr>
          <w:rFonts w:ascii="Arial" w:hAnsi="Arial" w:cs="Arial"/>
          <w:sz w:val="22"/>
          <w:szCs w:val="22"/>
        </w:rPr>
        <w:t>o</w:t>
      </w:r>
      <w:r w:rsidRPr="009424D0">
        <w:rPr>
          <w:rFonts w:ascii="Arial" w:hAnsi="Arial" w:cs="Arial"/>
          <w:sz w:val="22"/>
          <w:szCs w:val="22"/>
        </w:rPr>
        <w:t xml:space="preserve"> želj</w:t>
      </w:r>
      <w:r w:rsidR="008436CD" w:rsidRPr="009424D0">
        <w:rPr>
          <w:rFonts w:ascii="Arial" w:hAnsi="Arial" w:cs="Arial"/>
          <w:sz w:val="22"/>
          <w:szCs w:val="22"/>
        </w:rPr>
        <w:t>o</w:t>
      </w:r>
      <w:r w:rsidRPr="009424D0">
        <w:rPr>
          <w:rFonts w:ascii="Arial" w:hAnsi="Arial" w:cs="Arial"/>
          <w:sz w:val="22"/>
          <w:szCs w:val="22"/>
        </w:rPr>
        <w:t xml:space="preserve"> po pomoči drugim pri njihovem uspehu,</w:t>
      </w:r>
    </w:p>
    <w:p w14:paraId="7B6F9CEA" w14:textId="6838FAFB" w:rsidR="005171A5" w:rsidRPr="009424D0" w:rsidRDefault="005171A5" w:rsidP="0097609E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 xml:space="preserve">samoiniciativnost in odgovornost, samostojnost pri </w:t>
      </w:r>
      <w:r w:rsidR="009B2CF8" w:rsidRPr="009424D0">
        <w:rPr>
          <w:rFonts w:ascii="Arial" w:hAnsi="Arial" w:cs="Arial"/>
          <w:sz w:val="22"/>
          <w:szCs w:val="22"/>
        </w:rPr>
        <w:t>mentoriranju</w:t>
      </w:r>
      <w:r w:rsidRPr="009424D0">
        <w:rPr>
          <w:rFonts w:ascii="Arial" w:hAnsi="Arial" w:cs="Arial"/>
          <w:sz w:val="22"/>
          <w:szCs w:val="22"/>
        </w:rPr>
        <w:t>,</w:t>
      </w:r>
    </w:p>
    <w:p w14:paraId="03E3C468" w14:textId="77777777" w:rsidR="005171A5" w:rsidRPr="009424D0" w:rsidRDefault="005171A5" w:rsidP="0097609E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>skrb za tehnološko opremo in varstvo pri delu,</w:t>
      </w:r>
    </w:p>
    <w:p w14:paraId="53F285F3" w14:textId="6D016F29" w:rsidR="005171A5" w:rsidRPr="009424D0" w:rsidRDefault="005171A5" w:rsidP="0097609E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 xml:space="preserve">odlično upravljanje s časom, </w:t>
      </w:r>
      <w:r w:rsidR="006458CC" w:rsidRPr="009424D0">
        <w:rPr>
          <w:rFonts w:ascii="Arial" w:hAnsi="Arial" w:cs="Arial"/>
          <w:sz w:val="22"/>
          <w:szCs w:val="22"/>
        </w:rPr>
        <w:t>saj</w:t>
      </w:r>
      <w:r w:rsidRPr="009424D0">
        <w:rPr>
          <w:rFonts w:ascii="Arial" w:hAnsi="Arial" w:cs="Arial"/>
          <w:sz w:val="22"/>
          <w:szCs w:val="22"/>
        </w:rPr>
        <w:t xml:space="preserve"> je urnik fleksibilen</w:t>
      </w:r>
      <w:r w:rsidR="006458CC" w:rsidRPr="009424D0">
        <w:rPr>
          <w:rFonts w:ascii="Arial" w:hAnsi="Arial" w:cs="Arial"/>
          <w:sz w:val="22"/>
          <w:szCs w:val="22"/>
        </w:rPr>
        <w:t xml:space="preserve"> in </w:t>
      </w:r>
      <w:r w:rsidR="009B2CF8" w:rsidRPr="009424D0">
        <w:rPr>
          <w:rFonts w:ascii="Arial" w:hAnsi="Arial" w:cs="Arial"/>
          <w:sz w:val="22"/>
          <w:szCs w:val="22"/>
        </w:rPr>
        <w:t xml:space="preserve">mentoriranje </w:t>
      </w:r>
      <w:r w:rsidRPr="009424D0">
        <w:rPr>
          <w:rFonts w:ascii="Arial" w:hAnsi="Arial" w:cs="Arial"/>
          <w:sz w:val="22"/>
          <w:szCs w:val="22"/>
        </w:rPr>
        <w:t>poteka</w:t>
      </w:r>
      <w:r w:rsidR="006458CC" w:rsidRPr="009424D0">
        <w:rPr>
          <w:rFonts w:ascii="Arial" w:hAnsi="Arial" w:cs="Arial"/>
          <w:sz w:val="22"/>
          <w:szCs w:val="22"/>
        </w:rPr>
        <w:t xml:space="preserve"> tudi</w:t>
      </w:r>
      <w:r w:rsidRPr="009424D0">
        <w:rPr>
          <w:rFonts w:ascii="Arial" w:hAnsi="Arial" w:cs="Arial"/>
          <w:sz w:val="22"/>
          <w:szCs w:val="22"/>
        </w:rPr>
        <w:t xml:space="preserve"> v popoldanskem času,</w:t>
      </w:r>
    </w:p>
    <w:p w14:paraId="1A098FA6" w14:textId="6B125B06" w:rsidR="005171A5" w:rsidRPr="009424D0" w:rsidRDefault="005171A5" w:rsidP="0097609E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>sodelovanje in tehnična pomoč pri delavnicah, tečajih</w:t>
      </w:r>
      <w:r w:rsidR="00163DE2" w:rsidRPr="009424D0">
        <w:rPr>
          <w:rFonts w:ascii="Arial" w:hAnsi="Arial" w:cs="Arial"/>
          <w:sz w:val="22"/>
          <w:szCs w:val="22"/>
        </w:rPr>
        <w:t>, usposabljanjih</w:t>
      </w:r>
      <w:r w:rsidRPr="009424D0">
        <w:rPr>
          <w:rFonts w:ascii="Arial" w:hAnsi="Arial" w:cs="Arial"/>
          <w:sz w:val="22"/>
          <w:szCs w:val="22"/>
        </w:rPr>
        <w:t xml:space="preserve"> in drugih izobraževalnih programih,</w:t>
      </w:r>
    </w:p>
    <w:p w14:paraId="3FBF9569" w14:textId="736061C7" w:rsidR="005171A5" w:rsidRPr="009424D0" w:rsidRDefault="005171A5" w:rsidP="00DC6D23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 xml:space="preserve">kreativno razmišljanje </w:t>
      </w:r>
      <w:r w:rsidR="006458CC" w:rsidRPr="009424D0">
        <w:rPr>
          <w:rFonts w:ascii="Arial" w:hAnsi="Arial" w:cs="Arial"/>
          <w:sz w:val="22"/>
          <w:szCs w:val="22"/>
        </w:rPr>
        <w:t>in</w:t>
      </w:r>
      <w:r w:rsidRPr="009424D0">
        <w:rPr>
          <w:rFonts w:ascii="Arial" w:hAnsi="Arial" w:cs="Arial"/>
          <w:sz w:val="22"/>
          <w:szCs w:val="22"/>
        </w:rPr>
        <w:t xml:space="preserve"> odlično ustno </w:t>
      </w:r>
      <w:r w:rsidR="006458CC" w:rsidRPr="009424D0">
        <w:rPr>
          <w:rFonts w:ascii="Arial" w:hAnsi="Arial" w:cs="Arial"/>
          <w:sz w:val="22"/>
          <w:szCs w:val="22"/>
        </w:rPr>
        <w:t>ter</w:t>
      </w:r>
      <w:r w:rsidRPr="009424D0">
        <w:rPr>
          <w:rFonts w:ascii="Arial" w:hAnsi="Arial" w:cs="Arial"/>
          <w:sz w:val="22"/>
          <w:szCs w:val="22"/>
        </w:rPr>
        <w:t xml:space="preserve"> pisno izražanje</w:t>
      </w:r>
      <w:r w:rsidR="00DC6D23" w:rsidRPr="009424D0">
        <w:rPr>
          <w:rFonts w:ascii="Arial" w:hAnsi="Arial" w:cs="Arial"/>
          <w:sz w:val="22"/>
          <w:szCs w:val="22"/>
        </w:rPr>
        <w:t>,</w:t>
      </w:r>
    </w:p>
    <w:p w14:paraId="6F716BEB" w14:textId="2EC4F151" w:rsidR="00DC6D23" w:rsidRPr="009424D0" w:rsidRDefault="00DC6D23" w:rsidP="00DC6D23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>veselje do dela v timu.</w:t>
      </w:r>
    </w:p>
    <w:p w14:paraId="2C645330" w14:textId="77777777" w:rsidR="0070145B" w:rsidRPr="009424D0" w:rsidRDefault="0070145B" w:rsidP="001B50D2">
      <w:pPr>
        <w:spacing w:line="276" w:lineRule="auto"/>
        <w:rPr>
          <w:rFonts w:ascii="Arial" w:hAnsi="Arial" w:cs="Arial"/>
          <w:sz w:val="22"/>
          <w:szCs w:val="22"/>
        </w:rPr>
      </w:pPr>
    </w:p>
    <w:p w14:paraId="606677C3" w14:textId="77777777" w:rsidR="00942976" w:rsidRPr="009424D0" w:rsidRDefault="001B2B4B" w:rsidP="0042346C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424D0">
        <w:rPr>
          <w:rFonts w:ascii="Arial" w:hAnsi="Arial" w:cs="Arial"/>
          <w:b/>
          <w:bCs/>
          <w:sz w:val="22"/>
          <w:szCs w:val="22"/>
        </w:rPr>
        <w:t>In</w:t>
      </w:r>
      <w:r w:rsidR="0042346C" w:rsidRPr="009424D0">
        <w:rPr>
          <w:rFonts w:ascii="Arial" w:hAnsi="Arial" w:cs="Arial"/>
          <w:b/>
          <w:bCs/>
          <w:sz w:val="22"/>
          <w:szCs w:val="22"/>
        </w:rPr>
        <w:t xml:space="preserve"> kakšne »mašine« bo</w:t>
      </w:r>
      <w:r w:rsidR="00C16304" w:rsidRPr="009424D0">
        <w:rPr>
          <w:rFonts w:ascii="Arial" w:hAnsi="Arial" w:cs="Arial"/>
          <w:b/>
          <w:bCs/>
          <w:sz w:val="22"/>
          <w:szCs w:val="22"/>
        </w:rPr>
        <w:t>do</w:t>
      </w:r>
      <w:r w:rsidR="0042346C" w:rsidRPr="009424D0">
        <w:rPr>
          <w:rFonts w:ascii="Arial" w:hAnsi="Arial" w:cs="Arial"/>
          <w:b/>
          <w:bCs/>
          <w:sz w:val="22"/>
          <w:szCs w:val="22"/>
        </w:rPr>
        <w:t xml:space="preserve"> v labih? </w:t>
      </w:r>
    </w:p>
    <w:p w14:paraId="1FD82CCF" w14:textId="204814FD" w:rsidR="0042346C" w:rsidRPr="009424D0" w:rsidRDefault="00000000" w:rsidP="0042346C">
      <w:pPr>
        <w:spacing w:line="276" w:lineRule="auto"/>
        <w:rPr>
          <w:rFonts w:ascii="Arial" w:hAnsi="Arial" w:cs="Arial"/>
          <w:sz w:val="22"/>
          <w:szCs w:val="22"/>
        </w:rPr>
      </w:pPr>
      <w:hyperlink r:id="rId7" w:history="1">
        <w:r w:rsidR="00AA54E9" w:rsidRPr="009424D0">
          <w:rPr>
            <w:rStyle w:val="Hyperlink"/>
            <w:rFonts w:ascii="Arial" w:hAnsi="Arial" w:cs="Arial"/>
            <w:sz w:val="22"/>
            <w:szCs w:val="22"/>
          </w:rPr>
          <w:t>Tu</w:t>
        </w:r>
        <w:r w:rsidR="00AA54E9" w:rsidRPr="009424D0">
          <w:rPr>
            <w:rStyle w:val="Hyperlink"/>
            <w:rFonts w:ascii="Arial" w:hAnsi="Arial" w:cs="Arial"/>
            <w:sz w:val="22"/>
            <w:szCs w:val="22"/>
          </w:rPr>
          <w:t>k</w:t>
        </w:r>
        <w:r w:rsidR="00AA54E9" w:rsidRPr="009424D0">
          <w:rPr>
            <w:rStyle w:val="Hyperlink"/>
            <w:rFonts w:ascii="Arial" w:hAnsi="Arial" w:cs="Arial"/>
            <w:sz w:val="22"/>
            <w:szCs w:val="22"/>
          </w:rPr>
          <w:t>aj</w:t>
        </w:r>
      </w:hyperlink>
      <w:r w:rsidR="00AA54E9" w:rsidRPr="009424D0">
        <w:rPr>
          <w:rFonts w:ascii="Arial" w:hAnsi="Arial" w:cs="Arial"/>
          <w:sz w:val="22"/>
          <w:szCs w:val="22"/>
        </w:rPr>
        <w:t xml:space="preserve"> si lahko ogledate </w:t>
      </w:r>
      <w:r w:rsidR="0042346C" w:rsidRPr="009424D0">
        <w:rPr>
          <w:rFonts w:ascii="Arial" w:hAnsi="Arial" w:cs="Arial"/>
          <w:sz w:val="22"/>
          <w:szCs w:val="22"/>
        </w:rPr>
        <w:t>seznam strojne tehnološke opreme</w:t>
      </w:r>
      <w:r w:rsidR="00C16304" w:rsidRPr="009424D0">
        <w:rPr>
          <w:rFonts w:ascii="Arial" w:hAnsi="Arial" w:cs="Arial"/>
          <w:sz w:val="22"/>
          <w:szCs w:val="22"/>
        </w:rPr>
        <w:t xml:space="preserve"> in</w:t>
      </w:r>
      <w:r w:rsidR="0042346C" w:rsidRPr="009424D0">
        <w:rPr>
          <w:rFonts w:ascii="Arial" w:hAnsi="Arial" w:cs="Arial"/>
          <w:sz w:val="22"/>
          <w:szCs w:val="22"/>
        </w:rPr>
        <w:t xml:space="preserve"> orodij</w:t>
      </w:r>
      <w:r w:rsidR="00C16304" w:rsidRPr="009424D0">
        <w:rPr>
          <w:rFonts w:ascii="Arial" w:hAnsi="Arial" w:cs="Arial"/>
          <w:sz w:val="22"/>
          <w:szCs w:val="22"/>
        </w:rPr>
        <w:t>.</w:t>
      </w:r>
    </w:p>
    <w:p w14:paraId="22F86246" w14:textId="77777777" w:rsidR="004714FA" w:rsidRPr="009424D0" w:rsidRDefault="004714FA" w:rsidP="001B50D2">
      <w:pPr>
        <w:spacing w:line="276" w:lineRule="auto"/>
        <w:rPr>
          <w:rFonts w:ascii="Arial" w:hAnsi="Arial" w:cs="Arial"/>
          <w:sz w:val="22"/>
          <w:szCs w:val="22"/>
        </w:rPr>
      </w:pPr>
    </w:p>
    <w:p w14:paraId="49EDC5E3" w14:textId="2A538ED8" w:rsidR="0070145B" w:rsidRPr="009424D0" w:rsidRDefault="0042346C" w:rsidP="001B50D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424D0">
        <w:rPr>
          <w:rFonts w:ascii="Arial" w:hAnsi="Arial" w:cs="Arial"/>
          <w:b/>
          <w:bCs/>
          <w:sz w:val="22"/>
          <w:szCs w:val="22"/>
        </w:rPr>
        <w:t>Vas zanima</w:t>
      </w:r>
      <w:r w:rsidR="00E73BA6" w:rsidRPr="009424D0">
        <w:rPr>
          <w:rFonts w:ascii="Arial" w:hAnsi="Arial" w:cs="Arial"/>
          <w:b/>
          <w:bCs/>
          <w:sz w:val="22"/>
          <w:szCs w:val="22"/>
        </w:rPr>
        <w:t>,</w:t>
      </w:r>
      <w:r w:rsidRPr="009424D0">
        <w:rPr>
          <w:rFonts w:ascii="Arial" w:hAnsi="Arial" w:cs="Arial"/>
          <w:b/>
          <w:bCs/>
          <w:sz w:val="22"/>
          <w:szCs w:val="22"/>
        </w:rPr>
        <w:t xml:space="preserve"> </w:t>
      </w:r>
      <w:r w:rsidR="00C16304" w:rsidRPr="009424D0">
        <w:rPr>
          <w:rFonts w:ascii="Arial" w:hAnsi="Arial" w:cs="Arial"/>
          <w:b/>
          <w:bCs/>
          <w:sz w:val="22"/>
          <w:szCs w:val="22"/>
        </w:rPr>
        <w:t xml:space="preserve">kako </w:t>
      </w:r>
      <w:r w:rsidRPr="009424D0">
        <w:rPr>
          <w:rFonts w:ascii="Arial" w:hAnsi="Arial" w:cs="Arial"/>
          <w:b/>
          <w:bCs/>
          <w:sz w:val="22"/>
          <w:szCs w:val="22"/>
        </w:rPr>
        <w:t xml:space="preserve">postati del naše ekipe? </w:t>
      </w:r>
      <w:r w:rsidR="002525C0" w:rsidRPr="009424D0">
        <w:rPr>
          <w:rFonts w:ascii="Arial" w:hAnsi="Arial" w:cs="Arial"/>
          <w:b/>
          <w:bCs/>
          <w:sz w:val="22"/>
          <w:szCs w:val="22"/>
        </w:rPr>
        <w:t>Želimo vas spoznati!</w:t>
      </w:r>
    </w:p>
    <w:p w14:paraId="41CD632A" w14:textId="0AB8B888" w:rsidR="001B50D2" w:rsidRPr="009424D0" w:rsidRDefault="0070145B" w:rsidP="001B50D2">
      <w:p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>Če</w:t>
      </w:r>
      <w:r w:rsidR="00E73BA6" w:rsidRPr="009424D0">
        <w:rPr>
          <w:rFonts w:ascii="Arial" w:hAnsi="Arial" w:cs="Arial"/>
          <w:sz w:val="22"/>
          <w:szCs w:val="22"/>
        </w:rPr>
        <w:t xml:space="preserve"> smo </w:t>
      </w:r>
      <w:r w:rsidR="001B50D2" w:rsidRPr="009424D0">
        <w:rPr>
          <w:rFonts w:ascii="Arial" w:hAnsi="Arial" w:cs="Arial"/>
          <w:sz w:val="22"/>
          <w:szCs w:val="22"/>
        </w:rPr>
        <w:t xml:space="preserve">vas </w:t>
      </w:r>
      <w:r w:rsidR="00E73BA6" w:rsidRPr="009424D0">
        <w:rPr>
          <w:rFonts w:ascii="Arial" w:hAnsi="Arial" w:cs="Arial"/>
          <w:sz w:val="22"/>
          <w:szCs w:val="22"/>
        </w:rPr>
        <w:t>s svojo ponudbo navdušili in ste se prepoznali v vlogi zunanje mentorice ali mentorja Centra Rog</w:t>
      </w:r>
      <w:r w:rsidRPr="009424D0">
        <w:rPr>
          <w:rFonts w:ascii="Arial" w:hAnsi="Arial" w:cs="Arial"/>
          <w:sz w:val="22"/>
          <w:szCs w:val="22"/>
        </w:rPr>
        <w:t xml:space="preserve">, </w:t>
      </w:r>
      <w:r w:rsidR="001B50D2" w:rsidRPr="009424D0">
        <w:rPr>
          <w:rFonts w:ascii="Arial" w:hAnsi="Arial" w:cs="Arial"/>
          <w:sz w:val="22"/>
          <w:szCs w:val="22"/>
        </w:rPr>
        <w:t>vas vabimo, da se nam predstavite</w:t>
      </w:r>
      <w:r w:rsidR="00E73BA6" w:rsidRPr="009424D0">
        <w:rPr>
          <w:rFonts w:ascii="Arial" w:hAnsi="Arial" w:cs="Arial"/>
          <w:sz w:val="22"/>
          <w:szCs w:val="22"/>
        </w:rPr>
        <w:t>.</w:t>
      </w:r>
    </w:p>
    <w:p w14:paraId="7F6229F4" w14:textId="77777777" w:rsidR="001B50D2" w:rsidRPr="009424D0" w:rsidRDefault="001B50D2" w:rsidP="001B50D2">
      <w:pPr>
        <w:spacing w:line="276" w:lineRule="auto"/>
        <w:rPr>
          <w:rFonts w:ascii="Arial" w:hAnsi="Arial" w:cs="Arial"/>
          <w:sz w:val="22"/>
          <w:szCs w:val="22"/>
        </w:rPr>
      </w:pPr>
    </w:p>
    <w:p w14:paraId="73F084D3" w14:textId="5FD3E84C" w:rsidR="0070145B" w:rsidRPr="009424D0" w:rsidRDefault="001B50D2" w:rsidP="001B50D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424D0">
        <w:rPr>
          <w:rFonts w:ascii="Arial" w:hAnsi="Arial" w:cs="Arial"/>
          <w:b/>
          <w:bCs/>
          <w:sz w:val="22"/>
          <w:szCs w:val="22"/>
        </w:rPr>
        <w:t xml:space="preserve">Za začetek izpolnite spletni obrazec, ki se nahaja </w:t>
      </w:r>
      <w:hyperlink r:id="rId8" w:history="1">
        <w:r w:rsidRPr="009424D0">
          <w:rPr>
            <w:rStyle w:val="Hyperlink"/>
            <w:rFonts w:ascii="Arial" w:hAnsi="Arial" w:cs="Arial"/>
            <w:b/>
            <w:bCs/>
            <w:sz w:val="22"/>
            <w:szCs w:val="22"/>
          </w:rPr>
          <w:t>tu</w:t>
        </w:r>
        <w:r w:rsidR="00E73BA6" w:rsidRPr="009424D0">
          <w:rPr>
            <w:rStyle w:val="Hyperlink"/>
            <w:rFonts w:ascii="Arial" w:hAnsi="Arial" w:cs="Arial"/>
            <w:b/>
            <w:bCs/>
            <w:sz w:val="22"/>
            <w:szCs w:val="22"/>
          </w:rPr>
          <w:t>kaj</w:t>
        </w:r>
      </w:hyperlink>
      <w:r w:rsidRPr="009424D0">
        <w:rPr>
          <w:rFonts w:ascii="Arial" w:hAnsi="Arial" w:cs="Arial"/>
          <w:b/>
          <w:bCs/>
          <w:sz w:val="22"/>
          <w:szCs w:val="22"/>
        </w:rPr>
        <w:t xml:space="preserve"> in </w:t>
      </w:r>
      <w:r w:rsidR="00E97A4C" w:rsidRPr="009424D0">
        <w:rPr>
          <w:rFonts w:ascii="Arial" w:hAnsi="Arial" w:cs="Arial"/>
          <w:b/>
          <w:bCs/>
          <w:sz w:val="22"/>
          <w:szCs w:val="22"/>
        </w:rPr>
        <w:t>preko katerega oddate:</w:t>
      </w:r>
    </w:p>
    <w:p w14:paraId="6D249759" w14:textId="77777777" w:rsidR="00C16304" w:rsidRPr="009424D0" w:rsidRDefault="00C16304" w:rsidP="00C16304">
      <w:pPr>
        <w:spacing w:line="276" w:lineRule="auto"/>
        <w:rPr>
          <w:rFonts w:ascii="Arial" w:hAnsi="Arial" w:cs="Arial"/>
          <w:sz w:val="22"/>
          <w:szCs w:val="22"/>
        </w:rPr>
      </w:pPr>
    </w:p>
    <w:p w14:paraId="38E03B36" w14:textId="7F8C39FE" w:rsidR="00C16304" w:rsidRPr="009424D0" w:rsidRDefault="00EE4D24" w:rsidP="00EE4D24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 xml:space="preserve">Priloga 1: </w:t>
      </w:r>
      <w:r w:rsidR="0070145B" w:rsidRPr="009424D0">
        <w:rPr>
          <w:rFonts w:ascii="Arial" w:hAnsi="Arial" w:cs="Arial"/>
          <w:sz w:val="22"/>
          <w:szCs w:val="22"/>
        </w:rPr>
        <w:t xml:space="preserve">CV, ki </w:t>
      </w:r>
      <w:r w:rsidR="00E73BA6" w:rsidRPr="009424D0">
        <w:rPr>
          <w:rFonts w:ascii="Arial" w:hAnsi="Arial" w:cs="Arial"/>
          <w:sz w:val="22"/>
          <w:szCs w:val="22"/>
        </w:rPr>
        <w:t>opisuje</w:t>
      </w:r>
      <w:r w:rsidR="0070145B" w:rsidRPr="009424D0">
        <w:rPr>
          <w:rFonts w:ascii="Arial" w:hAnsi="Arial" w:cs="Arial"/>
          <w:sz w:val="22"/>
          <w:szCs w:val="22"/>
        </w:rPr>
        <w:t xml:space="preserve"> vaše relevantne izkušnje</w:t>
      </w:r>
      <w:r w:rsidR="00C16304" w:rsidRPr="009424D0">
        <w:rPr>
          <w:rFonts w:ascii="Arial" w:hAnsi="Arial" w:cs="Arial"/>
          <w:sz w:val="22"/>
          <w:szCs w:val="22"/>
        </w:rPr>
        <w:t xml:space="preserve"> </w:t>
      </w:r>
      <w:r w:rsidR="0070145B" w:rsidRPr="009424D0">
        <w:rPr>
          <w:rFonts w:ascii="Arial" w:hAnsi="Arial" w:cs="Arial"/>
          <w:sz w:val="22"/>
          <w:szCs w:val="22"/>
        </w:rPr>
        <w:t xml:space="preserve">in tehnološko </w:t>
      </w:r>
      <w:r w:rsidR="00C16304" w:rsidRPr="009424D0">
        <w:rPr>
          <w:rFonts w:ascii="Arial" w:hAnsi="Arial" w:cs="Arial"/>
          <w:sz w:val="22"/>
          <w:szCs w:val="22"/>
        </w:rPr>
        <w:t>znanje (</w:t>
      </w:r>
      <w:r w:rsidR="00C16304" w:rsidRPr="009424D0">
        <w:rPr>
          <w:rFonts w:ascii="Arial" w:hAnsi="Arial" w:cs="Arial"/>
          <w:b/>
          <w:bCs/>
          <w:sz w:val="22"/>
          <w:szCs w:val="22"/>
        </w:rPr>
        <w:t xml:space="preserve">največ </w:t>
      </w:r>
      <w:r w:rsidR="00DC6D23" w:rsidRPr="009424D0">
        <w:rPr>
          <w:rFonts w:ascii="Arial" w:hAnsi="Arial" w:cs="Arial"/>
          <w:b/>
          <w:bCs/>
          <w:sz w:val="22"/>
          <w:szCs w:val="22"/>
        </w:rPr>
        <w:t>dve</w:t>
      </w:r>
      <w:r w:rsidR="00C16304" w:rsidRPr="009424D0">
        <w:rPr>
          <w:rFonts w:ascii="Arial" w:hAnsi="Arial" w:cs="Arial"/>
          <w:b/>
          <w:bCs/>
          <w:sz w:val="22"/>
          <w:szCs w:val="22"/>
        </w:rPr>
        <w:t xml:space="preserve"> stran</w:t>
      </w:r>
      <w:r w:rsidR="00DC6D23" w:rsidRPr="009424D0">
        <w:rPr>
          <w:rFonts w:ascii="Arial" w:hAnsi="Arial" w:cs="Arial"/>
          <w:b/>
          <w:bCs/>
          <w:sz w:val="22"/>
          <w:szCs w:val="22"/>
        </w:rPr>
        <w:t>i</w:t>
      </w:r>
      <w:r w:rsidR="00C16304" w:rsidRPr="009424D0">
        <w:rPr>
          <w:rFonts w:ascii="Arial" w:hAnsi="Arial" w:cs="Arial"/>
          <w:sz w:val="22"/>
          <w:szCs w:val="22"/>
        </w:rPr>
        <w:t xml:space="preserve"> kot priponka </w:t>
      </w:r>
      <w:r w:rsidR="00E73BA6" w:rsidRPr="009424D0">
        <w:rPr>
          <w:rFonts w:ascii="Arial" w:hAnsi="Arial" w:cs="Arial"/>
          <w:sz w:val="22"/>
          <w:szCs w:val="22"/>
        </w:rPr>
        <w:t>v obliki PDF in velikosti</w:t>
      </w:r>
      <w:r w:rsidR="00C16304" w:rsidRPr="009424D0">
        <w:rPr>
          <w:rFonts w:ascii="Arial" w:hAnsi="Arial" w:cs="Arial"/>
          <w:sz w:val="22"/>
          <w:szCs w:val="22"/>
        </w:rPr>
        <w:t xml:space="preserve"> do 1</w:t>
      </w:r>
      <w:r w:rsidR="00E440BD" w:rsidRPr="009424D0">
        <w:rPr>
          <w:rFonts w:ascii="Arial" w:hAnsi="Arial" w:cs="Arial"/>
          <w:sz w:val="22"/>
          <w:szCs w:val="22"/>
        </w:rPr>
        <w:t xml:space="preserve"> </w:t>
      </w:r>
      <w:r w:rsidR="00C16304" w:rsidRPr="009424D0">
        <w:rPr>
          <w:rFonts w:ascii="Arial" w:hAnsi="Arial" w:cs="Arial"/>
          <w:sz w:val="22"/>
          <w:szCs w:val="22"/>
        </w:rPr>
        <w:t>MB)</w:t>
      </w:r>
      <w:r w:rsidR="00E73BA6" w:rsidRPr="009424D0">
        <w:rPr>
          <w:rFonts w:ascii="Arial" w:hAnsi="Arial" w:cs="Arial"/>
          <w:sz w:val="22"/>
          <w:szCs w:val="22"/>
        </w:rPr>
        <w:t>.</w:t>
      </w:r>
    </w:p>
    <w:p w14:paraId="55627E1A" w14:textId="0FEB6D5B" w:rsidR="009B2CF8" w:rsidRPr="009424D0" w:rsidRDefault="00EE4D24" w:rsidP="00163DE2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 xml:space="preserve">Prilga 2: </w:t>
      </w:r>
      <w:r w:rsidR="00E73BA6" w:rsidRPr="009424D0">
        <w:rPr>
          <w:rFonts w:ascii="Arial" w:hAnsi="Arial" w:cs="Arial"/>
          <w:sz w:val="22"/>
          <w:szCs w:val="22"/>
        </w:rPr>
        <w:t>P</w:t>
      </w:r>
      <w:r w:rsidR="001B50D2" w:rsidRPr="009424D0">
        <w:rPr>
          <w:rFonts w:ascii="Arial" w:hAnsi="Arial" w:cs="Arial"/>
          <w:sz w:val="22"/>
          <w:szCs w:val="22"/>
        </w:rPr>
        <w:t>ortfe</w:t>
      </w:r>
      <w:r w:rsidR="0042346C" w:rsidRPr="009424D0">
        <w:rPr>
          <w:rFonts w:ascii="Arial" w:hAnsi="Arial" w:cs="Arial"/>
          <w:sz w:val="22"/>
          <w:szCs w:val="22"/>
        </w:rPr>
        <w:t>l</w:t>
      </w:r>
      <w:r w:rsidR="001B50D2" w:rsidRPr="009424D0">
        <w:rPr>
          <w:rFonts w:ascii="Arial" w:hAnsi="Arial" w:cs="Arial"/>
          <w:sz w:val="22"/>
          <w:szCs w:val="22"/>
        </w:rPr>
        <w:t>j</w:t>
      </w:r>
      <w:r w:rsidR="0070145B" w:rsidRPr="009424D0">
        <w:rPr>
          <w:rFonts w:ascii="Arial" w:hAnsi="Arial" w:cs="Arial"/>
          <w:sz w:val="22"/>
          <w:szCs w:val="22"/>
        </w:rPr>
        <w:t xml:space="preserve"> vaših </w:t>
      </w:r>
      <w:r w:rsidR="0042346C" w:rsidRPr="009424D0">
        <w:rPr>
          <w:rFonts w:ascii="Arial" w:hAnsi="Arial" w:cs="Arial"/>
          <w:sz w:val="22"/>
          <w:szCs w:val="22"/>
        </w:rPr>
        <w:t>preteklih</w:t>
      </w:r>
      <w:r w:rsidR="0070145B" w:rsidRPr="009424D0">
        <w:rPr>
          <w:rFonts w:ascii="Arial" w:hAnsi="Arial" w:cs="Arial"/>
          <w:sz w:val="22"/>
          <w:szCs w:val="22"/>
        </w:rPr>
        <w:t xml:space="preserve"> projekto</w:t>
      </w:r>
      <w:r w:rsidR="0042346C" w:rsidRPr="009424D0">
        <w:rPr>
          <w:rFonts w:ascii="Arial" w:hAnsi="Arial" w:cs="Arial"/>
          <w:sz w:val="22"/>
          <w:szCs w:val="22"/>
        </w:rPr>
        <w:t>v</w:t>
      </w:r>
      <w:r w:rsidR="00C16304" w:rsidRPr="009424D0">
        <w:rPr>
          <w:rFonts w:ascii="Arial" w:hAnsi="Arial" w:cs="Arial"/>
          <w:sz w:val="22"/>
          <w:szCs w:val="22"/>
        </w:rPr>
        <w:t xml:space="preserve"> (do </w:t>
      </w:r>
      <w:r w:rsidR="00E73BA6" w:rsidRPr="009424D0">
        <w:rPr>
          <w:rFonts w:ascii="Arial" w:hAnsi="Arial" w:cs="Arial"/>
          <w:sz w:val="22"/>
          <w:szCs w:val="22"/>
        </w:rPr>
        <w:t>tri</w:t>
      </w:r>
      <w:r w:rsidR="00C16304" w:rsidRPr="009424D0">
        <w:rPr>
          <w:rFonts w:ascii="Arial" w:hAnsi="Arial" w:cs="Arial"/>
          <w:sz w:val="22"/>
          <w:szCs w:val="22"/>
        </w:rPr>
        <w:t xml:space="preserve"> </w:t>
      </w:r>
      <w:r w:rsidR="00E440BD" w:rsidRPr="009424D0">
        <w:rPr>
          <w:rFonts w:ascii="Arial" w:hAnsi="Arial" w:cs="Arial"/>
          <w:sz w:val="22"/>
          <w:szCs w:val="22"/>
        </w:rPr>
        <w:t xml:space="preserve">A4 </w:t>
      </w:r>
      <w:r w:rsidR="00C16304" w:rsidRPr="009424D0">
        <w:rPr>
          <w:rFonts w:ascii="Arial" w:hAnsi="Arial" w:cs="Arial"/>
          <w:sz w:val="22"/>
          <w:szCs w:val="22"/>
        </w:rPr>
        <w:t>strani kot priponka</w:t>
      </w:r>
      <w:r w:rsidR="00E73BA6" w:rsidRPr="009424D0">
        <w:rPr>
          <w:rFonts w:ascii="Arial" w:hAnsi="Arial" w:cs="Arial"/>
          <w:sz w:val="22"/>
          <w:szCs w:val="22"/>
        </w:rPr>
        <w:t xml:space="preserve"> v obliki</w:t>
      </w:r>
      <w:r w:rsidR="00C16304" w:rsidRPr="009424D0">
        <w:rPr>
          <w:rFonts w:ascii="Arial" w:hAnsi="Arial" w:cs="Arial"/>
          <w:sz w:val="22"/>
          <w:szCs w:val="22"/>
        </w:rPr>
        <w:t xml:space="preserve"> PDF </w:t>
      </w:r>
      <w:r w:rsidR="00E73BA6" w:rsidRPr="009424D0">
        <w:rPr>
          <w:rFonts w:ascii="Arial" w:hAnsi="Arial" w:cs="Arial"/>
          <w:sz w:val="22"/>
          <w:szCs w:val="22"/>
        </w:rPr>
        <w:t xml:space="preserve">in velikosti </w:t>
      </w:r>
      <w:r w:rsidR="00C16304" w:rsidRPr="009424D0">
        <w:rPr>
          <w:rFonts w:ascii="Arial" w:hAnsi="Arial" w:cs="Arial"/>
          <w:sz w:val="22"/>
          <w:szCs w:val="22"/>
        </w:rPr>
        <w:t xml:space="preserve">do </w:t>
      </w:r>
      <w:r w:rsidR="00E440BD" w:rsidRPr="009424D0">
        <w:rPr>
          <w:rFonts w:ascii="Arial" w:hAnsi="Arial" w:cs="Arial"/>
          <w:sz w:val="22"/>
          <w:szCs w:val="22"/>
        </w:rPr>
        <w:t xml:space="preserve">2 </w:t>
      </w:r>
      <w:r w:rsidR="00C16304" w:rsidRPr="009424D0">
        <w:rPr>
          <w:rFonts w:ascii="Arial" w:hAnsi="Arial" w:cs="Arial"/>
          <w:sz w:val="22"/>
          <w:szCs w:val="22"/>
        </w:rPr>
        <w:t>MB)</w:t>
      </w:r>
      <w:r w:rsidR="00E73BA6" w:rsidRPr="009424D0">
        <w:rPr>
          <w:rFonts w:ascii="Arial" w:hAnsi="Arial" w:cs="Arial"/>
          <w:sz w:val="22"/>
          <w:szCs w:val="22"/>
        </w:rPr>
        <w:t>.</w:t>
      </w:r>
    </w:p>
    <w:p w14:paraId="711296EB" w14:textId="3048B75E" w:rsidR="0015539C" w:rsidRPr="009424D0" w:rsidRDefault="0015539C" w:rsidP="00163DE2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>Opredelitev, v katerem labu bi želeli delati.</w:t>
      </w:r>
    </w:p>
    <w:p w14:paraId="490297D1" w14:textId="7DAFFD4A" w:rsidR="002525C0" w:rsidRPr="009424D0" w:rsidRDefault="00BF2510" w:rsidP="0015539C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 xml:space="preserve">Priloga 3: </w:t>
      </w:r>
      <w:r w:rsidR="002525C0" w:rsidRPr="009424D0">
        <w:rPr>
          <w:rFonts w:ascii="Arial" w:hAnsi="Arial" w:cs="Arial"/>
          <w:sz w:val="22"/>
          <w:szCs w:val="22"/>
        </w:rPr>
        <w:t>S</w:t>
      </w:r>
      <w:r w:rsidR="00E73BA6" w:rsidRPr="009424D0">
        <w:rPr>
          <w:rFonts w:ascii="Arial" w:hAnsi="Arial" w:cs="Arial"/>
          <w:sz w:val="22"/>
          <w:szCs w:val="22"/>
        </w:rPr>
        <w:t>amooce</w:t>
      </w:r>
      <w:r w:rsidR="003848BD" w:rsidRPr="009424D0">
        <w:rPr>
          <w:rFonts w:ascii="Arial" w:hAnsi="Arial" w:cs="Arial"/>
          <w:sz w:val="22"/>
          <w:szCs w:val="22"/>
        </w:rPr>
        <w:t>nitev</w:t>
      </w:r>
      <w:r w:rsidR="00E73BA6" w:rsidRPr="009424D0">
        <w:rPr>
          <w:rFonts w:ascii="Arial" w:hAnsi="Arial" w:cs="Arial"/>
          <w:sz w:val="22"/>
          <w:szCs w:val="22"/>
        </w:rPr>
        <w:t xml:space="preserve"> </w:t>
      </w:r>
      <w:r w:rsidR="003848BD" w:rsidRPr="009424D0">
        <w:rPr>
          <w:rFonts w:ascii="Arial" w:hAnsi="Arial" w:cs="Arial"/>
          <w:sz w:val="22"/>
          <w:szCs w:val="22"/>
        </w:rPr>
        <w:t xml:space="preserve">in predstavitev vašega </w:t>
      </w:r>
      <w:r w:rsidR="00E73BA6" w:rsidRPr="009424D0">
        <w:rPr>
          <w:rFonts w:ascii="Arial" w:hAnsi="Arial" w:cs="Arial"/>
          <w:sz w:val="22"/>
          <w:szCs w:val="22"/>
        </w:rPr>
        <w:t>tehnološkega znanja</w:t>
      </w:r>
      <w:r w:rsidRPr="009424D0">
        <w:rPr>
          <w:rFonts w:ascii="Arial" w:hAnsi="Arial" w:cs="Arial"/>
          <w:sz w:val="22"/>
          <w:szCs w:val="22"/>
        </w:rPr>
        <w:t xml:space="preserve"> (prilogo najdete</w:t>
      </w:r>
      <w:r w:rsidR="00862C9E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862C9E" w:rsidRPr="00C61068">
          <w:rPr>
            <w:rStyle w:val="Hyperlink"/>
            <w:rFonts w:ascii="Arial" w:hAnsi="Arial" w:cs="Arial"/>
            <w:sz w:val="22"/>
            <w:szCs w:val="22"/>
          </w:rPr>
          <w:t>tukaj za tekstilni lab</w:t>
        </w:r>
      </w:hyperlink>
      <w:r w:rsidR="00862C9E">
        <w:rPr>
          <w:rFonts w:ascii="Arial" w:hAnsi="Arial" w:cs="Arial"/>
          <w:sz w:val="22"/>
          <w:szCs w:val="22"/>
        </w:rPr>
        <w:t>,</w:t>
      </w:r>
      <w:r w:rsidRPr="009424D0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Pr="009424D0">
          <w:rPr>
            <w:rStyle w:val="Hyperlink"/>
            <w:rFonts w:ascii="Arial" w:hAnsi="Arial" w:cs="Arial"/>
            <w:sz w:val="22"/>
            <w:szCs w:val="22"/>
          </w:rPr>
          <w:t>tukaj</w:t>
        </w:r>
        <w:r w:rsidR="00DC6D23" w:rsidRPr="009424D0">
          <w:rPr>
            <w:rStyle w:val="Hyperlink"/>
            <w:rFonts w:ascii="Arial" w:hAnsi="Arial" w:cs="Arial"/>
            <w:sz w:val="22"/>
            <w:szCs w:val="22"/>
          </w:rPr>
          <w:t xml:space="preserve"> za lesarski lab</w:t>
        </w:r>
      </w:hyperlink>
      <w:r w:rsidR="00DC6D23" w:rsidRPr="009424D0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in </w:t>
      </w:r>
      <w:hyperlink r:id="rId11" w:history="1">
        <w:r w:rsidR="00DC6D23" w:rsidRPr="009424D0">
          <w:rPr>
            <w:rStyle w:val="Hyperlink"/>
            <w:rFonts w:ascii="Arial" w:hAnsi="Arial" w:cs="Arial"/>
            <w:sz w:val="22"/>
            <w:szCs w:val="22"/>
          </w:rPr>
          <w:t>tukaj za kovinarski lab</w:t>
        </w:r>
      </w:hyperlink>
      <w:r w:rsidRPr="009424D0">
        <w:rPr>
          <w:rFonts w:ascii="Arial" w:hAnsi="Arial" w:cs="Arial"/>
          <w:sz w:val="22"/>
          <w:szCs w:val="22"/>
        </w:rPr>
        <w:t>)</w:t>
      </w:r>
      <w:r w:rsidR="00BA29E9" w:rsidRPr="009424D0">
        <w:rPr>
          <w:rFonts w:ascii="Arial" w:hAnsi="Arial" w:cs="Arial"/>
          <w:sz w:val="22"/>
          <w:szCs w:val="22"/>
        </w:rPr>
        <w:t>.</w:t>
      </w:r>
      <w:r w:rsidR="002525C0" w:rsidRPr="009424D0">
        <w:rPr>
          <w:rFonts w:ascii="Arial" w:hAnsi="Arial" w:cs="Arial"/>
          <w:sz w:val="22"/>
          <w:szCs w:val="22"/>
        </w:rPr>
        <w:t xml:space="preserve"> </w:t>
      </w:r>
    </w:p>
    <w:p w14:paraId="4C3926C9" w14:textId="2A4F9113" w:rsidR="00451926" w:rsidRPr="009424D0" w:rsidRDefault="00451926" w:rsidP="004714FA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>Opredelitev</w:t>
      </w:r>
      <w:r w:rsidR="00672A1F" w:rsidRPr="009424D0">
        <w:rPr>
          <w:rFonts w:ascii="Arial" w:hAnsi="Arial" w:cs="Arial"/>
          <w:sz w:val="22"/>
          <w:szCs w:val="22"/>
        </w:rPr>
        <w:t>,</w:t>
      </w:r>
      <w:r w:rsidRPr="009424D0">
        <w:rPr>
          <w:rFonts w:ascii="Arial" w:hAnsi="Arial" w:cs="Arial"/>
          <w:sz w:val="22"/>
          <w:szCs w:val="22"/>
        </w:rPr>
        <w:t xml:space="preserve"> koliko ur na teden lahko namenite sodelovanju s Centrom Rog</w:t>
      </w:r>
      <w:r w:rsidR="00163DE2" w:rsidRPr="009424D0">
        <w:rPr>
          <w:rFonts w:ascii="Arial" w:hAnsi="Arial" w:cs="Arial"/>
          <w:sz w:val="22"/>
          <w:szCs w:val="22"/>
        </w:rPr>
        <w:t>.</w:t>
      </w:r>
    </w:p>
    <w:p w14:paraId="0271416D" w14:textId="77777777" w:rsidR="004714FA" w:rsidRPr="009424D0" w:rsidRDefault="004714FA" w:rsidP="004714FA">
      <w:pPr>
        <w:spacing w:line="276" w:lineRule="auto"/>
        <w:rPr>
          <w:rFonts w:ascii="Arial" w:hAnsi="Arial" w:cs="Arial"/>
          <w:sz w:val="22"/>
          <w:szCs w:val="22"/>
        </w:rPr>
      </w:pPr>
    </w:p>
    <w:p w14:paraId="328E5828" w14:textId="19D8B972" w:rsidR="00E440BD" w:rsidRPr="009424D0" w:rsidRDefault="00E440BD" w:rsidP="00E440BD">
      <w:pPr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9424D0">
        <w:rPr>
          <w:rFonts w:ascii="Arial" w:eastAsia="Times New Roman" w:hAnsi="Arial" w:cs="Arial"/>
          <w:b/>
          <w:bCs/>
          <w:sz w:val="22"/>
          <w:szCs w:val="22"/>
        </w:rPr>
        <w:t>Časovnica poteka izobora:</w:t>
      </w:r>
    </w:p>
    <w:p w14:paraId="46DAFC88" w14:textId="1BB2D999" w:rsidR="00E440BD" w:rsidRPr="009424D0" w:rsidRDefault="00DC6D23" w:rsidP="00E440BD">
      <w:pPr>
        <w:pStyle w:val="ListParagraph"/>
        <w:numPr>
          <w:ilvl w:val="0"/>
          <w:numId w:val="21"/>
        </w:numPr>
        <w:jc w:val="both"/>
        <w:rPr>
          <w:rFonts w:ascii="Arial" w:eastAsia="Times New Roman" w:hAnsi="Arial" w:cs="Arial"/>
          <w:bCs/>
          <w:sz w:val="22"/>
          <w:szCs w:val="22"/>
        </w:rPr>
      </w:pPr>
      <w:r w:rsidRPr="009424D0">
        <w:rPr>
          <w:rFonts w:ascii="Arial" w:eastAsia="Times New Roman" w:hAnsi="Arial" w:cs="Arial"/>
          <w:bCs/>
          <w:sz w:val="22"/>
          <w:szCs w:val="22"/>
        </w:rPr>
        <w:t>31</w:t>
      </w:r>
      <w:r w:rsidR="00E440BD" w:rsidRPr="009424D0">
        <w:rPr>
          <w:rFonts w:ascii="Arial" w:eastAsia="Times New Roman" w:hAnsi="Arial" w:cs="Arial"/>
          <w:bCs/>
          <w:sz w:val="22"/>
          <w:szCs w:val="22"/>
        </w:rPr>
        <w:t>.01.2024: zaključek zbiranja prijav,</w:t>
      </w:r>
    </w:p>
    <w:p w14:paraId="5A16BCAE" w14:textId="5134DCA2" w:rsidR="00E440BD" w:rsidRPr="009424D0" w:rsidRDefault="00DC6D23" w:rsidP="00E440BD">
      <w:pPr>
        <w:pStyle w:val="ListParagraph"/>
        <w:numPr>
          <w:ilvl w:val="0"/>
          <w:numId w:val="21"/>
        </w:numPr>
        <w:jc w:val="both"/>
        <w:rPr>
          <w:rFonts w:ascii="Arial" w:eastAsia="Times New Roman" w:hAnsi="Arial" w:cs="Arial"/>
          <w:bCs/>
          <w:sz w:val="22"/>
          <w:szCs w:val="22"/>
        </w:rPr>
      </w:pPr>
      <w:r w:rsidRPr="009424D0">
        <w:rPr>
          <w:rFonts w:ascii="Arial" w:eastAsia="Times New Roman" w:hAnsi="Arial" w:cs="Arial"/>
          <w:bCs/>
          <w:sz w:val="22"/>
          <w:szCs w:val="22"/>
        </w:rPr>
        <w:t>začetek</w:t>
      </w:r>
      <w:r w:rsidR="00E440BD" w:rsidRPr="009424D0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9424D0">
        <w:rPr>
          <w:rFonts w:ascii="Arial" w:eastAsia="Times New Roman" w:hAnsi="Arial" w:cs="Arial"/>
          <w:bCs/>
          <w:sz w:val="22"/>
          <w:szCs w:val="22"/>
        </w:rPr>
        <w:t>februarja</w:t>
      </w:r>
      <w:r w:rsidR="00E440BD" w:rsidRPr="009424D0">
        <w:rPr>
          <w:rFonts w:ascii="Arial" w:eastAsia="Times New Roman" w:hAnsi="Arial" w:cs="Arial"/>
          <w:bCs/>
          <w:sz w:val="22"/>
          <w:szCs w:val="22"/>
        </w:rPr>
        <w:t xml:space="preserve"> 2024: razgovori z izbranimi kandidati in končni izbor kandidata,</w:t>
      </w:r>
    </w:p>
    <w:p w14:paraId="35513FCB" w14:textId="53437573" w:rsidR="00E440BD" w:rsidRPr="009424D0" w:rsidRDefault="00DC6D23" w:rsidP="00E440BD">
      <w:pPr>
        <w:pStyle w:val="ListParagraph"/>
        <w:numPr>
          <w:ilvl w:val="0"/>
          <w:numId w:val="21"/>
        </w:numPr>
        <w:jc w:val="both"/>
        <w:rPr>
          <w:rFonts w:ascii="Arial" w:eastAsia="Times New Roman" w:hAnsi="Arial" w:cs="Arial"/>
          <w:bCs/>
          <w:sz w:val="22"/>
          <w:szCs w:val="22"/>
        </w:rPr>
      </w:pPr>
      <w:r w:rsidRPr="009424D0">
        <w:rPr>
          <w:rFonts w:ascii="Arial" w:eastAsia="Times New Roman" w:hAnsi="Arial" w:cs="Arial"/>
          <w:bCs/>
          <w:sz w:val="22"/>
          <w:szCs w:val="22"/>
        </w:rPr>
        <w:t>sredi februarja</w:t>
      </w:r>
      <w:r w:rsidR="00E440BD" w:rsidRPr="009424D0">
        <w:rPr>
          <w:rFonts w:ascii="Arial" w:eastAsia="Times New Roman" w:hAnsi="Arial" w:cs="Arial"/>
          <w:bCs/>
          <w:sz w:val="22"/>
          <w:szCs w:val="22"/>
        </w:rPr>
        <w:t>: predviden začetek pogodbenega sodelovanja.</w:t>
      </w:r>
    </w:p>
    <w:p w14:paraId="09092DC2" w14:textId="77777777" w:rsidR="00E440BD" w:rsidRPr="009424D0" w:rsidRDefault="00E440BD" w:rsidP="00E440BD">
      <w:pPr>
        <w:pStyle w:val="ListParagraph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72FEF52C" w14:textId="77777777" w:rsidR="00E440BD" w:rsidRPr="009424D0" w:rsidRDefault="00E440BD" w:rsidP="00E440BD">
      <w:pPr>
        <w:pStyle w:val="ListParagraph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0FA5CCB4" w14:textId="77777777" w:rsidR="00DC4E3D" w:rsidRPr="009424D0" w:rsidRDefault="00DC4E3D" w:rsidP="00E440BD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418F76D2" w14:textId="77777777" w:rsidR="00DC4E3D" w:rsidRPr="009424D0" w:rsidRDefault="00DC4E3D" w:rsidP="00E440BD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402D2B3E" w14:textId="66AACD36" w:rsidR="00E440BD" w:rsidRPr="009424D0" w:rsidRDefault="00E440BD" w:rsidP="00E440BD">
      <w:pPr>
        <w:jc w:val="both"/>
        <w:rPr>
          <w:rFonts w:ascii="Arial" w:eastAsia="Times New Roman" w:hAnsi="Arial" w:cs="Arial"/>
          <w:color w:val="0000FF"/>
          <w:sz w:val="22"/>
          <w:szCs w:val="22"/>
        </w:rPr>
      </w:pPr>
      <w:r w:rsidRPr="009424D0">
        <w:rPr>
          <w:rFonts w:ascii="Arial" w:eastAsia="Times New Roman" w:hAnsi="Arial" w:cs="Arial"/>
          <w:sz w:val="22"/>
          <w:szCs w:val="22"/>
        </w:rPr>
        <w:t xml:space="preserve">Dodatne informacije o pozivu za mentorja lesarskega ali kovinarskega laba je mogoče dobiti vsak delovni dan med 10.00 in 12.00. uro na telefonski številki 01/2516301 ali preko elektronske pošte: </w:t>
      </w:r>
      <w:hyperlink r:id="rId12" w:history="1">
        <w:r w:rsidRPr="009424D0">
          <w:rPr>
            <w:rStyle w:val="Hyperlink"/>
            <w:rFonts w:ascii="Arial" w:eastAsia="Times New Roman" w:hAnsi="Arial" w:cs="Arial"/>
            <w:sz w:val="22"/>
            <w:szCs w:val="22"/>
          </w:rPr>
          <w:t>nina.skrt@center-rog.si</w:t>
        </w:r>
      </w:hyperlink>
      <w:r w:rsidRPr="009424D0">
        <w:rPr>
          <w:rFonts w:ascii="Arial" w:eastAsia="Times New Roman" w:hAnsi="Arial" w:cs="Arial"/>
          <w:color w:val="0000FF"/>
          <w:sz w:val="22"/>
          <w:szCs w:val="22"/>
        </w:rPr>
        <w:t xml:space="preserve">. </w:t>
      </w:r>
    </w:p>
    <w:p w14:paraId="4F4AE14C" w14:textId="77777777" w:rsidR="00E440BD" w:rsidRPr="009424D0" w:rsidRDefault="00E440BD" w:rsidP="00E440BD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0A43D486" w14:textId="77777777" w:rsidR="00E440BD" w:rsidRPr="009424D0" w:rsidRDefault="00E440BD" w:rsidP="00E440BD">
      <w:pPr>
        <w:jc w:val="both"/>
        <w:rPr>
          <w:rFonts w:ascii="Arial" w:eastAsia="Times New Roman" w:hAnsi="Arial" w:cs="Arial"/>
          <w:sz w:val="22"/>
          <w:szCs w:val="22"/>
        </w:rPr>
      </w:pPr>
      <w:r w:rsidRPr="009424D0">
        <w:rPr>
          <w:rFonts w:ascii="Arial" w:eastAsia="Times New Roman" w:hAnsi="Arial" w:cs="Arial"/>
          <w:color w:val="000000"/>
          <w:sz w:val="22"/>
          <w:szCs w:val="22"/>
          <w:lang w:eastAsia="sl-SI"/>
        </w:rPr>
        <w:t>Več o Centru Rog najdete</w:t>
      </w:r>
      <w:hyperlink r:id="rId13" w:history="1">
        <w:r w:rsidRPr="009424D0">
          <w:rPr>
            <w:rStyle w:val="Hyperlink"/>
            <w:rFonts w:ascii="Arial" w:eastAsia="Times New Roman" w:hAnsi="Arial" w:cs="Arial"/>
            <w:sz w:val="22"/>
            <w:szCs w:val="22"/>
            <w:lang w:eastAsia="sl-SI"/>
          </w:rPr>
          <w:t xml:space="preserve"> tukaj</w:t>
        </w:r>
      </w:hyperlink>
      <w:r w:rsidRPr="009424D0">
        <w:rPr>
          <w:rFonts w:ascii="Arial" w:eastAsia="Times New Roman" w:hAnsi="Arial" w:cs="Arial"/>
          <w:color w:val="000000"/>
          <w:sz w:val="22"/>
          <w:szCs w:val="22"/>
          <w:lang w:eastAsia="sl-SI"/>
        </w:rPr>
        <w:t>.</w:t>
      </w:r>
    </w:p>
    <w:p w14:paraId="680EDBB0" w14:textId="77777777" w:rsidR="00905591" w:rsidRPr="009424D0" w:rsidRDefault="00905591" w:rsidP="001B50D2">
      <w:pPr>
        <w:spacing w:line="276" w:lineRule="auto"/>
        <w:rPr>
          <w:rFonts w:ascii="Arial" w:hAnsi="Arial" w:cs="Arial"/>
          <w:sz w:val="22"/>
          <w:szCs w:val="22"/>
        </w:rPr>
      </w:pPr>
    </w:p>
    <w:p w14:paraId="5885A5BB" w14:textId="1CB1166E" w:rsidR="0070145B" w:rsidRPr="009424D0" w:rsidRDefault="0070145B" w:rsidP="001B50D2">
      <w:p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>Spodbujamo zgodnje prijave, saj bo</w:t>
      </w:r>
      <w:r w:rsidR="001B50D2" w:rsidRPr="009424D0">
        <w:rPr>
          <w:rFonts w:ascii="Arial" w:hAnsi="Arial" w:cs="Arial"/>
          <w:sz w:val="22"/>
          <w:szCs w:val="22"/>
        </w:rPr>
        <w:t>mo kandidate sprejemali do zapolnitve mest</w:t>
      </w:r>
      <w:r w:rsidRPr="009424D0">
        <w:rPr>
          <w:rFonts w:ascii="Arial" w:hAnsi="Arial" w:cs="Arial"/>
          <w:sz w:val="22"/>
          <w:szCs w:val="22"/>
        </w:rPr>
        <w:t>.</w:t>
      </w:r>
      <w:r w:rsidR="001B2B4B" w:rsidRPr="009424D0">
        <w:rPr>
          <w:rFonts w:ascii="Arial" w:hAnsi="Arial" w:cs="Arial"/>
          <w:sz w:val="22"/>
          <w:szCs w:val="22"/>
        </w:rPr>
        <w:t xml:space="preserve"> </w:t>
      </w:r>
      <w:r w:rsidR="009424D0" w:rsidRPr="009424D0">
        <w:rPr>
          <w:rFonts w:ascii="Arial" w:hAnsi="Arial" w:cs="Arial"/>
          <w:sz w:val="22"/>
          <w:szCs w:val="22"/>
        </w:rPr>
        <w:t>Mentorji in mentorice</w:t>
      </w:r>
      <w:r w:rsidR="001B2B4B" w:rsidRPr="009424D0">
        <w:rPr>
          <w:rFonts w:ascii="Arial" w:hAnsi="Arial" w:cs="Arial"/>
          <w:sz w:val="22"/>
          <w:szCs w:val="22"/>
        </w:rPr>
        <w:t xml:space="preserve"> bodo </w:t>
      </w:r>
      <w:r w:rsidR="00024227" w:rsidRPr="009424D0">
        <w:rPr>
          <w:rFonts w:ascii="Arial" w:hAnsi="Arial" w:cs="Arial"/>
          <w:sz w:val="22"/>
          <w:szCs w:val="22"/>
        </w:rPr>
        <w:t xml:space="preserve">z </w:t>
      </w:r>
      <w:r w:rsidR="00163DE2" w:rsidRPr="009424D0">
        <w:rPr>
          <w:rFonts w:ascii="Arial" w:hAnsi="Arial" w:cs="Arial"/>
          <w:sz w:val="22"/>
          <w:szCs w:val="22"/>
        </w:rPr>
        <w:t>delom</w:t>
      </w:r>
      <w:r w:rsidR="00024227" w:rsidRPr="009424D0">
        <w:rPr>
          <w:rFonts w:ascii="Arial" w:hAnsi="Arial" w:cs="Arial"/>
          <w:sz w:val="22"/>
          <w:szCs w:val="22"/>
        </w:rPr>
        <w:t xml:space="preserve"> </w:t>
      </w:r>
      <w:r w:rsidR="00DC6D23" w:rsidRPr="009424D0">
        <w:rPr>
          <w:rFonts w:ascii="Arial" w:hAnsi="Arial" w:cs="Arial"/>
          <w:sz w:val="22"/>
          <w:szCs w:val="22"/>
        </w:rPr>
        <w:t xml:space="preserve">predvidoma </w:t>
      </w:r>
      <w:r w:rsidR="00024227" w:rsidRPr="009424D0">
        <w:rPr>
          <w:rFonts w:ascii="Arial" w:hAnsi="Arial" w:cs="Arial"/>
          <w:sz w:val="22"/>
          <w:szCs w:val="22"/>
        </w:rPr>
        <w:t>pričeli</w:t>
      </w:r>
      <w:r w:rsidR="001B2B4B" w:rsidRPr="009424D0">
        <w:rPr>
          <w:rFonts w:ascii="Arial" w:hAnsi="Arial" w:cs="Arial"/>
          <w:sz w:val="22"/>
          <w:szCs w:val="22"/>
        </w:rPr>
        <w:t xml:space="preserve"> v </w:t>
      </w:r>
      <w:r w:rsidR="00BF2510" w:rsidRPr="009424D0">
        <w:rPr>
          <w:rFonts w:ascii="Arial" w:hAnsi="Arial" w:cs="Arial"/>
          <w:sz w:val="22"/>
          <w:szCs w:val="22"/>
        </w:rPr>
        <w:t>f</w:t>
      </w:r>
      <w:r w:rsidR="00DC6D23" w:rsidRPr="009424D0">
        <w:rPr>
          <w:rFonts w:ascii="Arial" w:hAnsi="Arial" w:cs="Arial"/>
          <w:sz w:val="22"/>
          <w:szCs w:val="22"/>
        </w:rPr>
        <w:t>e</w:t>
      </w:r>
      <w:r w:rsidR="00BF2510" w:rsidRPr="009424D0">
        <w:rPr>
          <w:rFonts w:ascii="Arial" w:hAnsi="Arial" w:cs="Arial"/>
          <w:sz w:val="22"/>
          <w:szCs w:val="22"/>
        </w:rPr>
        <w:t>bruarju</w:t>
      </w:r>
      <w:r w:rsidR="001B2B4B" w:rsidRPr="009424D0">
        <w:rPr>
          <w:rFonts w:ascii="Arial" w:hAnsi="Arial" w:cs="Arial"/>
          <w:sz w:val="22"/>
          <w:szCs w:val="22"/>
        </w:rPr>
        <w:t xml:space="preserve"> </w:t>
      </w:r>
      <w:r w:rsidR="00BF2510" w:rsidRPr="009424D0">
        <w:rPr>
          <w:rFonts w:ascii="Arial" w:hAnsi="Arial" w:cs="Arial"/>
          <w:sz w:val="22"/>
          <w:szCs w:val="22"/>
        </w:rPr>
        <w:t>2024</w:t>
      </w:r>
      <w:r w:rsidR="001B2B4B" w:rsidRPr="009424D0">
        <w:rPr>
          <w:rFonts w:ascii="Arial" w:hAnsi="Arial" w:cs="Arial"/>
          <w:sz w:val="22"/>
          <w:szCs w:val="22"/>
        </w:rPr>
        <w:t>.</w:t>
      </w:r>
      <w:r w:rsidR="004714FA" w:rsidRPr="009424D0">
        <w:rPr>
          <w:rFonts w:ascii="Arial" w:hAnsi="Arial" w:cs="Arial"/>
          <w:sz w:val="22"/>
          <w:szCs w:val="22"/>
        </w:rPr>
        <w:t xml:space="preserve"> Sodelovanje bomo sklenili na podlagi </w:t>
      </w:r>
      <w:r w:rsidR="00235160" w:rsidRPr="009424D0">
        <w:rPr>
          <w:rFonts w:ascii="Arial" w:hAnsi="Arial" w:cs="Arial"/>
          <w:sz w:val="22"/>
          <w:szCs w:val="22"/>
        </w:rPr>
        <w:t xml:space="preserve">skupnega interesa v obliki </w:t>
      </w:r>
      <w:r w:rsidR="004714FA" w:rsidRPr="009424D0">
        <w:rPr>
          <w:rFonts w:ascii="Arial" w:hAnsi="Arial" w:cs="Arial"/>
          <w:sz w:val="22"/>
          <w:szCs w:val="22"/>
        </w:rPr>
        <w:t>enoletne pogodbe</w:t>
      </w:r>
      <w:r w:rsidR="00451926" w:rsidRPr="009424D0">
        <w:rPr>
          <w:rFonts w:ascii="Arial" w:hAnsi="Arial" w:cs="Arial"/>
          <w:sz w:val="22"/>
          <w:szCs w:val="22"/>
        </w:rPr>
        <w:t xml:space="preserve"> o sodelovanju</w:t>
      </w:r>
      <w:r w:rsidR="00235160" w:rsidRPr="009424D0">
        <w:rPr>
          <w:rFonts w:ascii="Arial" w:hAnsi="Arial" w:cs="Arial"/>
          <w:sz w:val="22"/>
          <w:szCs w:val="22"/>
        </w:rPr>
        <w:t>. Pred</w:t>
      </w:r>
      <w:r w:rsidR="004714FA" w:rsidRPr="009424D0">
        <w:rPr>
          <w:rFonts w:ascii="Arial" w:hAnsi="Arial" w:cs="Arial"/>
          <w:sz w:val="22"/>
          <w:szCs w:val="22"/>
        </w:rPr>
        <w:t>pogoj je, da imate urejen status (s.p., samozaposlen/a v kulturi, d</w:t>
      </w:r>
      <w:r w:rsidR="00451926" w:rsidRPr="009424D0">
        <w:rPr>
          <w:rFonts w:ascii="Arial" w:hAnsi="Arial" w:cs="Arial"/>
          <w:sz w:val="22"/>
          <w:szCs w:val="22"/>
        </w:rPr>
        <w:t>.</w:t>
      </w:r>
      <w:r w:rsidR="004714FA" w:rsidRPr="009424D0">
        <w:rPr>
          <w:rFonts w:ascii="Arial" w:hAnsi="Arial" w:cs="Arial"/>
          <w:sz w:val="22"/>
          <w:szCs w:val="22"/>
        </w:rPr>
        <w:t>o</w:t>
      </w:r>
      <w:r w:rsidR="00451926" w:rsidRPr="009424D0">
        <w:rPr>
          <w:rFonts w:ascii="Arial" w:hAnsi="Arial" w:cs="Arial"/>
          <w:sz w:val="22"/>
          <w:szCs w:val="22"/>
        </w:rPr>
        <w:t>.</w:t>
      </w:r>
      <w:r w:rsidR="004714FA" w:rsidRPr="009424D0">
        <w:rPr>
          <w:rFonts w:ascii="Arial" w:hAnsi="Arial" w:cs="Arial"/>
          <w:sz w:val="22"/>
          <w:szCs w:val="22"/>
        </w:rPr>
        <w:t>o</w:t>
      </w:r>
      <w:r w:rsidR="00451926" w:rsidRPr="009424D0">
        <w:rPr>
          <w:rFonts w:ascii="Arial" w:hAnsi="Arial" w:cs="Arial"/>
          <w:sz w:val="22"/>
          <w:szCs w:val="22"/>
        </w:rPr>
        <w:t>.</w:t>
      </w:r>
      <w:r w:rsidR="004714FA" w:rsidRPr="009424D0">
        <w:rPr>
          <w:rFonts w:ascii="Arial" w:hAnsi="Arial" w:cs="Arial"/>
          <w:sz w:val="22"/>
          <w:szCs w:val="22"/>
        </w:rPr>
        <w:t>, zasebni zavod, društvo, zadruga</w:t>
      </w:r>
      <w:r w:rsidR="00451926" w:rsidRPr="009424D0">
        <w:rPr>
          <w:rFonts w:ascii="Arial" w:hAnsi="Arial" w:cs="Arial"/>
          <w:sz w:val="22"/>
          <w:szCs w:val="22"/>
        </w:rPr>
        <w:t>, status študenta/absolventski status</w:t>
      </w:r>
      <w:r w:rsidR="004714FA" w:rsidRPr="009424D0">
        <w:rPr>
          <w:rFonts w:ascii="Arial" w:hAnsi="Arial" w:cs="Arial"/>
          <w:sz w:val="22"/>
          <w:szCs w:val="22"/>
        </w:rPr>
        <w:t xml:space="preserve">). </w:t>
      </w:r>
    </w:p>
    <w:p w14:paraId="1A33CCE1" w14:textId="77777777" w:rsidR="0070145B" w:rsidRPr="009424D0" w:rsidRDefault="0070145B" w:rsidP="001B50D2">
      <w:pPr>
        <w:spacing w:line="276" w:lineRule="auto"/>
        <w:rPr>
          <w:rFonts w:ascii="Arial" w:hAnsi="Arial" w:cs="Arial"/>
          <w:sz w:val="22"/>
          <w:szCs w:val="22"/>
        </w:rPr>
      </w:pPr>
    </w:p>
    <w:p w14:paraId="50479453" w14:textId="3E53D4C2" w:rsidR="0070145B" w:rsidRPr="009424D0" w:rsidRDefault="0070145B" w:rsidP="001B50D2">
      <w:p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>Pridružite se nam v Centru Rog in prispevajte k razcve</w:t>
      </w:r>
      <w:r w:rsidR="00905591" w:rsidRPr="009424D0">
        <w:rPr>
          <w:rFonts w:ascii="Arial" w:hAnsi="Arial" w:cs="Arial"/>
          <w:sz w:val="22"/>
          <w:szCs w:val="22"/>
        </w:rPr>
        <w:t>tu</w:t>
      </w:r>
      <w:r w:rsidRPr="009424D0">
        <w:rPr>
          <w:rFonts w:ascii="Arial" w:hAnsi="Arial" w:cs="Arial"/>
          <w:sz w:val="22"/>
          <w:szCs w:val="22"/>
        </w:rPr>
        <w:t xml:space="preserve"> </w:t>
      </w:r>
      <w:r w:rsidR="00E97A4C" w:rsidRPr="009424D0">
        <w:rPr>
          <w:rFonts w:ascii="Arial" w:hAnsi="Arial" w:cs="Arial"/>
          <w:sz w:val="22"/>
          <w:szCs w:val="22"/>
        </w:rPr>
        <w:t>kreativnosti</w:t>
      </w:r>
      <w:r w:rsidRPr="009424D0">
        <w:rPr>
          <w:rFonts w:ascii="Arial" w:hAnsi="Arial" w:cs="Arial"/>
          <w:sz w:val="22"/>
          <w:szCs w:val="22"/>
        </w:rPr>
        <w:t xml:space="preserve"> in inovacij. </w:t>
      </w:r>
      <w:r w:rsidR="00E97A4C" w:rsidRPr="009424D0">
        <w:rPr>
          <w:rFonts w:ascii="Arial" w:hAnsi="Arial" w:cs="Arial"/>
          <w:sz w:val="22"/>
          <w:szCs w:val="22"/>
        </w:rPr>
        <w:t>S</w:t>
      </w:r>
      <w:r w:rsidRPr="009424D0">
        <w:rPr>
          <w:rFonts w:ascii="Arial" w:hAnsi="Arial" w:cs="Arial"/>
          <w:sz w:val="22"/>
          <w:szCs w:val="22"/>
        </w:rPr>
        <w:t xml:space="preserve">kupaj lahko oblikujemo prihodnost </w:t>
      </w:r>
      <w:r w:rsidR="002525C0" w:rsidRPr="009424D0">
        <w:rPr>
          <w:rFonts w:ascii="Arial" w:hAnsi="Arial" w:cs="Arial"/>
          <w:sz w:val="22"/>
          <w:szCs w:val="22"/>
        </w:rPr>
        <w:t xml:space="preserve">urbane </w:t>
      </w:r>
      <w:r w:rsidRPr="009424D0">
        <w:rPr>
          <w:rFonts w:ascii="Arial" w:hAnsi="Arial" w:cs="Arial"/>
          <w:sz w:val="22"/>
          <w:szCs w:val="22"/>
        </w:rPr>
        <w:t>ustvarjalnosti!</w:t>
      </w:r>
    </w:p>
    <w:p w14:paraId="65122405" w14:textId="77777777" w:rsidR="0070145B" w:rsidRPr="009424D0" w:rsidRDefault="0070145B" w:rsidP="001B50D2">
      <w:pPr>
        <w:spacing w:line="276" w:lineRule="auto"/>
        <w:rPr>
          <w:rFonts w:ascii="Arial" w:hAnsi="Arial" w:cs="Arial"/>
          <w:sz w:val="22"/>
          <w:szCs w:val="22"/>
        </w:rPr>
      </w:pPr>
    </w:p>
    <w:p w14:paraId="03FCB4ED" w14:textId="77777777" w:rsidR="009B1BA2" w:rsidRPr="00597E54" w:rsidRDefault="002525C0" w:rsidP="001B50D2">
      <w:pPr>
        <w:spacing w:line="276" w:lineRule="auto"/>
        <w:rPr>
          <w:rFonts w:ascii="Arial" w:hAnsi="Arial" w:cs="Arial"/>
          <w:sz w:val="22"/>
          <w:szCs w:val="22"/>
        </w:rPr>
      </w:pPr>
      <w:r w:rsidRPr="009424D0">
        <w:rPr>
          <w:rFonts w:ascii="Arial" w:hAnsi="Arial" w:cs="Arial"/>
          <w:sz w:val="22"/>
          <w:szCs w:val="22"/>
        </w:rPr>
        <w:t xml:space="preserve">Ekipa </w:t>
      </w:r>
      <w:r w:rsidR="0070145B" w:rsidRPr="009424D0">
        <w:rPr>
          <w:rFonts w:ascii="Arial" w:hAnsi="Arial" w:cs="Arial"/>
          <w:sz w:val="22"/>
          <w:szCs w:val="22"/>
        </w:rPr>
        <w:t>Cent</w:t>
      </w:r>
      <w:r w:rsidRPr="009424D0">
        <w:rPr>
          <w:rFonts w:ascii="Arial" w:hAnsi="Arial" w:cs="Arial"/>
          <w:sz w:val="22"/>
          <w:szCs w:val="22"/>
        </w:rPr>
        <w:t>ra</w:t>
      </w:r>
      <w:r w:rsidR="0070145B" w:rsidRPr="009424D0">
        <w:rPr>
          <w:rFonts w:ascii="Arial" w:hAnsi="Arial" w:cs="Arial"/>
          <w:sz w:val="22"/>
          <w:szCs w:val="22"/>
        </w:rPr>
        <w:t xml:space="preserve"> Rog</w:t>
      </w:r>
      <w:r w:rsidR="0070145B" w:rsidRPr="00597E54">
        <w:rPr>
          <w:rFonts w:ascii="Arial" w:hAnsi="Arial" w:cs="Arial"/>
          <w:sz w:val="22"/>
          <w:szCs w:val="22"/>
        </w:rPr>
        <w:t xml:space="preserve"> </w:t>
      </w:r>
    </w:p>
    <w:p w14:paraId="47E5D805" w14:textId="77777777" w:rsidR="00BA29E9" w:rsidRPr="00597E54" w:rsidRDefault="00BA29E9" w:rsidP="001B50D2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BA29E9" w:rsidRPr="00597E54" w:rsidSect="00913865">
      <w:headerReference w:type="default" r:id="rId14"/>
      <w:pgSz w:w="11906" w:h="16838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FB82F" w14:textId="77777777" w:rsidR="00913865" w:rsidRDefault="00913865" w:rsidP="002A35DB">
      <w:r>
        <w:separator/>
      </w:r>
    </w:p>
  </w:endnote>
  <w:endnote w:type="continuationSeparator" w:id="0">
    <w:p w14:paraId="62812446" w14:textId="77777777" w:rsidR="00913865" w:rsidRDefault="00913865" w:rsidP="002A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C8A96" w14:textId="77777777" w:rsidR="00913865" w:rsidRDefault="00913865" w:rsidP="002A35DB">
      <w:r>
        <w:separator/>
      </w:r>
    </w:p>
  </w:footnote>
  <w:footnote w:type="continuationSeparator" w:id="0">
    <w:p w14:paraId="292FAACC" w14:textId="77777777" w:rsidR="00913865" w:rsidRDefault="00913865" w:rsidP="002A3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2F0F" w14:textId="04C9E8E1" w:rsidR="002A35DB" w:rsidRDefault="002A35DB" w:rsidP="002A35DB">
    <w:pPr>
      <w:pStyle w:val="Header"/>
      <w:jc w:val="center"/>
    </w:pPr>
    <w:r>
      <w:rPr>
        <w:noProof/>
      </w:rPr>
      <w:drawing>
        <wp:inline distT="0" distB="0" distL="0" distR="0" wp14:anchorId="50F7A92C" wp14:editId="1BA38D4F">
          <wp:extent cx="720000" cy="720000"/>
          <wp:effectExtent l="0" t="0" r="4445" b="4445"/>
          <wp:docPr id="10537711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771121" name="Picture 10537711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5443"/>
    <w:multiLevelType w:val="multilevel"/>
    <w:tmpl w:val="A05A2762"/>
    <w:lvl w:ilvl="0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E4A2F"/>
    <w:multiLevelType w:val="hybridMultilevel"/>
    <w:tmpl w:val="CC8E01D0"/>
    <w:lvl w:ilvl="0" w:tplc="E3408C8C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1B1663"/>
    <w:multiLevelType w:val="hybridMultilevel"/>
    <w:tmpl w:val="EECC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A37DE"/>
    <w:multiLevelType w:val="hybridMultilevel"/>
    <w:tmpl w:val="F44A426E"/>
    <w:lvl w:ilvl="0" w:tplc="E3408C8C">
      <w:start w:val="7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7174FA2"/>
    <w:multiLevelType w:val="hybridMultilevel"/>
    <w:tmpl w:val="9E361B5E"/>
    <w:lvl w:ilvl="0" w:tplc="E3408C8C">
      <w:start w:val="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72626BA"/>
    <w:multiLevelType w:val="hybridMultilevel"/>
    <w:tmpl w:val="BE0AFF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12A2A"/>
    <w:multiLevelType w:val="hybridMultilevel"/>
    <w:tmpl w:val="7F7C1A46"/>
    <w:lvl w:ilvl="0" w:tplc="E3408C8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32826"/>
    <w:multiLevelType w:val="hybridMultilevel"/>
    <w:tmpl w:val="DB54B130"/>
    <w:lvl w:ilvl="0" w:tplc="4A9CC1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AE1762"/>
    <w:multiLevelType w:val="hybridMultilevel"/>
    <w:tmpl w:val="76A64FB0"/>
    <w:lvl w:ilvl="0" w:tplc="E3408C8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71229"/>
    <w:multiLevelType w:val="hybridMultilevel"/>
    <w:tmpl w:val="A5A88B5C"/>
    <w:lvl w:ilvl="0" w:tplc="B44085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A8662D"/>
    <w:multiLevelType w:val="hybridMultilevel"/>
    <w:tmpl w:val="3FE0012A"/>
    <w:lvl w:ilvl="0" w:tplc="E3408C8C">
      <w:start w:val="7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EF46662"/>
    <w:multiLevelType w:val="hybridMultilevel"/>
    <w:tmpl w:val="0540E98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4D33FC"/>
    <w:multiLevelType w:val="hybridMultilevel"/>
    <w:tmpl w:val="FBE089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8C192E"/>
    <w:multiLevelType w:val="hybridMultilevel"/>
    <w:tmpl w:val="BD32D44E"/>
    <w:lvl w:ilvl="0" w:tplc="6700F2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017A8"/>
    <w:multiLevelType w:val="hybridMultilevel"/>
    <w:tmpl w:val="C2026C9E"/>
    <w:lvl w:ilvl="0" w:tplc="E3408C8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90553"/>
    <w:multiLevelType w:val="hybridMultilevel"/>
    <w:tmpl w:val="7B76E6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873FB"/>
    <w:multiLevelType w:val="hybridMultilevel"/>
    <w:tmpl w:val="562A0942"/>
    <w:lvl w:ilvl="0" w:tplc="45D8C76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2C479E"/>
    <w:multiLevelType w:val="hybridMultilevel"/>
    <w:tmpl w:val="7F20563C"/>
    <w:lvl w:ilvl="0" w:tplc="E3408C8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53A57"/>
    <w:multiLevelType w:val="hybridMultilevel"/>
    <w:tmpl w:val="B41C3A5C"/>
    <w:lvl w:ilvl="0" w:tplc="E3408C8C">
      <w:start w:val="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D8679AA"/>
    <w:multiLevelType w:val="hybridMultilevel"/>
    <w:tmpl w:val="74D46C76"/>
    <w:lvl w:ilvl="0" w:tplc="E3408C8C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4A0923"/>
    <w:multiLevelType w:val="hybridMultilevel"/>
    <w:tmpl w:val="1EDEA28E"/>
    <w:lvl w:ilvl="0" w:tplc="56068726">
      <w:start w:val="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5779894">
    <w:abstractNumId w:val="19"/>
  </w:num>
  <w:num w:numId="2" w16cid:durableId="2039699422">
    <w:abstractNumId w:val="0"/>
  </w:num>
  <w:num w:numId="3" w16cid:durableId="2026470728">
    <w:abstractNumId w:val="20"/>
  </w:num>
  <w:num w:numId="4" w16cid:durableId="548612293">
    <w:abstractNumId w:val="3"/>
  </w:num>
  <w:num w:numId="5" w16cid:durableId="131674251">
    <w:abstractNumId w:val="18"/>
  </w:num>
  <w:num w:numId="6" w16cid:durableId="1810437435">
    <w:abstractNumId w:val="4"/>
  </w:num>
  <w:num w:numId="7" w16cid:durableId="1485975955">
    <w:abstractNumId w:val="10"/>
  </w:num>
  <w:num w:numId="8" w16cid:durableId="111244610">
    <w:abstractNumId w:val="9"/>
  </w:num>
  <w:num w:numId="9" w16cid:durableId="22554746">
    <w:abstractNumId w:val="7"/>
  </w:num>
  <w:num w:numId="10" w16cid:durableId="1432627467">
    <w:abstractNumId w:val="17"/>
  </w:num>
  <w:num w:numId="11" w16cid:durableId="2063825347">
    <w:abstractNumId w:val="16"/>
  </w:num>
  <w:num w:numId="12" w16cid:durableId="285045741">
    <w:abstractNumId w:val="14"/>
  </w:num>
  <w:num w:numId="13" w16cid:durableId="1068112829">
    <w:abstractNumId w:val="6"/>
  </w:num>
  <w:num w:numId="14" w16cid:durableId="318925628">
    <w:abstractNumId w:val="1"/>
  </w:num>
  <w:num w:numId="15" w16cid:durableId="590506386">
    <w:abstractNumId w:val="8"/>
  </w:num>
  <w:num w:numId="16" w16cid:durableId="984625221">
    <w:abstractNumId w:val="2"/>
  </w:num>
  <w:num w:numId="17" w16cid:durableId="2122188048">
    <w:abstractNumId w:val="5"/>
  </w:num>
  <w:num w:numId="18" w16cid:durableId="482819372">
    <w:abstractNumId w:val="11"/>
  </w:num>
  <w:num w:numId="19" w16cid:durableId="713239497">
    <w:abstractNumId w:val="15"/>
  </w:num>
  <w:num w:numId="20" w16cid:durableId="2069111358">
    <w:abstractNumId w:val="12"/>
  </w:num>
  <w:num w:numId="21" w16cid:durableId="12819537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5B"/>
    <w:rsid w:val="00024227"/>
    <w:rsid w:val="000C20F8"/>
    <w:rsid w:val="0015539C"/>
    <w:rsid w:val="00163DE2"/>
    <w:rsid w:val="001B2B4B"/>
    <w:rsid w:val="001B50D2"/>
    <w:rsid w:val="001C2004"/>
    <w:rsid w:val="00235160"/>
    <w:rsid w:val="002525C0"/>
    <w:rsid w:val="002A35DB"/>
    <w:rsid w:val="002A5AB5"/>
    <w:rsid w:val="00303680"/>
    <w:rsid w:val="00336EBA"/>
    <w:rsid w:val="003848BD"/>
    <w:rsid w:val="003B388C"/>
    <w:rsid w:val="003C252D"/>
    <w:rsid w:val="0042346C"/>
    <w:rsid w:val="00451926"/>
    <w:rsid w:val="00453516"/>
    <w:rsid w:val="004714FA"/>
    <w:rsid w:val="005171A5"/>
    <w:rsid w:val="00546EB5"/>
    <w:rsid w:val="00584D2C"/>
    <w:rsid w:val="00597E54"/>
    <w:rsid w:val="005F737D"/>
    <w:rsid w:val="006458CC"/>
    <w:rsid w:val="00672A1F"/>
    <w:rsid w:val="006B1D3E"/>
    <w:rsid w:val="0070145B"/>
    <w:rsid w:val="008436CD"/>
    <w:rsid w:val="00862C9E"/>
    <w:rsid w:val="008C5FB8"/>
    <w:rsid w:val="008D76F5"/>
    <w:rsid w:val="008F03E2"/>
    <w:rsid w:val="00903AA6"/>
    <w:rsid w:val="00905591"/>
    <w:rsid w:val="00913865"/>
    <w:rsid w:val="009173FB"/>
    <w:rsid w:val="009424D0"/>
    <w:rsid w:val="00942976"/>
    <w:rsid w:val="0097609E"/>
    <w:rsid w:val="009B1BA2"/>
    <w:rsid w:val="009B2CF8"/>
    <w:rsid w:val="009B314D"/>
    <w:rsid w:val="009D091E"/>
    <w:rsid w:val="00A30E88"/>
    <w:rsid w:val="00AA54E9"/>
    <w:rsid w:val="00AC0C7D"/>
    <w:rsid w:val="00AF3820"/>
    <w:rsid w:val="00B103FB"/>
    <w:rsid w:val="00BA29E9"/>
    <w:rsid w:val="00BF2510"/>
    <w:rsid w:val="00C1334A"/>
    <w:rsid w:val="00C16304"/>
    <w:rsid w:val="00C61068"/>
    <w:rsid w:val="00CC271E"/>
    <w:rsid w:val="00D41D61"/>
    <w:rsid w:val="00D72C8D"/>
    <w:rsid w:val="00D760AF"/>
    <w:rsid w:val="00DC4E3D"/>
    <w:rsid w:val="00DC6D23"/>
    <w:rsid w:val="00E1044A"/>
    <w:rsid w:val="00E440BD"/>
    <w:rsid w:val="00E73BA6"/>
    <w:rsid w:val="00E76221"/>
    <w:rsid w:val="00E97A4C"/>
    <w:rsid w:val="00EB3281"/>
    <w:rsid w:val="00EE4D24"/>
    <w:rsid w:val="00EE52B3"/>
    <w:rsid w:val="00EF2E81"/>
    <w:rsid w:val="00F4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740D2D"/>
  <w15:chartTrackingRefBased/>
  <w15:docId w15:val="{F7852A53-1E69-8241-BBEC-0E2115FF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4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25C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46EB5"/>
  </w:style>
  <w:style w:type="character" w:styleId="CommentReference">
    <w:name w:val="annotation reference"/>
    <w:basedOn w:val="DefaultParagraphFont"/>
    <w:uiPriority w:val="99"/>
    <w:semiHidden/>
    <w:unhideWhenUsed/>
    <w:rsid w:val="00AC0C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0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0C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C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DE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DE2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A54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1D3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35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5DB"/>
    <w:rPr>
      <w:lang w:val="sl-SI"/>
    </w:rPr>
  </w:style>
  <w:style w:type="paragraph" w:styleId="Footer">
    <w:name w:val="footer"/>
    <w:basedOn w:val="Normal"/>
    <w:link w:val="FooterChar"/>
    <w:uiPriority w:val="99"/>
    <w:unhideWhenUsed/>
    <w:rsid w:val="002A35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5DB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com/233602740435349" TargetMode="External"/><Relationship Id="rId13" Type="http://schemas.openxmlformats.org/officeDocument/2006/relationships/hyperlink" Target="https://center-rog.s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00.fr/boebg0yu" TargetMode="External"/><Relationship Id="rId12" Type="http://schemas.openxmlformats.org/officeDocument/2006/relationships/hyperlink" Target="mailto:nina.skrt@center-rog.s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00.fr/pgeutut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00.fr/euvdh8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00.fr/1z13yyk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Jankovec</dc:creator>
  <cp:keywords/>
  <dc:description/>
  <cp:lastModifiedBy>Lucija Jankovec</cp:lastModifiedBy>
  <cp:revision>11</cp:revision>
  <dcterms:created xsi:type="dcterms:W3CDTF">2023-06-15T08:46:00Z</dcterms:created>
  <dcterms:modified xsi:type="dcterms:W3CDTF">2024-01-08T08:32:00Z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cde2f7fbc39974191612bcbfcc92ab953b9525242cf6e6d9ec2549adde0a617b</vt:lpwstr>
  </property>
</Properties>
</file>